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B1" w:rsidRDefault="001A3DB1" w:rsidP="002831AD">
      <w:pPr>
        <w:ind w:left="1620" w:hanging="1080"/>
        <w:jc w:val="center"/>
        <w:rPr>
          <w:b/>
        </w:rPr>
      </w:pPr>
      <w:bookmarkStart w:id="0" w:name="_GoBack"/>
      <w:bookmarkEnd w:id="0"/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420B23" w:rsidRDefault="00420B23" w:rsidP="002831AD">
      <w:pPr>
        <w:ind w:left="1620" w:hanging="1080"/>
        <w:jc w:val="center"/>
        <w:rPr>
          <w:b/>
        </w:rPr>
      </w:pPr>
    </w:p>
    <w:p w:rsidR="0034790B" w:rsidRPr="0034790B" w:rsidRDefault="0034790B" w:rsidP="0034790B">
      <w:pPr>
        <w:jc w:val="center"/>
        <w:rPr>
          <w:b/>
          <w:sz w:val="56"/>
        </w:rPr>
      </w:pPr>
      <w:r w:rsidRPr="0034790B">
        <w:rPr>
          <w:b/>
          <w:sz w:val="56"/>
        </w:rPr>
        <w:t xml:space="preserve">Публичный отчет о деятельности </w:t>
      </w:r>
    </w:p>
    <w:p w:rsidR="0034790B" w:rsidRDefault="0034790B" w:rsidP="0034790B">
      <w:pPr>
        <w:jc w:val="center"/>
        <w:rPr>
          <w:b/>
          <w:sz w:val="40"/>
        </w:rPr>
      </w:pPr>
      <w:r w:rsidRPr="0034790B">
        <w:rPr>
          <w:b/>
          <w:sz w:val="40"/>
        </w:rPr>
        <w:t>за 2016 -2017 учебный год</w:t>
      </w:r>
    </w:p>
    <w:p w:rsidR="0034790B" w:rsidRPr="0034790B" w:rsidRDefault="0034790B" w:rsidP="0034790B">
      <w:pPr>
        <w:jc w:val="center"/>
        <w:rPr>
          <w:b/>
          <w:sz w:val="40"/>
        </w:rPr>
      </w:pPr>
      <w:r>
        <w:rPr>
          <w:b/>
          <w:sz w:val="40"/>
        </w:rPr>
        <w:t>МОБУ СОШ с. Табынское</w:t>
      </w:r>
    </w:p>
    <w:p w:rsidR="001A3DB1" w:rsidRPr="001A3DB1" w:rsidRDefault="001A3DB1" w:rsidP="00420B23">
      <w:pPr>
        <w:tabs>
          <w:tab w:val="left" w:pos="567"/>
        </w:tabs>
        <w:ind w:left="1620" w:hanging="1080"/>
        <w:rPr>
          <w:rFonts w:ascii="Book Antiqua" w:hAnsi="Book Antiqua"/>
          <w:b/>
          <w:i/>
          <w:color w:val="8064A2"/>
          <w:sz w:val="44"/>
        </w:rPr>
      </w:pPr>
    </w:p>
    <w:p w:rsidR="002831AD" w:rsidRPr="004370BB" w:rsidRDefault="00FF4405" w:rsidP="002831AD">
      <w:pPr>
        <w:ind w:left="1620" w:hanging="1080"/>
        <w:jc w:val="center"/>
        <w:rPr>
          <w:rFonts w:ascii="Bookman Old Style" w:hAnsi="Bookman Old Style"/>
          <w:b/>
          <w:sz w:val="36"/>
        </w:rPr>
      </w:pPr>
      <w:r w:rsidRPr="004370BB">
        <w:rPr>
          <w:rFonts w:ascii="Bookman Old Style" w:hAnsi="Bookman Old Style"/>
          <w:b/>
          <w:sz w:val="36"/>
        </w:rPr>
        <w:t xml:space="preserve"> </w:t>
      </w: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683268" w:rsidRDefault="00683268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683268" w:rsidP="00BE4641">
      <w:pPr>
        <w:spacing w:after="20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Отчет рассмотрен и согласован</w:t>
      </w:r>
    </w:p>
    <w:p w:rsidR="00683268" w:rsidRDefault="00683268" w:rsidP="00BE4641">
      <w:pPr>
        <w:spacing w:after="20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Администрацией муниципального района</w:t>
      </w:r>
    </w:p>
    <w:p w:rsidR="00683268" w:rsidRDefault="00683268" w:rsidP="00BE4641">
      <w:pPr>
        <w:spacing w:after="20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Гафурийский район РБ</w:t>
      </w:r>
    </w:p>
    <w:p w:rsidR="00683268" w:rsidRDefault="00683268" w:rsidP="00BE4641">
      <w:pPr>
        <w:spacing w:after="20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Управляющий делами Администрации</w:t>
      </w:r>
    </w:p>
    <w:p w:rsidR="00683268" w:rsidRDefault="00683268" w:rsidP="00BE4641">
      <w:pPr>
        <w:spacing w:after="20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Ш. Н. Хабибуллин</w:t>
      </w: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420B23" w:rsidRDefault="00420B23" w:rsidP="00A031E6">
      <w:pPr>
        <w:pStyle w:val="af8"/>
        <w:spacing w:after="240"/>
        <w:jc w:val="center"/>
      </w:pPr>
    </w:p>
    <w:p w:rsidR="00420B23" w:rsidRDefault="00420B23" w:rsidP="00AD36ED">
      <w:pPr>
        <w:jc w:val="center"/>
      </w:pPr>
    </w:p>
    <w:p w:rsidR="00AD36ED" w:rsidRDefault="00AD36ED" w:rsidP="00AD36ED">
      <w:pPr>
        <w:jc w:val="center"/>
      </w:pPr>
      <w:r>
        <w:t>201</w:t>
      </w:r>
      <w:r w:rsidR="00F40C83">
        <w:t>7</w:t>
      </w:r>
      <w:r>
        <w:t xml:space="preserve"> год</w:t>
      </w:r>
    </w:p>
    <w:p w:rsidR="00424227" w:rsidRDefault="00424227" w:rsidP="00C9374D">
      <w:pPr>
        <w:pStyle w:val="af8"/>
        <w:shd w:val="clear" w:color="auto" w:fill="FFFFFF"/>
        <w:spacing w:after="240"/>
        <w:jc w:val="center"/>
      </w:pPr>
      <w:r>
        <w:lastRenderedPageBreak/>
        <w:t>Оглавление</w:t>
      </w:r>
    </w:p>
    <w:p w:rsidR="00424227" w:rsidRPr="00A031E6" w:rsidRDefault="00181F6F" w:rsidP="00C9374D">
      <w:pPr>
        <w:pStyle w:val="13"/>
        <w:shd w:val="clear" w:color="auto" w:fill="FFFFFF"/>
        <w:spacing w:after="0" w:line="276" w:lineRule="auto"/>
      </w:pPr>
      <w:r>
        <w:fldChar w:fldCharType="begin"/>
      </w:r>
      <w:r w:rsidR="00424227">
        <w:instrText xml:space="preserve"> TOC \o "1-3" \h \z \u </w:instrText>
      </w:r>
      <w:r>
        <w:fldChar w:fldCharType="separate"/>
      </w:r>
      <w:hyperlink w:anchor="_Toc392253643" w:history="1">
        <w:r w:rsidR="00424227" w:rsidRPr="00A031E6">
          <w:rPr>
            <w:rStyle w:val="af4"/>
            <w:rFonts w:eastAsia="Calibri"/>
            <w:b w:val="0"/>
            <w:i w:val="0"/>
            <w:iCs/>
            <w:color w:val="0F243E"/>
          </w:rPr>
          <w:t>Раздел I.   Общие сведения</w:t>
        </w:r>
        <w:r w:rsidR="00424227" w:rsidRPr="00A031E6">
          <w:rPr>
            <w:webHidden/>
          </w:rPr>
          <w:tab/>
        </w:r>
        <w:r w:rsidR="00701F61">
          <w:rPr>
            <w:webHidden/>
          </w:rPr>
          <w:t>.</w:t>
        </w:r>
      </w:hyperlink>
    </w:p>
    <w:p w:rsidR="00424227" w:rsidRPr="00A031E6" w:rsidRDefault="00C9374D" w:rsidP="00C9374D">
      <w:pPr>
        <w:pStyle w:val="29"/>
        <w:shd w:val="clear" w:color="auto" w:fill="FFFFFF"/>
        <w:tabs>
          <w:tab w:val="left" w:pos="660"/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r w:rsidRPr="00C9374D">
        <w:rPr>
          <w:b/>
        </w:rPr>
        <w:t>1</w:t>
      </w:r>
      <w:r>
        <w:t xml:space="preserve">.     </w:t>
      </w:r>
      <w:hyperlink w:anchor="_Toc392253644" w:history="1">
        <w:r w:rsidR="00424227" w:rsidRPr="00A031E6">
          <w:rPr>
            <w:rStyle w:val="af4"/>
            <w:rFonts w:ascii="Times New Roman" w:hAnsi="Times New Roman"/>
            <w:b/>
            <w:noProof/>
          </w:rPr>
          <w:t>Управленческая деятельность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645" w:history="1">
        <w:r w:rsidR="00424227" w:rsidRPr="00A031E6">
          <w:rPr>
            <w:rStyle w:val="af4"/>
            <w:rFonts w:ascii="Times New Roman" w:hAnsi="Times New Roman"/>
            <w:b/>
            <w:noProof/>
          </w:rPr>
          <w:t>2.    Кадровое обеспечение образовательного процесса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Default="0026011D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</w:pPr>
      <w:hyperlink w:anchor="_Toc392253646" w:history="1">
        <w:r w:rsidR="00424227" w:rsidRPr="00A031E6">
          <w:rPr>
            <w:rStyle w:val="af4"/>
            <w:rFonts w:ascii="Times New Roman" w:hAnsi="Times New Roman"/>
            <w:b/>
            <w:noProof/>
          </w:rPr>
          <w:t>3.    Информационно – техническое оснащение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3D07FD" w:rsidRPr="003D07FD" w:rsidRDefault="003D07FD" w:rsidP="003D07FD"/>
    <w:p w:rsidR="00424227" w:rsidRPr="00A031E6" w:rsidRDefault="0026011D" w:rsidP="00C9374D">
      <w:pPr>
        <w:pStyle w:val="13"/>
        <w:shd w:val="clear" w:color="auto" w:fill="FFFFFF"/>
        <w:spacing w:after="0" w:line="276" w:lineRule="auto"/>
      </w:pPr>
      <w:hyperlink w:anchor="_Toc392253647" w:history="1">
        <w:r w:rsidR="00424227" w:rsidRPr="00A031E6">
          <w:rPr>
            <w:rStyle w:val="af4"/>
            <w:rFonts w:eastAsia="Calibri"/>
            <w:b w:val="0"/>
            <w:i w:val="0"/>
            <w:iCs/>
            <w:color w:val="0F243E"/>
          </w:rPr>
          <w:t>Раздел I</w:t>
        </w:r>
        <w:r w:rsidR="00424227" w:rsidRPr="00A031E6">
          <w:rPr>
            <w:rStyle w:val="af4"/>
            <w:rFonts w:eastAsia="Calibri"/>
            <w:b w:val="0"/>
            <w:i w:val="0"/>
            <w:iCs/>
            <w:color w:val="0F243E"/>
            <w:lang w:val="en-US"/>
          </w:rPr>
          <w:t>I</w:t>
        </w:r>
        <w:r w:rsidR="00424227" w:rsidRPr="00A031E6">
          <w:rPr>
            <w:rStyle w:val="af4"/>
            <w:rFonts w:eastAsia="Calibri"/>
            <w:b w:val="0"/>
            <w:i w:val="0"/>
            <w:iCs/>
            <w:color w:val="0F243E"/>
          </w:rPr>
          <w:t>.   Анализ работы школы</w:t>
        </w:r>
        <w:r w:rsidR="00424227" w:rsidRPr="00A031E6">
          <w:rPr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648" w:history="1">
        <w:r w:rsidR="00424227" w:rsidRPr="00A031E6">
          <w:rPr>
            <w:rStyle w:val="af4"/>
            <w:rFonts w:ascii="Times New Roman" w:hAnsi="Times New Roman"/>
            <w:b/>
            <w:noProof/>
          </w:rPr>
          <w:t>1.    Создание условий для сохранения и укрепления здоровья обучающихся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649" w:history="1">
        <w:r w:rsidR="00424227" w:rsidRPr="00A031E6">
          <w:rPr>
            <w:rStyle w:val="af4"/>
            <w:rFonts w:ascii="Times New Roman" w:hAnsi="Times New Roman"/>
            <w:b/>
            <w:noProof/>
          </w:rPr>
          <w:t>2.    Обеспечение условий безопасности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650" w:history="1">
        <w:r w:rsidR="00424227" w:rsidRPr="00A031E6">
          <w:rPr>
            <w:rStyle w:val="af4"/>
            <w:rFonts w:ascii="Times New Roman" w:hAnsi="Times New Roman"/>
            <w:b/>
            <w:noProof/>
          </w:rPr>
          <w:t>3.    Статистика и качество обучения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Default="0026011D" w:rsidP="00C9374D">
      <w:pPr>
        <w:pStyle w:val="29"/>
        <w:shd w:val="clear" w:color="auto" w:fill="FFFFFF"/>
        <w:tabs>
          <w:tab w:val="left" w:pos="660"/>
          <w:tab w:val="right" w:leader="dot" w:pos="9913"/>
        </w:tabs>
        <w:spacing w:after="0" w:line="276" w:lineRule="auto"/>
      </w:pPr>
      <w:hyperlink w:anchor="_Toc392253651" w:history="1">
        <w:r w:rsidR="00424227" w:rsidRPr="00A031E6">
          <w:rPr>
            <w:rStyle w:val="af4"/>
            <w:rFonts w:ascii="Times New Roman" w:hAnsi="Times New Roman"/>
            <w:b/>
            <w:noProof/>
          </w:rPr>
          <w:t>4.</w:t>
        </w:r>
        <w:r w:rsidR="00424227" w:rsidRPr="00A031E6">
          <w:rPr>
            <w:rFonts w:ascii="Times New Roman" w:hAnsi="Times New Roman"/>
            <w:noProof/>
          </w:rPr>
          <w:tab/>
        </w:r>
        <w:r w:rsidR="00424227" w:rsidRPr="00A031E6">
          <w:rPr>
            <w:rStyle w:val="af4"/>
            <w:rFonts w:ascii="Times New Roman" w:hAnsi="Times New Roman"/>
            <w:b/>
            <w:noProof/>
          </w:rPr>
          <w:t>Анализ промежуточной аттестации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C151E0" w:rsidRPr="00C9374D" w:rsidRDefault="00C9374D" w:rsidP="00C9374D">
      <w:pPr>
        <w:shd w:val="clear" w:color="auto" w:fill="FFFFFF"/>
        <w:spacing w:line="276" w:lineRule="auto"/>
        <w:rPr>
          <w:b/>
        </w:rPr>
      </w:pPr>
      <w:r>
        <w:t xml:space="preserve">   </w:t>
      </w:r>
      <w:r w:rsidRPr="00C9374D">
        <w:rPr>
          <w:b/>
        </w:rPr>
        <w:t xml:space="preserve"> 5.    </w:t>
      </w:r>
      <w:r w:rsidR="00C151E0" w:rsidRPr="00C9374D">
        <w:rPr>
          <w:b/>
        </w:rPr>
        <w:t>Анализ государственной итоговой аттестации</w:t>
      </w:r>
      <w:r>
        <w:rPr>
          <w:b/>
        </w:rPr>
        <w:t>……………………………………………</w:t>
      </w:r>
      <w:r w:rsidR="00701F61">
        <w:rPr>
          <w:b/>
        </w:rPr>
        <w:t>..</w:t>
      </w:r>
    </w:p>
    <w:p w:rsidR="00424227" w:rsidRPr="00A031E6" w:rsidRDefault="0026011D" w:rsidP="00C9374D">
      <w:pPr>
        <w:pStyle w:val="29"/>
        <w:shd w:val="clear" w:color="auto" w:fill="FFFFFF"/>
        <w:tabs>
          <w:tab w:val="left" w:pos="660"/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978" w:history="1">
        <w:r w:rsidR="00C9374D">
          <w:rPr>
            <w:rStyle w:val="af4"/>
            <w:rFonts w:ascii="Times New Roman" w:hAnsi="Times New Roman"/>
            <w:b/>
            <w:noProof/>
          </w:rPr>
          <w:t>6</w:t>
        </w:r>
        <w:r w:rsidR="00424227" w:rsidRPr="00A031E6">
          <w:rPr>
            <w:rStyle w:val="af4"/>
            <w:rFonts w:ascii="Times New Roman" w:hAnsi="Times New Roman"/>
            <w:b/>
            <w:noProof/>
          </w:rPr>
          <w:t>.</w:t>
        </w:r>
        <w:r w:rsidR="00424227" w:rsidRPr="00A031E6">
          <w:rPr>
            <w:rFonts w:ascii="Times New Roman" w:hAnsi="Times New Roman"/>
            <w:noProof/>
          </w:rPr>
          <w:tab/>
        </w:r>
        <w:r w:rsidR="00424227" w:rsidRPr="00A031E6">
          <w:rPr>
            <w:rStyle w:val="af4"/>
            <w:rFonts w:ascii="Times New Roman" w:hAnsi="Times New Roman"/>
            <w:b/>
            <w:noProof/>
          </w:rPr>
          <w:t>Анализ внутришкольного контроля.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left" w:pos="660"/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979" w:history="1">
        <w:r w:rsidR="00C9374D">
          <w:rPr>
            <w:rStyle w:val="af4"/>
            <w:rFonts w:ascii="Times New Roman" w:hAnsi="Times New Roman"/>
            <w:b/>
            <w:noProof/>
          </w:rPr>
          <w:t>7</w:t>
        </w:r>
        <w:r w:rsidR="00424227" w:rsidRPr="00A031E6">
          <w:rPr>
            <w:rStyle w:val="af4"/>
            <w:rFonts w:ascii="Times New Roman" w:hAnsi="Times New Roman"/>
            <w:b/>
            <w:noProof/>
          </w:rPr>
          <w:t>.</w:t>
        </w:r>
        <w:r w:rsidR="00424227" w:rsidRPr="00A031E6">
          <w:rPr>
            <w:rFonts w:ascii="Times New Roman" w:hAnsi="Times New Roman"/>
            <w:noProof/>
          </w:rPr>
          <w:tab/>
        </w:r>
        <w:r w:rsidR="00424227" w:rsidRPr="00A031E6">
          <w:rPr>
            <w:rStyle w:val="af4"/>
            <w:rFonts w:ascii="Times New Roman" w:hAnsi="Times New Roman"/>
            <w:b/>
            <w:noProof/>
          </w:rPr>
          <w:t>Анализ работы с документацией.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left" w:pos="660"/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3980" w:history="1">
        <w:r w:rsidR="00C9374D">
          <w:rPr>
            <w:rStyle w:val="af4"/>
            <w:rFonts w:ascii="Times New Roman" w:hAnsi="Times New Roman"/>
            <w:b/>
            <w:noProof/>
          </w:rPr>
          <w:t>8</w:t>
        </w:r>
        <w:r w:rsidR="00424227" w:rsidRPr="00A031E6">
          <w:rPr>
            <w:rStyle w:val="af4"/>
            <w:rFonts w:ascii="Times New Roman" w:hAnsi="Times New Roman"/>
            <w:b/>
            <w:noProof/>
          </w:rPr>
          <w:t>.</w:t>
        </w:r>
        <w:r w:rsidR="00C9374D">
          <w:rPr>
            <w:rFonts w:ascii="Times New Roman" w:hAnsi="Times New Roman"/>
            <w:noProof/>
          </w:rPr>
          <w:t xml:space="preserve">    </w:t>
        </w:r>
        <w:r w:rsidR="00424227" w:rsidRPr="00A031E6">
          <w:rPr>
            <w:rStyle w:val="af4"/>
            <w:rFonts w:ascii="Times New Roman" w:hAnsi="Times New Roman"/>
            <w:b/>
            <w:noProof/>
          </w:rPr>
          <w:t>Воспитание и дополнительное образование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424227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</w:p>
    <w:p w:rsidR="00424227" w:rsidRPr="00A031E6" w:rsidRDefault="0026011D" w:rsidP="00C9374D">
      <w:pPr>
        <w:pStyle w:val="13"/>
        <w:shd w:val="clear" w:color="auto" w:fill="FFFFFF"/>
        <w:spacing w:after="0" w:line="276" w:lineRule="auto"/>
      </w:pPr>
      <w:hyperlink w:anchor="_Toc392254009" w:history="1">
        <w:r w:rsidR="00424227" w:rsidRPr="00A031E6">
          <w:rPr>
            <w:rStyle w:val="af4"/>
            <w:b w:val="0"/>
            <w:i w:val="0"/>
            <w:color w:val="17365D"/>
          </w:rPr>
          <w:t xml:space="preserve">Раздел </w:t>
        </w:r>
        <w:r w:rsidR="00424227" w:rsidRPr="00A031E6">
          <w:rPr>
            <w:rStyle w:val="af4"/>
            <w:b w:val="0"/>
            <w:i w:val="0"/>
            <w:color w:val="17365D"/>
            <w:lang w:val="en-US"/>
          </w:rPr>
          <w:t>III</w:t>
        </w:r>
        <w:r w:rsidR="00424227" w:rsidRPr="00A031E6">
          <w:rPr>
            <w:rStyle w:val="af4"/>
            <w:b w:val="0"/>
            <w:i w:val="0"/>
            <w:color w:val="17365D"/>
          </w:rPr>
          <w:t>. Организационно – педагогические мероприятия</w:t>
        </w:r>
        <w:r w:rsidR="00424227" w:rsidRPr="00A031E6">
          <w:rPr>
            <w:webHidden/>
          </w:rPr>
          <w:tab/>
        </w:r>
      </w:hyperlink>
    </w:p>
    <w:p w:rsidR="00424227" w:rsidRPr="00A031E6" w:rsidRDefault="00A031E6" w:rsidP="00C9374D">
      <w:pPr>
        <w:pStyle w:val="29"/>
        <w:shd w:val="clear" w:color="auto" w:fill="FFFFFF"/>
        <w:tabs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r w:rsidRPr="00A031E6">
        <w:rPr>
          <w:rStyle w:val="af4"/>
          <w:rFonts w:ascii="Times New Roman" w:hAnsi="Times New Roman"/>
          <w:b/>
          <w:noProof/>
          <w:color w:val="auto"/>
          <w:u w:val="none"/>
        </w:rPr>
        <w:t>1.</w:t>
      </w:r>
      <w:r w:rsidRPr="00A031E6">
        <w:rPr>
          <w:rStyle w:val="af4"/>
          <w:rFonts w:ascii="Times New Roman" w:hAnsi="Times New Roman"/>
          <w:noProof/>
          <w:color w:val="17365D"/>
          <w:u w:val="none"/>
        </w:rPr>
        <w:t xml:space="preserve"> </w:t>
      </w:r>
      <w:r w:rsidR="00C9374D">
        <w:rPr>
          <w:rStyle w:val="af4"/>
          <w:rFonts w:ascii="Times New Roman" w:hAnsi="Times New Roman"/>
          <w:noProof/>
          <w:color w:val="17365D"/>
          <w:u w:val="none"/>
        </w:rPr>
        <w:t xml:space="preserve">   </w:t>
      </w:r>
      <w:hyperlink w:anchor="_Toc392254010" w:history="1">
        <w:r w:rsidR="00424227" w:rsidRPr="00A031E6">
          <w:rPr>
            <w:rStyle w:val="af4"/>
            <w:rFonts w:ascii="Times New Roman" w:hAnsi="Times New Roman"/>
            <w:b/>
            <w:noProof/>
          </w:rPr>
          <w:t>Исходное обеспечение учебно – воспитательного процесса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26011D" w:rsidP="00C9374D">
      <w:pPr>
        <w:pStyle w:val="29"/>
        <w:shd w:val="clear" w:color="auto" w:fill="FFFFFF"/>
        <w:tabs>
          <w:tab w:val="left" w:pos="660"/>
          <w:tab w:val="right" w:leader="dot" w:pos="9913"/>
        </w:tabs>
        <w:spacing w:after="0" w:line="276" w:lineRule="auto"/>
        <w:rPr>
          <w:rFonts w:ascii="Times New Roman" w:hAnsi="Times New Roman"/>
          <w:noProof/>
        </w:rPr>
      </w:pPr>
      <w:hyperlink w:anchor="_Toc392254011" w:history="1">
        <w:r w:rsidR="00A031E6" w:rsidRPr="00A031E6">
          <w:rPr>
            <w:rStyle w:val="af4"/>
            <w:rFonts w:ascii="Times New Roman" w:hAnsi="Times New Roman"/>
            <w:b/>
            <w:noProof/>
            <w:color w:val="auto"/>
            <w:u w:val="none"/>
          </w:rPr>
          <w:t>2</w:t>
        </w:r>
        <w:r w:rsidR="00424227" w:rsidRPr="00A031E6">
          <w:rPr>
            <w:rStyle w:val="af4"/>
            <w:rFonts w:ascii="Times New Roman" w:hAnsi="Times New Roman"/>
            <w:b/>
            <w:noProof/>
          </w:rPr>
          <w:t>.</w:t>
        </w:r>
        <w:r w:rsidR="00C9374D">
          <w:rPr>
            <w:rStyle w:val="af4"/>
            <w:rFonts w:ascii="Times New Roman" w:hAnsi="Times New Roman"/>
            <w:b/>
            <w:noProof/>
          </w:rPr>
          <w:t xml:space="preserve">    </w:t>
        </w:r>
        <w:r w:rsidR="00424227" w:rsidRPr="00A031E6">
          <w:rPr>
            <w:rStyle w:val="af4"/>
            <w:rFonts w:ascii="Times New Roman" w:hAnsi="Times New Roman"/>
            <w:b/>
            <w:noProof/>
          </w:rPr>
          <w:t>Работа с педагогическим составом</w:t>
        </w:r>
        <w:r w:rsidR="00424227" w:rsidRPr="00A031E6">
          <w:rPr>
            <w:rFonts w:ascii="Times New Roman" w:hAnsi="Times New Roman"/>
            <w:noProof/>
            <w:webHidden/>
          </w:rPr>
          <w:tab/>
        </w:r>
      </w:hyperlink>
    </w:p>
    <w:p w:rsidR="00424227" w:rsidRPr="00A031E6" w:rsidRDefault="00424227" w:rsidP="00C9374D">
      <w:pPr>
        <w:pStyle w:val="34"/>
        <w:rPr>
          <w:noProof/>
        </w:rPr>
      </w:pPr>
    </w:p>
    <w:p w:rsidR="00424227" w:rsidRPr="00A031E6" w:rsidRDefault="0026011D" w:rsidP="00C9374D">
      <w:pPr>
        <w:pStyle w:val="13"/>
        <w:shd w:val="clear" w:color="auto" w:fill="FFFFFF"/>
        <w:spacing w:after="0" w:line="276" w:lineRule="auto"/>
      </w:pPr>
      <w:hyperlink w:anchor="_Toc392254025" w:history="1">
        <w:r w:rsidR="00424227" w:rsidRPr="00857559">
          <w:rPr>
            <w:rStyle w:val="af4"/>
            <w:b w:val="0"/>
            <w:i w:val="0"/>
            <w:color w:val="365F91"/>
          </w:rPr>
          <w:t xml:space="preserve">Раздел </w:t>
        </w:r>
        <w:r w:rsidR="00424227" w:rsidRPr="00857559">
          <w:rPr>
            <w:rStyle w:val="af4"/>
            <w:b w:val="0"/>
            <w:i w:val="0"/>
            <w:color w:val="365F91"/>
            <w:lang w:val="en-US"/>
          </w:rPr>
          <w:t>IV</w:t>
        </w:r>
        <w:r w:rsidR="00424227" w:rsidRPr="00857559">
          <w:rPr>
            <w:rStyle w:val="af4"/>
            <w:b w:val="0"/>
            <w:i w:val="0"/>
            <w:color w:val="365F91"/>
          </w:rPr>
          <w:t>. Мероприятия по обеспечению образования</w:t>
        </w:r>
        <w:r w:rsidR="00424227" w:rsidRPr="00A031E6">
          <w:rPr>
            <w:webHidden/>
          </w:rPr>
          <w:tab/>
        </w:r>
      </w:hyperlink>
    </w:p>
    <w:p w:rsidR="00424227" w:rsidRPr="00A031E6" w:rsidRDefault="00857559" w:rsidP="00C9374D">
      <w:pPr>
        <w:pStyle w:val="34"/>
        <w:ind w:left="284"/>
        <w:rPr>
          <w:noProof/>
        </w:rPr>
      </w:pPr>
      <w:r w:rsidRPr="00857559">
        <w:rPr>
          <w:rStyle w:val="af4"/>
          <w:rFonts w:ascii="Times New Roman" w:hAnsi="Times New Roman"/>
          <w:b/>
          <w:noProof/>
          <w:color w:val="auto"/>
          <w:u w:val="none"/>
        </w:rPr>
        <w:t xml:space="preserve">1. </w:t>
      </w:r>
      <w:r w:rsidR="00C9374D">
        <w:rPr>
          <w:rStyle w:val="af4"/>
          <w:rFonts w:ascii="Times New Roman" w:hAnsi="Times New Roman"/>
          <w:b/>
          <w:noProof/>
          <w:color w:val="auto"/>
          <w:u w:val="none"/>
        </w:rPr>
        <w:t xml:space="preserve">   </w:t>
      </w:r>
      <w:hyperlink w:anchor="_Toc392254026" w:history="1">
        <w:r w:rsidR="00424227" w:rsidRPr="00857559">
          <w:rPr>
            <w:rStyle w:val="af4"/>
            <w:rFonts w:ascii="Times New Roman" w:hAnsi="Times New Roman"/>
            <w:b/>
            <w:noProof/>
          </w:rPr>
          <w:t>Учебный план</w:t>
        </w:r>
        <w:r w:rsidR="00424227" w:rsidRPr="00A031E6">
          <w:rPr>
            <w:noProof/>
            <w:webHidden/>
          </w:rPr>
          <w:tab/>
        </w:r>
      </w:hyperlink>
    </w:p>
    <w:p w:rsidR="00424227" w:rsidRPr="00A031E6" w:rsidRDefault="00857559" w:rsidP="00C9374D">
      <w:pPr>
        <w:pStyle w:val="34"/>
        <w:ind w:left="284"/>
        <w:rPr>
          <w:noProof/>
        </w:rPr>
      </w:pPr>
      <w:r w:rsidRPr="00857559">
        <w:rPr>
          <w:rStyle w:val="af4"/>
          <w:rFonts w:ascii="Times New Roman" w:hAnsi="Times New Roman"/>
          <w:b/>
          <w:noProof/>
          <w:color w:val="auto"/>
          <w:u w:val="none"/>
        </w:rPr>
        <w:t xml:space="preserve">2. </w:t>
      </w:r>
      <w:r w:rsidR="00C9374D">
        <w:rPr>
          <w:rStyle w:val="af4"/>
          <w:rFonts w:ascii="Times New Roman" w:hAnsi="Times New Roman"/>
          <w:b/>
          <w:noProof/>
          <w:color w:val="auto"/>
          <w:u w:val="none"/>
        </w:rPr>
        <w:t xml:space="preserve">   </w:t>
      </w:r>
      <w:hyperlink w:anchor="_Toc392254027" w:history="1">
        <w:r w:rsidR="00424227" w:rsidRPr="00857559">
          <w:rPr>
            <w:rStyle w:val="af4"/>
            <w:rFonts w:ascii="Times New Roman" w:hAnsi="Times New Roman"/>
            <w:b/>
            <w:noProof/>
          </w:rPr>
          <w:t>Обеспечение всеобуча</w:t>
        </w:r>
        <w:r w:rsidR="00424227" w:rsidRPr="00A031E6">
          <w:rPr>
            <w:noProof/>
            <w:webHidden/>
          </w:rPr>
          <w:tab/>
        </w:r>
      </w:hyperlink>
    </w:p>
    <w:p w:rsidR="00424227" w:rsidRPr="00A031E6" w:rsidRDefault="00857559" w:rsidP="00C9374D">
      <w:pPr>
        <w:pStyle w:val="34"/>
        <w:ind w:left="284"/>
        <w:rPr>
          <w:noProof/>
        </w:rPr>
      </w:pPr>
      <w:r>
        <w:rPr>
          <w:rStyle w:val="af4"/>
          <w:rFonts w:ascii="Times New Roman" w:hAnsi="Times New Roman"/>
          <w:b/>
          <w:noProof/>
          <w:color w:val="auto"/>
          <w:u w:val="none"/>
        </w:rPr>
        <w:t xml:space="preserve">4. </w:t>
      </w:r>
      <w:r w:rsidR="00C9374D">
        <w:rPr>
          <w:rStyle w:val="af4"/>
          <w:rFonts w:ascii="Times New Roman" w:hAnsi="Times New Roman"/>
          <w:b/>
          <w:noProof/>
          <w:color w:val="auto"/>
          <w:u w:val="none"/>
        </w:rPr>
        <w:t xml:space="preserve">   </w:t>
      </w:r>
      <w:hyperlink w:anchor="_Toc392254029" w:history="1">
        <w:r w:rsidR="00424227" w:rsidRPr="00857559">
          <w:rPr>
            <w:rStyle w:val="af4"/>
            <w:rFonts w:ascii="Times New Roman" w:hAnsi="Times New Roman"/>
            <w:b/>
            <w:noProof/>
          </w:rPr>
          <w:t>Работа с одаренными детьми</w:t>
        </w:r>
        <w:r w:rsidR="00424227" w:rsidRPr="00A031E6">
          <w:rPr>
            <w:noProof/>
            <w:webHidden/>
          </w:rPr>
          <w:tab/>
        </w:r>
      </w:hyperlink>
    </w:p>
    <w:p w:rsidR="00424227" w:rsidRDefault="00181F6F" w:rsidP="00C9374D">
      <w:pPr>
        <w:shd w:val="clear" w:color="auto" w:fill="FFFFFF"/>
        <w:spacing w:line="276" w:lineRule="auto"/>
      </w:pPr>
      <w:r>
        <w:rPr>
          <w:b/>
          <w:bCs/>
        </w:rPr>
        <w:fldChar w:fldCharType="end"/>
      </w:r>
    </w:p>
    <w:p w:rsidR="001A3DB1" w:rsidRPr="001A3DB1" w:rsidRDefault="001A3DB1" w:rsidP="001A3DB1">
      <w:pPr>
        <w:spacing w:after="200"/>
        <w:jc w:val="center"/>
        <w:rPr>
          <w:rFonts w:eastAsia="Calibri"/>
          <w:b/>
          <w:lang w:eastAsia="en-US"/>
        </w:rPr>
      </w:pPr>
    </w:p>
    <w:p w:rsidR="001A3DB1" w:rsidRDefault="001A3DB1" w:rsidP="001A3DB1">
      <w:pPr>
        <w:spacing w:after="200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1A3DB1" w:rsidRDefault="001A3DB1" w:rsidP="00BE4641">
      <w:pPr>
        <w:spacing w:after="200"/>
        <w:jc w:val="right"/>
        <w:rPr>
          <w:rFonts w:eastAsia="Calibri"/>
          <w:i/>
          <w:lang w:eastAsia="en-US"/>
        </w:rPr>
      </w:pPr>
    </w:p>
    <w:p w:rsidR="00BE4641" w:rsidRPr="00BE4641" w:rsidRDefault="00BE4641" w:rsidP="00BE4641">
      <w:pPr>
        <w:spacing w:after="200"/>
        <w:jc w:val="right"/>
        <w:rPr>
          <w:rFonts w:eastAsia="Calibri"/>
          <w:i/>
          <w:lang w:eastAsia="en-US"/>
        </w:rPr>
      </w:pPr>
      <w:r w:rsidRPr="00BE4641">
        <w:rPr>
          <w:rFonts w:eastAsia="Calibri"/>
          <w:i/>
          <w:lang w:eastAsia="en-US"/>
        </w:rPr>
        <w:lastRenderedPageBreak/>
        <w:t>…И  воспитание,  и образование не разделимы.                                                                                                   Нельзя   воспитывать,   не  передавая   знания,                                                                                                   всякое  же знание действует воспитательно…</w:t>
      </w:r>
    </w:p>
    <w:p w:rsidR="00FA229A" w:rsidRDefault="00BE4641" w:rsidP="00BE4641">
      <w:pPr>
        <w:ind w:left="1620" w:hanging="1080"/>
        <w:jc w:val="both"/>
        <w:rPr>
          <w:rFonts w:eastAsia="Calibri"/>
          <w:i/>
          <w:lang w:eastAsia="en-US"/>
        </w:rPr>
      </w:pPr>
      <w:r w:rsidRPr="00BE4641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Л.Н.Толстой    </w:t>
      </w:r>
    </w:p>
    <w:p w:rsidR="00BE4641" w:rsidRPr="00EA126F" w:rsidRDefault="00FA229A" w:rsidP="00EA126F">
      <w:pPr>
        <w:pStyle w:val="1"/>
        <w:rPr>
          <w:rStyle w:val="afa"/>
          <w:rFonts w:ascii="Book Antiqua" w:hAnsi="Book Antiqua"/>
        </w:rPr>
      </w:pPr>
      <w:bookmarkStart w:id="1" w:name="_Toc392253643"/>
      <w:r w:rsidRPr="00EA126F">
        <w:rPr>
          <w:rStyle w:val="afa"/>
          <w:rFonts w:ascii="Book Antiqua" w:eastAsia="Calibri" w:hAnsi="Book Antiqua"/>
          <w:sz w:val="28"/>
        </w:rPr>
        <w:t>Раздел I.</w:t>
      </w:r>
      <w:r w:rsidR="00BE4641" w:rsidRPr="00EA126F">
        <w:rPr>
          <w:rStyle w:val="afa"/>
          <w:rFonts w:ascii="Book Antiqua" w:eastAsia="Calibri" w:hAnsi="Book Antiqua"/>
          <w:sz w:val="28"/>
        </w:rPr>
        <w:t xml:space="preserve">   </w:t>
      </w:r>
      <w:r w:rsidRPr="00EA126F">
        <w:rPr>
          <w:rStyle w:val="afa"/>
          <w:rFonts w:ascii="Book Antiqua" w:eastAsia="Calibri" w:hAnsi="Book Antiqua"/>
          <w:sz w:val="28"/>
        </w:rPr>
        <w:t>Общие сведения</w:t>
      </w:r>
      <w:bookmarkEnd w:id="1"/>
      <w:r w:rsidR="00BE4641" w:rsidRPr="00EA126F">
        <w:rPr>
          <w:rStyle w:val="afa"/>
          <w:rFonts w:ascii="Book Antiqua" w:eastAsia="Calibri" w:hAnsi="Book Antiqua"/>
        </w:rPr>
        <w:t xml:space="preserve">                              </w:t>
      </w:r>
    </w:p>
    <w:p w:rsidR="00FF4405" w:rsidRPr="004A0749" w:rsidRDefault="00FF4405" w:rsidP="00E30EFB">
      <w:pPr>
        <w:pStyle w:val="ac"/>
        <w:numPr>
          <w:ilvl w:val="0"/>
          <w:numId w:val="3"/>
        </w:numPr>
        <w:jc w:val="both"/>
        <w:outlineLvl w:val="1"/>
        <w:rPr>
          <w:b/>
          <w:i/>
        </w:rPr>
      </w:pPr>
      <w:bookmarkStart w:id="2" w:name="_Toc392253644"/>
      <w:r w:rsidRPr="004A0749">
        <w:rPr>
          <w:b/>
          <w:i/>
        </w:rPr>
        <w:t>Управленческая деятельность</w:t>
      </w:r>
      <w:bookmarkEnd w:id="2"/>
    </w:p>
    <w:p w:rsidR="00D466B7" w:rsidRPr="004A0749" w:rsidRDefault="00D466B7" w:rsidP="00D466B7">
      <w:pPr>
        <w:pStyle w:val="af3"/>
        <w:spacing w:before="0" w:beforeAutospacing="0" w:after="0" w:afterAutospacing="0"/>
        <w:ind w:firstLine="709"/>
        <w:jc w:val="both"/>
      </w:pPr>
      <w:r w:rsidRPr="004A0749">
        <w:t xml:space="preserve">Муниципальное общеобразовательное </w:t>
      </w:r>
      <w:r w:rsidR="00420B23">
        <w:t xml:space="preserve">бюджетное </w:t>
      </w:r>
      <w:r w:rsidRPr="004A0749">
        <w:t xml:space="preserve">учреждение средняя общеобразовательная школа </w:t>
      </w:r>
      <w:r w:rsidR="00420B23">
        <w:t xml:space="preserve">с. Табынское </w:t>
      </w:r>
      <w:r w:rsidR="00C6060E">
        <w:t>открыта  в 1973</w:t>
      </w:r>
      <w:r w:rsidRPr="004A0749">
        <w:t xml:space="preserve"> году. Школа ориентирована на обучение</w:t>
      </w:r>
      <w:r w:rsidR="007F0CC4">
        <w:t xml:space="preserve"> и</w:t>
      </w:r>
      <w:r w:rsidRPr="004A0749">
        <w:t xml:space="preserve"> воспитание обучающихся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656C49" w:rsidRDefault="00B20C22" w:rsidP="00B20C22">
      <w:pPr>
        <w:ind w:right="57" w:firstLine="709"/>
        <w:jc w:val="both"/>
      </w:pPr>
      <w:r>
        <w:t>Ш</w:t>
      </w:r>
      <w:r w:rsidRPr="004A0749">
        <w:t>кол</w:t>
      </w:r>
      <w:r>
        <w:t>а</w:t>
      </w:r>
      <w:r w:rsidRPr="004A0749">
        <w:t xml:space="preserve"> </w:t>
      </w:r>
      <w:r>
        <w:t>состоит</w:t>
      </w:r>
      <w:r w:rsidRPr="004A0749">
        <w:t xml:space="preserve"> </w:t>
      </w:r>
      <w:r>
        <w:t xml:space="preserve">из </w:t>
      </w:r>
      <w:r w:rsidR="00420B23">
        <w:t>трех</w:t>
      </w:r>
      <w:r w:rsidRPr="004A0749">
        <w:t xml:space="preserve"> здани</w:t>
      </w:r>
      <w:r>
        <w:t>й</w:t>
      </w:r>
      <w:r w:rsidRPr="004A0749">
        <w:t xml:space="preserve">: основное </w:t>
      </w:r>
      <w:r w:rsidR="00420B23">
        <w:t>одно</w:t>
      </w:r>
      <w:r w:rsidRPr="004A0749">
        <w:t>этажное</w:t>
      </w:r>
      <w:r w:rsidR="00420B23">
        <w:t>,</w:t>
      </w:r>
      <w:r w:rsidRPr="004A0749">
        <w:t xml:space="preserve"> двухэтажное здание</w:t>
      </w:r>
      <w:r>
        <w:t xml:space="preserve"> </w:t>
      </w:r>
      <w:r w:rsidR="00420B23">
        <w:t>–</w:t>
      </w:r>
      <w:r>
        <w:t xml:space="preserve"> </w:t>
      </w:r>
      <w:r w:rsidR="00420B23">
        <w:t>библиотека и музей, одноэтажное здание – мастерская и гараж</w:t>
      </w:r>
      <w:r>
        <w:t xml:space="preserve">. </w:t>
      </w:r>
      <w:r w:rsidRPr="00B20C22">
        <w:t xml:space="preserve"> Имеются спортивный зал, столовая. </w:t>
      </w:r>
    </w:p>
    <w:p w:rsidR="00656C49" w:rsidRDefault="00656C49" w:rsidP="00B20C22">
      <w:pPr>
        <w:ind w:right="57" w:firstLine="709"/>
        <w:jc w:val="both"/>
      </w:pPr>
    </w:p>
    <w:p w:rsidR="00D466B7" w:rsidRPr="004322CF" w:rsidRDefault="00D466B7" w:rsidP="00933BB4">
      <w:pPr>
        <w:ind w:left="360"/>
        <w:jc w:val="both"/>
        <w:rPr>
          <w:i/>
        </w:rPr>
      </w:pPr>
      <w:r w:rsidRPr="004322CF">
        <w:rPr>
          <w:i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466B7" w:rsidRPr="004A0749" w:rsidTr="00D466B7">
        <w:tc>
          <w:tcPr>
            <w:tcW w:w="5000" w:type="pct"/>
            <w:shd w:val="clear" w:color="auto" w:fill="auto"/>
          </w:tcPr>
          <w:p w:rsidR="00D466B7" w:rsidRPr="004A0749" w:rsidRDefault="00D466B7" w:rsidP="00420B23">
            <w:pPr>
              <w:jc w:val="center"/>
              <w:rPr>
                <w:b/>
              </w:rPr>
            </w:pPr>
            <w:r w:rsidRPr="004A0749">
              <w:rPr>
                <w:b/>
              </w:rPr>
              <w:t xml:space="preserve">Муниципальное общеобразовательное </w:t>
            </w:r>
            <w:r w:rsidR="00420B23">
              <w:rPr>
                <w:b/>
              </w:rPr>
              <w:t xml:space="preserve">бюджетное </w:t>
            </w:r>
            <w:r w:rsidRPr="004A0749">
              <w:rPr>
                <w:b/>
              </w:rPr>
              <w:t>учреждение  средняя общеобразовательная школа</w:t>
            </w:r>
            <w:r w:rsidR="00420B23">
              <w:rPr>
                <w:b/>
              </w:rPr>
              <w:t xml:space="preserve"> с. Табынское</w:t>
            </w:r>
          </w:p>
        </w:tc>
      </w:tr>
    </w:tbl>
    <w:p w:rsidR="00D466B7" w:rsidRPr="004A0749" w:rsidRDefault="00D466B7" w:rsidP="00D466B7">
      <w:pPr>
        <w:jc w:val="both"/>
      </w:pPr>
    </w:p>
    <w:p w:rsidR="00D466B7" w:rsidRPr="004322CF" w:rsidRDefault="00D466B7" w:rsidP="00933BB4">
      <w:pPr>
        <w:ind w:left="360"/>
        <w:jc w:val="both"/>
        <w:rPr>
          <w:i/>
        </w:rPr>
      </w:pPr>
      <w:r w:rsidRPr="004322CF">
        <w:rPr>
          <w:i/>
        </w:rPr>
        <w:t xml:space="preserve">Место нахождения </w:t>
      </w:r>
      <w:r w:rsidR="00933BB4" w:rsidRPr="004322CF">
        <w:rPr>
          <w:i/>
        </w:rPr>
        <w:t xml:space="preserve">школы </w:t>
      </w:r>
      <w:r w:rsidRPr="004322CF">
        <w:rPr>
          <w:i/>
        </w:rPr>
        <w:t xml:space="preserve">– юридический и фактический адреса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2526"/>
        <w:gridCol w:w="746"/>
        <w:gridCol w:w="2178"/>
        <w:gridCol w:w="998"/>
        <w:gridCol w:w="2575"/>
      </w:tblGrid>
      <w:tr w:rsidR="00D466B7" w:rsidRPr="004A0749" w:rsidTr="00D466B7">
        <w:tc>
          <w:tcPr>
            <w:tcW w:w="5000" w:type="pct"/>
            <w:gridSpan w:val="6"/>
            <w:shd w:val="clear" w:color="auto" w:fill="auto"/>
          </w:tcPr>
          <w:p w:rsidR="00D466B7" w:rsidRPr="004A0749" w:rsidRDefault="00EF05F0" w:rsidP="00EF05F0">
            <w:pPr>
              <w:jc w:val="both"/>
            </w:pPr>
            <w:r>
              <w:t>453071</w:t>
            </w:r>
            <w:r w:rsidR="00D466B7" w:rsidRPr="004A0749">
              <w:t xml:space="preserve">, </w:t>
            </w:r>
            <w:r>
              <w:t>РБ Гафурийский район с. Табынское ул. Школьная д. 6</w:t>
            </w:r>
          </w:p>
        </w:tc>
      </w:tr>
      <w:tr w:rsidR="00D466B7" w:rsidRPr="004A0749" w:rsidTr="00BE4641"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6B7" w:rsidRPr="004A0749" w:rsidRDefault="00D466B7" w:rsidP="00D466B7">
            <w:pPr>
              <w:jc w:val="both"/>
            </w:pPr>
            <w:r w:rsidRPr="004A0749">
              <w:t>Телефон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D466B7" w:rsidRPr="004A0749" w:rsidRDefault="00D466B7" w:rsidP="00EF05F0">
            <w:pPr>
              <w:jc w:val="both"/>
            </w:pPr>
            <w:r w:rsidRPr="004A0749">
              <w:t>8(</w:t>
            </w:r>
            <w:r w:rsidR="00EF05F0">
              <w:t>34740</w:t>
            </w:r>
            <w:r w:rsidRPr="004A0749">
              <w:t>)</w:t>
            </w:r>
            <w:r w:rsidR="00EF05F0">
              <w:t xml:space="preserve"> 2</w:t>
            </w:r>
            <w:r w:rsidRPr="004A0749">
              <w:t>-44-</w:t>
            </w:r>
            <w:r w:rsidR="00EF05F0">
              <w:t>30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6B7" w:rsidRPr="004A0749" w:rsidRDefault="00D466B7" w:rsidP="00D466B7">
            <w:pPr>
              <w:jc w:val="both"/>
            </w:pPr>
            <w:r w:rsidRPr="004A0749">
              <w:t>Факс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</w:tcPr>
          <w:p w:rsidR="00D466B7" w:rsidRPr="004A0749" w:rsidRDefault="0086164A" w:rsidP="00D466B7">
            <w:pPr>
              <w:jc w:val="both"/>
            </w:pPr>
            <w:r>
              <w:t>Н</w:t>
            </w:r>
            <w:r w:rsidR="00EF05F0">
              <w:t>ет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6B7" w:rsidRPr="004A0749" w:rsidRDefault="00D466B7" w:rsidP="00D466B7">
            <w:pPr>
              <w:jc w:val="both"/>
            </w:pPr>
            <w:r w:rsidRPr="004A0749">
              <w:rPr>
                <w:lang w:val="en-US"/>
              </w:rPr>
              <w:t>e</w:t>
            </w:r>
            <w:r w:rsidRPr="004A0749">
              <w:t>-</w:t>
            </w:r>
            <w:r w:rsidRPr="004A0749">
              <w:rPr>
                <w:lang w:val="en-US"/>
              </w:rPr>
              <w:t>mail</w:t>
            </w:r>
          </w:p>
        </w:tc>
        <w:tc>
          <w:tcPr>
            <w:tcW w:w="1269" w:type="pct"/>
            <w:tcBorders>
              <w:left w:val="single" w:sz="4" w:space="0" w:color="auto"/>
            </w:tcBorders>
          </w:tcPr>
          <w:p w:rsidR="00D466B7" w:rsidRPr="004A0749" w:rsidRDefault="00EF05F0" w:rsidP="00EF05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Tab.s</w:t>
            </w:r>
            <w:r w:rsidR="00D466B7" w:rsidRPr="004A0749">
              <w:rPr>
                <w:lang w:val="en-US"/>
              </w:rPr>
              <w:t>h</w:t>
            </w:r>
            <w:r>
              <w:rPr>
                <w:lang w:val="en-US"/>
              </w:rPr>
              <w:t>k</w:t>
            </w:r>
            <w:r w:rsidR="00D466B7" w:rsidRPr="004A0749">
              <w:rPr>
                <w:lang w:val="en-US"/>
              </w:rPr>
              <w:t>ol</w:t>
            </w:r>
            <w:r>
              <w:rPr>
                <w:lang w:val="en-US"/>
              </w:rPr>
              <w:t>a</w:t>
            </w:r>
            <w:r w:rsidR="00D466B7" w:rsidRPr="004A0749">
              <w:rPr>
                <w:lang w:val="en-US"/>
              </w:rPr>
              <w:t>@yandex.ru</w:t>
            </w:r>
          </w:p>
        </w:tc>
      </w:tr>
      <w:tr w:rsidR="007A4815" w:rsidRPr="004A0749" w:rsidTr="00BE4641"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815" w:rsidRPr="004A0749" w:rsidRDefault="007A4815" w:rsidP="00D466B7">
            <w:pPr>
              <w:jc w:val="both"/>
            </w:pPr>
            <w:r w:rsidRPr="004A0749">
              <w:t xml:space="preserve">Сайт </w:t>
            </w:r>
          </w:p>
        </w:tc>
        <w:tc>
          <w:tcPr>
            <w:tcW w:w="4450" w:type="pct"/>
            <w:gridSpan w:val="5"/>
            <w:tcBorders>
              <w:left w:val="single" w:sz="4" w:space="0" w:color="auto"/>
            </w:tcBorders>
          </w:tcPr>
          <w:p w:rsidR="007A4815" w:rsidRPr="00FC5760" w:rsidRDefault="0026011D" w:rsidP="00D466B7">
            <w:pPr>
              <w:jc w:val="both"/>
            </w:pPr>
            <w:hyperlink r:id="rId8" w:history="1">
              <w:r w:rsidR="0086164A" w:rsidRPr="007B26EE">
                <w:rPr>
                  <w:rStyle w:val="af4"/>
                  <w:lang w:val="en-US"/>
                </w:rPr>
                <w:t>http</w:t>
              </w:r>
              <w:r w:rsidR="0086164A" w:rsidRPr="007B26EE">
                <w:rPr>
                  <w:rStyle w:val="af4"/>
                </w:rPr>
                <w:t>://</w:t>
              </w:r>
              <w:r w:rsidR="0086164A" w:rsidRPr="007B26EE">
                <w:rPr>
                  <w:rStyle w:val="af4"/>
                  <w:lang w:val="en-US"/>
                </w:rPr>
                <w:t>mobysos</w:t>
              </w:r>
              <w:r w:rsidR="0086164A" w:rsidRPr="007B26EE">
                <w:rPr>
                  <w:rStyle w:val="af4"/>
                </w:rPr>
                <w:t>-</w:t>
              </w:r>
              <w:r w:rsidR="0086164A" w:rsidRPr="007B26EE">
                <w:rPr>
                  <w:rStyle w:val="af4"/>
                  <w:lang w:val="en-US"/>
                </w:rPr>
                <w:t>tabynck</w:t>
              </w:r>
              <w:r w:rsidR="0086164A" w:rsidRPr="007B26EE">
                <w:rPr>
                  <w:rStyle w:val="af4"/>
                </w:rPr>
                <w:t>.</w:t>
              </w:r>
              <w:r w:rsidR="0086164A" w:rsidRPr="007B26EE">
                <w:rPr>
                  <w:rStyle w:val="af4"/>
                  <w:lang w:val="en-US"/>
                </w:rPr>
                <w:t>ucoz</w:t>
              </w:r>
              <w:r w:rsidR="0086164A" w:rsidRPr="007B26EE">
                <w:rPr>
                  <w:rStyle w:val="af4"/>
                </w:rPr>
                <w:t>.</w:t>
              </w:r>
              <w:r w:rsidR="0086164A" w:rsidRPr="007B26EE">
                <w:rPr>
                  <w:rStyle w:val="af4"/>
                  <w:lang w:val="en-US"/>
                </w:rPr>
                <w:t>ru</w:t>
              </w:r>
            </w:hyperlink>
          </w:p>
        </w:tc>
      </w:tr>
    </w:tbl>
    <w:p w:rsidR="00D466B7" w:rsidRPr="004A0749" w:rsidRDefault="00D466B7" w:rsidP="00D466B7">
      <w:pPr>
        <w:jc w:val="both"/>
      </w:pPr>
    </w:p>
    <w:p w:rsidR="00D466B7" w:rsidRPr="004322CF" w:rsidRDefault="00D466B7" w:rsidP="004322CF">
      <w:pPr>
        <w:ind w:firstLine="709"/>
        <w:jc w:val="both"/>
        <w:rPr>
          <w:i/>
        </w:rPr>
      </w:pPr>
      <w:r w:rsidRPr="004322CF">
        <w:rPr>
          <w:i/>
        </w:rPr>
        <w:t xml:space="preserve">Директор </w:t>
      </w:r>
      <w:r w:rsidR="007F0CC4" w:rsidRPr="004322CF">
        <w:rPr>
          <w:i/>
        </w:rPr>
        <w:t>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466B7" w:rsidRPr="004A0749" w:rsidTr="00D466B7">
        <w:tc>
          <w:tcPr>
            <w:tcW w:w="5000" w:type="pct"/>
            <w:shd w:val="clear" w:color="auto" w:fill="auto"/>
          </w:tcPr>
          <w:p w:rsidR="00D466B7" w:rsidRPr="00EF05F0" w:rsidRDefault="00EF05F0" w:rsidP="00D466B7">
            <w:pPr>
              <w:jc w:val="both"/>
            </w:pPr>
            <w:r>
              <w:t>Гумеров Фарит Имамутдинович</w:t>
            </w:r>
          </w:p>
        </w:tc>
      </w:tr>
    </w:tbl>
    <w:p w:rsidR="00D466B7" w:rsidRPr="004A0749" w:rsidRDefault="00D466B7" w:rsidP="00D466B7">
      <w:pPr>
        <w:jc w:val="both"/>
      </w:pPr>
    </w:p>
    <w:p w:rsidR="00D466B7" w:rsidRPr="004322CF" w:rsidRDefault="004322CF" w:rsidP="00D466B7">
      <w:pPr>
        <w:tabs>
          <w:tab w:val="left" w:pos="6660"/>
        </w:tabs>
        <w:jc w:val="both"/>
        <w:rPr>
          <w:i/>
        </w:rPr>
      </w:pPr>
      <w:r w:rsidRPr="004322CF">
        <w:rPr>
          <w:i/>
        </w:rPr>
        <w:t xml:space="preserve">           </w:t>
      </w:r>
      <w:r w:rsidR="009D09DA">
        <w:rPr>
          <w:i/>
        </w:rPr>
        <w:t xml:space="preserve">Заместитель директора </w:t>
      </w:r>
      <w:r w:rsidR="00D466B7" w:rsidRPr="004322CF">
        <w:rPr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466B7" w:rsidRPr="004A0749" w:rsidTr="00D466B7">
        <w:tc>
          <w:tcPr>
            <w:tcW w:w="5000" w:type="pct"/>
            <w:shd w:val="clear" w:color="auto" w:fill="auto"/>
          </w:tcPr>
          <w:p w:rsidR="00D466B7" w:rsidRPr="004A0749" w:rsidRDefault="00EF05F0" w:rsidP="00D466B7">
            <w:pPr>
              <w:jc w:val="both"/>
            </w:pPr>
            <w:r>
              <w:t>Зайцева Ирина Валерьевна</w:t>
            </w:r>
            <w:r w:rsidR="00D466B7" w:rsidRPr="004A0749">
              <w:t xml:space="preserve"> – заместитель директора по учебно-воспитательной работе</w:t>
            </w:r>
          </w:p>
        </w:tc>
      </w:tr>
    </w:tbl>
    <w:p w:rsidR="00D466B7" w:rsidRPr="004A0749" w:rsidRDefault="00D466B7" w:rsidP="00D237E0">
      <w:pPr>
        <w:ind w:firstLine="360"/>
        <w:jc w:val="both"/>
        <w:rPr>
          <w:i/>
        </w:rPr>
      </w:pPr>
    </w:p>
    <w:p w:rsidR="009F56AD" w:rsidRDefault="009F56AD" w:rsidP="00D237E0">
      <w:pPr>
        <w:ind w:firstLine="360"/>
        <w:jc w:val="both"/>
        <w:rPr>
          <w:i/>
        </w:rPr>
      </w:pPr>
      <w:r w:rsidRPr="004A0749">
        <w:rPr>
          <w:i/>
        </w:rPr>
        <w:t>Организация образовательного процесса</w:t>
      </w:r>
    </w:p>
    <w:p w:rsidR="00D237E0" w:rsidRPr="004A0749" w:rsidRDefault="007A4815" w:rsidP="007A4815">
      <w:pPr>
        <w:ind w:firstLine="709"/>
        <w:jc w:val="both"/>
      </w:pPr>
      <w:r w:rsidRPr="004A0749">
        <w:t xml:space="preserve">Обучение в школе проводилось в </w:t>
      </w:r>
      <w:r w:rsidR="007558DD">
        <w:t>две смены</w:t>
      </w:r>
      <w:r w:rsidRPr="004A0749">
        <w:t xml:space="preserve">: </w:t>
      </w:r>
      <w:r w:rsidR="00D237E0" w:rsidRPr="004A0749">
        <w:t xml:space="preserve">1 класс – пятидневная, </w:t>
      </w:r>
      <w:r w:rsidR="007558DD">
        <w:t>2</w:t>
      </w:r>
      <w:r w:rsidRPr="004A0749">
        <w:t xml:space="preserve"> – 11 </w:t>
      </w:r>
      <w:r w:rsidR="00D237E0" w:rsidRPr="004A0749">
        <w:t>классы - шестиднев</w:t>
      </w:r>
      <w:r w:rsidRPr="004A0749">
        <w:t>ная рабочие недели</w:t>
      </w:r>
      <w:r w:rsidR="00D237E0" w:rsidRPr="004A0749">
        <w:t xml:space="preserve">. В </w:t>
      </w:r>
      <w:r w:rsidR="00780081" w:rsidRPr="004A0749">
        <w:t>анализируемом учебном году в школе</w:t>
      </w:r>
      <w:r w:rsidR="00D237E0" w:rsidRPr="004A0749">
        <w:t xml:space="preserve"> </w:t>
      </w:r>
      <w:r w:rsidR="00780081" w:rsidRPr="004A0749">
        <w:t>был</w:t>
      </w:r>
      <w:r w:rsidR="00D237E0" w:rsidRPr="004A0749">
        <w:t xml:space="preserve"> следующий режим занятий:</w:t>
      </w:r>
    </w:p>
    <w:p w:rsidR="00862A75" w:rsidRPr="004A0749" w:rsidRDefault="00D237E0" w:rsidP="00E30EFB">
      <w:pPr>
        <w:pStyle w:val="ac"/>
        <w:numPr>
          <w:ilvl w:val="0"/>
          <w:numId w:val="2"/>
        </w:numPr>
        <w:tabs>
          <w:tab w:val="num" w:pos="426"/>
        </w:tabs>
      </w:pPr>
      <w:r w:rsidRPr="004A0749">
        <w:t>начало уроков – 08.</w:t>
      </w:r>
      <w:r w:rsidR="00F947D4">
        <w:t>3</w:t>
      </w:r>
      <w:r w:rsidRPr="004A0749">
        <w:t>0</w:t>
      </w:r>
    </w:p>
    <w:p w:rsidR="00223126" w:rsidRDefault="00223126" w:rsidP="00E30EFB">
      <w:pPr>
        <w:pStyle w:val="ac"/>
        <w:numPr>
          <w:ilvl w:val="0"/>
          <w:numId w:val="2"/>
        </w:numPr>
      </w:pPr>
      <w:r w:rsidRPr="004A0749">
        <w:t>продолжительность уроков:</w:t>
      </w:r>
    </w:p>
    <w:p w:rsidR="002B7584" w:rsidRPr="00F40C83" w:rsidRDefault="002B7584" w:rsidP="002B7584">
      <w:pPr>
        <w:pStyle w:val="23"/>
        <w:ind w:left="1146" w:firstLine="0"/>
      </w:pPr>
      <w:r>
        <w:t xml:space="preserve">в 1 классе </w:t>
      </w:r>
      <w:r w:rsidRPr="00F40C83"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</w:t>
      </w:r>
      <w:r w:rsidR="00F947D4" w:rsidRPr="00F40C83">
        <w:t xml:space="preserve"> январь - май - по 4 урока по 40</w:t>
      </w:r>
      <w:r w:rsidRPr="00F40C83">
        <w:t xml:space="preserve"> минут каждый)</w:t>
      </w:r>
    </w:p>
    <w:p w:rsidR="002B7584" w:rsidRPr="004A0749" w:rsidRDefault="002B7584" w:rsidP="00E30EFB">
      <w:pPr>
        <w:numPr>
          <w:ilvl w:val="0"/>
          <w:numId w:val="2"/>
        </w:numPr>
      </w:pPr>
      <w:r w:rsidRPr="004A0749">
        <w:t>2-11 классы – 45 минут.</w:t>
      </w:r>
    </w:p>
    <w:p w:rsidR="002B7584" w:rsidRPr="004A0749" w:rsidRDefault="002B7584" w:rsidP="002B7584">
      <w:pPr>
        <w:pStyle w:val="ac"/>
        <w:ind w:left="1146"/>
      </w:pPr>
    </w:p>
    <w:p w:rsidR="00D237E0" w:rsidRPr="004A0749" w:rsidRDefault="00D237E0" w:rsidP="006025EC">
      <w:pPr>
        <w:ind w:firstLine="709"/>
        <w:jc w:val="both"/>
      </w:pPr>
      <w:r w:rsidRPr="004A0749">
        <w:t>Продолжительность перемен между уроками устанавливается в соответствии с санитарными нормами.</w:t>
      </w:r>
    </w:p>
    <w:p w:rsidR="009F56AD" w:rsidRDefault="009F56AD" w:rsidP="009F56AD">
      <w:pPr>
        <w:rPr>
          <w:bCs/>
          <w:i/>
          <w:iCs/>
        </w:rPr>
      </w:pPr>
    </w:p>
    <w:p w:rsidR="00B26AEC" w:rsidRDefault="00B26AEC" w:rsidP="009F56AD">
      <w:pPr>
        <w:rPr>
          <w:bCs/>
          <w:i/>
          <w:iCs/>
        </w:rPr>
      </w:pPr>
    </w:p>
    <w:p w:rsidR="00B26AEC" w:rsidRPr="004A0749" w:rsidRDefault="00B26AEC" w:rsidP="009F56AD">
      <w:pPr>
        <w:rPr>
          <w:bCs/>
          <w:i/>
          <w:iCs/>
        </w:rPr>
      </w:pPr>
    </w:p>
    <w:p w:rsidR="004322CF" w:rsidRDefault="004322CF" w:rsidP="00EA126F">
      <w:pPr>
        <w:pStyle w:val="2"/>
        <w:rPr>
          <w:b/>
          <w:i/>
        </w:rPr>
      </w:pPr>
      <w:bookmarkStart w:id="3" w:name="_Toc392253645"/>
    </w:p>
    <w:p w:rsidR="009D09DA" w:rsidRPr="009D09DA" w:rsidRDefault="009D09DA" w:rsidP="009D09DA"/>
    <w:p w:rsidR="009F56AD" w:rsidRPr="004A0749" w:rsidRDefault="009F56AD" w:rsidP="00EA126F">
      <w:pPr>
        <w:pStyle w:val="2"/>
        <w:rPr>
          <w:b/>
          <w:i/>
        </w:rPr>
      </w:pPr>
      <w:r w:rsidRPr="004A0749">
        <w:rPr>
          <w:b/>
          <w:i/>
        </w:rPr>
        <w:lastRenderedPageBreak/>
        <w:t>2. Кадровое обеспечение образовательного процесса</w:t>
      </w:r>
      <w:bookmarkEnd w:id="3"/>
    </w:p>
    <w:p w:rsidR="00A531BE" w:rsidRPr="00BE4641" w:rsidRDefault="00A531BE" w:rsidP="00A531BE">
      <w:pPr>
        <w:tabs>
          <w:tab w:val="left" w:pos="14"/>
          <w:tab w:val="left" w:pos="574"/>
        </w:tabs>
        <w:ind w:left="360"/>
        <w:jc w:val="both"/>
        <w:rPr>
          <w:i/>
        </w:rPr>
      </w:pPr>
      <w:r w:rsidRPr="00BE4641">
        <w:rPr>
          <w:i/>
        </w:rPr>
        <w:t>Характеристика учительских кадров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8"/>
        <w:gridCol w:w="1388"/>
        <w:gridCol w:w="1183"/>
      </w:tblGrid>
      <w:tr w:rsidR="00A531BE" w:rsidRPr="00BE4641" w:rsidTr="00933BB4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BE4641" w:rsidRDefault="00A531BE" w:rsidP="00A531BE">
            <w:pPr>
              <w:tabs>
                <w:tab w:val="left" w:pos="14"/>
                <w:tab w:val="left" w:pos="574"/>
              </w:tabs>
              <w:jc w:val="center"/>
              <w:rPr>
                <w:b/>
                <w:i/>
              </w:rPr>
            </w:pPr>
            <w:r w:rsidRPr="00BE4641">
              <w:rPr>
                <w:b/>
                <w:i/>
              </w:rPr>
              <w:t xml:space="preserve">Показатели </w:t>
            </w:r>
          </w:p>
        </w:tc>
        <w:tc>
          <w:tcPr>
            <w:tcW w:w="2571" w:type="dxa"/>
            <w:gridSpan w:val="2"/>
          </w:tcPr>
          <w:p w:rsidR="00A531BE" w:rsidRPr="00BE4641" w:rsidRDefault="00A531BE" w:rsidP="00A531BE">
            <w:pPr>
              <w:tabs>
                <w:tab w:val="left" w:pos="14"/>
                <w:tab w:val="left" w:pos="574"/>
              </w:tabs>
              <w:jc w:val="center"/>
              <w:rPr>
                <w:b/>
                <w:i/>
              </w:rPr>
            </w:pPr>
            <w:r w:rsidRPr="00BE4641">
              <w:rPr>
                <w:b/>
                <w:i/>
              </w:rPr>
              <w:t>Показатели ОУ</w:t>
            </w:r>
          </w:p>
        </w:tc>
      </w:tr>
      <w:tr w:rsidR="00A531BE" w:rsidRPr="00BE4641" w:rsidTr="00933BB4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BE4641" w:rsidRDefault="00A531BE" w:rsidP="00A531BE">
            <w:pPr>
              <w:tabs>
                <w:tab w:val="left" w:pos="14"/>
                <w:tab w:val="left" w:pos="574"/>
              </w:tabs>
              <w:jc w:val="both"/>
              <w:rPr>
                <w:b/>
                <w:i/>
              </w:rPr>
            </w:pPr>
          </w:p>
        </w:tc>
        <w:tc>
          <w:tcPr>
            <w:tcW w:w="1388" w:type="dxa"/>
          </w:tcPr>
          <w:p w:rsidR="00A531BE" w:rsidRPr="00BE4641" w:rsidRDefault="00A531BE" w:rsidP="00A531BE">
            <w:pPr>
              <w:tabs>
                <w:tab w:val="left" w:pos="14"/>
                <w:tab w:val="left" w:pos="574"/>
              </w:tabs>
              <w:jc w:val="center"/>
              <w:rPr>
                <w:b/>
                <w:i/>
              </w:rPr>
            </w:pPr>
            <w:r w:rsidRPr="00BE4641">
              <w:rPr>
                <w:b/>
                <w:i/>
              </w:rPr>
              <w:t>Кол-во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A531BE" w:rsidRPr="00BE4641" w:rsidRDefault="00A531BE" w:rsidP="00A531BE">
            <w:pPr>
              <w:tabs>
                <w:tab w:val="left" w:pos="14"/>
                <w:tab w:val="left" w:pos="574"/>
              </w:tabs>
              <w:jc w:val="center"/>
              <w:rPr>
                <w:b/>
                <w:i/>
              </w:rPr>
            </w:pPr>
            <w:r w:rsidRPr="00BE4641">
              <w:rPr>
                <w:b/>
                <w:i/>
              </w:rPr>
              <w:t>%</w:t>
            </w:r>
          </w:p>
        </w:tc>
      </w:tr>
      <w:tr w:rsidR="00A531BE" w:rsidRPr="00A531BE" w:rsidTr="003A769F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jc w:val="both"/>
            </w:pPr>
            <w:r w:rsidRPr="00A531BE">
              <w:t>Общее количество работников ОУ (все работники)</w:t>
            </w:r>
          </w:p>
        </w:tc>
        <w:tc>
          <w:tcPr>
            <w:tcW w:w="1388" w:type="dxa"/>
            <w:shd w:val="clear" w:color="auto" w:fill="auto"/>
          </w:tcPr>
          <w:p w:rsidR="00A531BE" w:rsidRPr="00A531BE" w:rsidRDefault="006B6243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59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3A769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100</w:t>
            </w:r>
          </w:p>
        </w:tc>
      </w:tr>
      <w:tr w:rsidR="00A531BE" w:rsidRPr="00A531BE" w:rsidTr="00933BB4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jc w:val="both"/>
            </w:pPr>
            <w:r w:rsidRPr="00A531BE">
              <w:t>Всего учителей (физических лиц, без учителей в декретном отпуске)</w:t>
            </w:r>
          </w:p>
        </w:tc>
        <w:tc>
          <w:tcPr>
            <w:tcW w:w="1388" w:type="dxa"/>
          </w:tcPr>
          <w:p w:rsidR="00A531BE" w:rsidRPr="00A531BE" w:rsidRDefault="00FC5760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2</w:t>
            </w:r>
            <w:r w:rsidR="00BE4FEB">
              <w:t>6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100</w:t>
            </w:r>
          </w:p>
        </w:tc>
      </w:tr>
      <w:tr w:rsidR="00A531BE" w:rsidRPr="00A531BE" w:rsidTr="00933BB4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jc w:val="both"/>
            </w:pPr>
            <w:r w:rsidRPr="00A531BE">
              <w:t>Учителя с высшим образованием,         из них:</w:t>
            </w:r>
          </w:p>
        </w:tc>
        <w:tc>
          <w:tcPr>
            <w:tcW w:w="1388" w:type="dxa"/>
          </w:tcPr>
          <w:p w:rsidR="00A531BE" w:rsidRPr="00A531BE" w:rsidRDefault="00FC5760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2</w:t>
            </w:r>
            <w:r w:rsidR="006B6243">
              <w:t>4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92</w:t>
            </w:r>
          </w:p>
        </w:tc>
      </w:tr>
      <w:tr w:rsidR="00A531BE" w:rsidRPr="00A531BE" w:rsidTr="00933BB4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ind w:firstLine="1162"/>
              <w:jc w:val="both"/>
            </w:pPr>
            <w:r w:rsidRPr="00A531BE">
              <w:t>с высшим педагогическим</w:t>
            </w:r>
          </w:p>
        </w:tc>
        <w:tc>
          <w:tcPr>
            <w:tcW w:w="1388" w:type="dxa"/>
          </w:tcPr>
          <w:p w:rsidR="00A531BE" w:rsidRPr="00A531BE" w:rsidRDefault="00FC5760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2</w:t>
            </w:r>
            <w:r w:rsidR="006B6243">
              <w:t>4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92</w:t>
            </w:r>
          </w:p>
        </w:tc>
      </w:tr>
      <w:tr w:rsidR="00A531BE" w:rsidRPr="00A531BE" w:rsidTr="00933BB4">
        <w:trPr>
          <w:trHeight w:val="56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426"/>
                <w:tab w:val="left" w:pos="574"/>
              </w:tabs>
              <w:ind w:left="1162"/>
              <w:jc w:val="both"/>
            </w:pPr>
            <w:r w:rsidRPr="00A531BE">
              <w:t>с высшим (непедагогическим), прошедших курсы повышения квалификации по профилю деятельности</w:t>
            </w:r>
          </w:p>
        </w:tc>
        <w:tc>
          <w:tcPr>
            <w:tcW w:w="1388" w:type="dxa"/>
          </w:tcPr>
          <w:p w:rsidR="00A531BE" w:rsidRPr="00A531BE" w:rsidRDefault="00FC5760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FC5760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</w:tr>
      <w:tr w:rsidR="00A531BE" w:rsidRPr="00A531BE" w:rsidTr="00933BB4">
        <w:trPr>
          <w:trHeight w:val="833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jc w:val="both"/>
            </w:pPr>
            <w:r w:rsidRPr="00A531BE">
              <w:t xml:space="preserve">Учителя, прошедшие курсы повышения квалификации за </w:t>
            </w:r>
            <w:r w:rsidR="006B6243">
              <w:t>2016</w:t>
            </w:r>
            <w:r w:rsidR="00F947D4">
              <w:t xml:space="preserve"> – 201</w:t>
            </w:r>
            <w:r w:rsidR="006B6243">
              <w:t>7</w:t>
            </w:r>
            <w:r w:rsidR="00F947D4">
              <w:t xml:space="preserve"> учебный год</w:t>
            </w:r>
            <w:r w:rsidRPr="00A531BE">
              <w:t xml:space="preserve"> (физических лиц)</w:t>
            </w:r>
          </w:p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jc w:val="both"/>
            </w:pPr>
            <w:r w:rsidRPr="00A531BE">
              <w:t xml:space="preserve">          из них:</w:t>
            </w:r>
          </w:p>
        </w:tc>
        <w:tc>
          <w:tcPr>
            <w:tcW w:w="1388" w:type="dxa"/>
          </w:tcPr>
          <w:p w:rsidR="00A531BE" w:rsidRPr="00A531BE" w:rsidRDefault="00A531BE" w:rsidP="000E055F">
            <w:pPr>
              <w:tabs>
                <w:tab w:val="left" w:pos="14"/>
                <w:tab w:val="left" w:pos="574"/>
              </w:tabs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A531BE" w:rsidRPr="00A531BE" w:rsidRDefault="00A531BE" w:rsidP="000E055F">
            <w:pPr>
              <w:tabs>
                <w:tab w:val="left" w:pos="14"/>
                <w:tab w:val="left" w:pos="574"/>
              </w:tabs>
              <w:jc w:val="center"/>
            </w:pPr>
          </w:p>
        </w:tc>
      </w:tr>
      <w:tr w:rsidR="00A531BE" w:rsidRPr="00A531BE" w:rsidTr="00933BB4">
        <w:trPr>
          <w:trHeight w:val="56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jc w:val="both"/>
            </w:pPr>
            <w:r w:rsidRPr="00A531BE">
              <w:t>Учителя, аттестованные на квалификационные категории (всего),                             в том числе:</w:t>
            </w:r>
          </w:p>
        </w:tc>
        <w:tc>
          <w:tcPr>
            <w:tcW w:w="1388" w:type="dxa"/>
            <w:shd w:val="clear" w:color="auto" w:fill="auto"/>
          </w:tcPr>
          <w:p w:rsidR="00A531BE" w:rsidRPr="00A531BE" w:rsidRDefault="00126181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2</w:t>
            </w:r>
            <w:r w:rsidR="00C43C3F">
              <w:t>4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92</w:t>
            </w:r>
          </w:p>
        </w:tc>
      </w:tr>
      <w:tr w:rsidR="00A531BE" w:rsidRPr="00A531BE" w:rsidTr="00933BB4">
        <w:trPr>
          <w:trHeight w:val="272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ind w:firstLine="1162"/>
              <w:jc w:val="both"/>
            </w:pPr>
            <w:r w:rsidRPr="00A531BE">
              <w:t>высшая категория</w:t>
            </w:r>
          </w:p>
        </w:tc>
        <w:tc>
          <w:tcPr>
            <w:tcW w:w="1388" w:type="dxa"/>
          </w:tcPr>
          <w:p w:rsidR="00A531BE" w:rsidRPr="00A531BE" w:rsidRDefault="001E5A60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1</w:t>
            </w:r>
            <w:r w:rsidR="006B6243">
              <w:t>4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54</w:t>
            </w:r>
          </w:p>
        </w:tc>
      </w:tr>
      <w:tr w:rsidR="00A531BE" w:rsidRPr="00A531BE" w:rsidTr="00933BB4">
        <w:trPr>
          <w:trHeight w:val="290"/>
        </w:trPr>
        <w:tc>
          <w:tcPr>
            <w:tcW w:w="7318" w:type="dxa"/>
            <w:shd w:val="clear" w:color="auto" w:fill="auto"/>
          </w:tcPr>
          <w:p w:rsidR="00A531BE" w:rsidRPr="00A531BE" w:rsidRDefault="00A531BE" w:rsidP="00A531BE">
            <w:pPr>
              <w:tabs>
                <w:tab w:val="left" w:pos="14"/>
                <w:tab w:val="left" w:pos="574"/>
              </w:tabs>
              <w:ind w:firstLine="1162"/>
              <w:jc w:val="both"/>
            </w:pPr>
            <w:r w:rsidRPr="00A531BE">
              <w:t>первая категория</w:t>
            </w:r>
          </w:p>
        </w:tc>
        <w:tc>
          <w:tcPr>
            <w:tcW w:w="1388" w:type="dxa"/>
          </w:tcPr>
          <w:p w:rsidR="00A531BE" w:rsidRPr="00A531BE" w:rsidRDefault="00C43C3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6</w:t>
            </w:r>
          </w:p>
        </w:tc>
        <w:tc>
          <w:tcPr>
            <w:tcW w:w="1183" w:type="dxa"/>
            <w:shd w:val="clear" w:color="auto" w:fill="auto"/>
          </w:tcPr>
          <w:p w:rsidR="00A531BE" w:rsidRPr="00A531BE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23</w:t>
            </w:r>
          </w:p>
        </w:tc>
      </w:tr>
      <w:tr w:rsidR="00C43C3F" w:rsidRPr="00A531BE" w:rsidTr="00933BB4">
        <w:trPr>
          <w:trHeight w:val="290"/>
        </w:trPr>
        <w:tc>
          <w:tcPr>
            <w:tcW w:w="7318" w:type="dxa"/>
            <w:shd w:val="clear" w:color="auto" w:fill="auto"/>
          </w:tcPr>
          <w:p w:rsidR="00C43C3F" w:rsidRPr="00A531BE" w:rsidRDefault="00C43C3F" w:rsidP="00A531BE">
            <w:pPr>
              <w:tabs>
                <w:tab w:val="left" w:pos="14"/>
                <w:tab w:val="left" w:pos="574"/>
              </w:tabs>
              <w:ind w:firstLine="1162"/>
              <w:jc w:val="both"/>
            </w:pPr>
            <w:r>
              <w:t>соответствие занимаемой должности</w:t>
            </w:r>
          </w:p>
        </w:tc>
        <w:tc>
          <w:tcPr>
            <w:tcW w:w="1388" w:type="dxa"/>
          </w:tcPr>
          <w:p w:rsidR="00C43C3F" w:rsidRDefault="00C43C3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4</w:t>
            </w:r>
          </w:p>
        </w:tc>
        <w:tc>
          <w:tcPr>
            <w:tcW w:w="1183" w:type="dxa"/>
            <w:shd w:val="clear" w:color="auto" w:fill="auto"/>
          </w:tcPr>
          <w:p w:rsidR="00C43C3F" w:rsidRDefault="000E055F" w:rsidP="000E055F">
            <w:pPr>
              <w:tabs>
                <w:tab w:val="left" w:pos="14"/>
                <w:tab w:val="left" w:pos="574"/>
              </w:tabs>
              <w:jc w:val="center"/>
            </w:pPr>
            <w:r>
              <w:t>15</w:t>
            </w:r>
          </w:p>
        </w:tc>
      </w:tr>
    </w:tbl>
    <w:p w:rsidR="00A531BE" w:rsidRPr="00A531BE" w:rsidRDefault="00A531BE" w:rsidP="00A531BE">
      <w:pPr>
        <w:tabs>
          <w:tab w:val="left" w:pos="975"/>
        </w:tabs>
        <w:jc w:val="both"/>
      </w:pPr>
    </w:p>
    <w:p w:rsidR="00A531BE" w:rsidRDefault="004A0749" w:rsidP="00A531BE">
      <w:pPr>
        <w:ind w:firstLine="567"/>
        <w:jc w:val="both"/>
        <w:rPr>
          <w:iCs/>
          <w:color w:val="000000"/>
        </w:rPr>
      </w:pPr>
      <w:r>
        <w:t>Школа</w:t>
      </w:r>
      <w:r w:rsidR="00A531BE" w:rsidRPr="00A531BE">
        <w:t xml:space="preserve"> укомплектован</w:t>
      </w:r>
      <w:r>
        <w:t>а</w:t>
      </w:r>
      <w:r w:rsidR="00A531BE" w:rsidRPr="00A531BE">
        <w:t xml:space="preserve"> педагогическими кадрами на 100%, уровень образования педагогических работников соответствует требованиям занимаемых должностей. Учителя </w:t>
      </w:r>
      <w:r w:rsidR="00A531BE" w:rsidRPr="00A531BE">
        <w:rPr>
          <w:iCs/>
          <w:color w:val="000000"/>
        </w:rPr>
        <w:t>владеют современными педагогическими образовательными технологиями, повышают свою педагогическую компетентность, участвуют в методических семинарах разных уровней, проводят открытые уроки, дают мастер-классы. Учителя школы – активные участники профессиональн</w:t>
      </w:r>
      <w:r w:rsidR="002B7584">
        <w:rPr>
          <w:iCs/>
          <w:color w:val="000000"/>
        </w:rPr>
        <w:t>ого</w:t>
      </w:r>
      <w:r w:rsidR="00A531BE" w:rsidRPr="00A531BE">
        <w:rPr>
          <w:iCs/>
          <w:color w:val="000000"/>
        </w:rPr>
        <w:t xml:space="preserve"> конкурс</w:t>
      </w:r>
      <w:r w:rsidR="002B7584">
        <w:rPr>
          <w:iCs/>
          <w:color w:val="000000"/>
        </w:rPr>
        <w:t>а</w:t>
      </w:r>
      <w:r w:rsidR="00A531BE" w:rsidRPr="00A531BE">
        <w:rPr>
          <w:iCs/>
          <w:color w:val="000000"/>
        </w:rPr>
        <w:t xml:space="preserve"> «Учитель года». </w:t>
      </w:r>
    </w:p>
    <w:p w:rsidR="00FD0D74" w:rsidRDefault="00FD0D74" w:rsidP="00A531BE">
      <w:pPr>
        <w:ind w:firstLine="567"/>
        <w:jc w:val="both"/>
        <w:rPr>
          <w:i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559"/>
        <w:gridCol w:w="1591"/>
        <w:gridCol w:w="1330"/>
        <w:gridCol w:w="1330"/>
        <w:gridCol w:w="1701"/>
        <w:gridCol w:w="1338"/>
      </w:tblGrid>
      <w:tr w:rsidR="00FD0D74" w:rsidRPr="00561609" w:rsidTr="00FD0D74">
        <w:tc>
          <w:tcPr>
            <w:tcW w:w="1290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 w:rsidRPr="00561609">
              <w:rPr>
                <w:b/>
              </w:rPr>
              <w:t>Всего педагогов</w:t>
            </w:r>
          </w:p>
        </w:tc>
        <w:tc>
          <w:tcPr>
            <w:tcW w:w="1559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 w:rsidRPr="00561609">
              <w:rPr>
                <w:b/>
              </w:rPr>
              <w:t>Высшее образование</w:t>
            </w:r>
          </w:p>
        </w:tc>
        <w:tc>
          <w:tcPr>
            <w:tcW w:w="1591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 w:rsidRPr="00561609">
              <w:rPr>
                <w:b/>
              </w:rPr>
              <w:t>Средне-специальное образование</w:t>
            </w:r>
          </w:p>
        </w:tc>
        <w:tc>
          <w:tcPr>
            <w:tcW w:w="1330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 w:rsidRPr="00561609">
              <w:rPr>
                <w:b/>
              </w:rPr>
              <w:t>Высшая категория</w:t>
            </w:r>
          </w:p>
        </w:tc>
        <w:tc>
          <w:tcPr>
            <w:tcW w:w="1330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 w:rsidRPr="00561609">
              <w:rPr>
                <w:b/>
              </w:rPr>
              <w:t>Первая категория</w:t>
            </w:r>
          </w:p>
        </w:tc>
        <w:tc>
          <w:tcPr>
            <w:tcW w:w="1338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338" w:type="dxa"/>
          </w:tcPr>
          <w:p w:rsidR="00FD0D74" w:rsidRPr="00561609" w:rsidRDefault="00FD0D74" w:rsidP="007C0ED5">
            <w:pPr>
              <w:jc w:val="center"/>
              <w:rPr>
                <w:b/>
              </w:rPr>
            </w:pPr>
            <w:r w:rsidRPr="00561609">
              <w:rPr>
                <w:b/>
              </w:rPr>
              <w:t>Не  имеет категории</w:t>
            </w:r>
          </w:p>
        </w:tc>
      </w:tr>
      <w:tr w:rsidR="00FD0D74" w:rsidRPr="00561609" w:rsidTr="00FD0D74">
        <w:tc>
          <w:tcPr>
            <w:tcW w:w="1290" w:type="dxa"/>
          </w:tcPr>
          <w:p w:rsidR="00FD0D74" w:rsidRPr="00561609" w:rsidRDefault="00FD0D74" w:rsidP="007C0ED5">
            <w:pPr>
              <w:jc w:val="center"/>
            </w:pPr>
            <w:r>
              <w:t>2</w:t>
            </w:r>
            <w:r w:rsidR="00126181">
              <w:t>6</w:t>
            </w:r>
          </w:p>
        </w:tc>
        <w:tc>
          <w:tcPr>
            <w:tcW w:w="1559" w:type="dxa"/>
          </w:tcPr>
          <w:p w:rsidR="00FD0D74" w:rsidRPr="00561609" w:rsidRDefault="00FD0D74" w:rsidP="007C0ED5">
            <w:pPr>
              <w:jc w:val="center"/>
            </w:pPr>
            <w:r w:rsidRPr="00561609">
              <w:t>2</w:t>
            </w:r>
            <w:r w:rsidR="00342FBC">
              <w:t>4</w:t>
            </w:r>
          </w:p>
        </w:tc>
        <w:tc>
          <w:tcPr>
            <w:tcW w:w="1591" w:type="dxa"/>
          </w:tcPr>
          <w:p w:rsidR="00FD0D74" w:rsidRPr="00561609" w:rsidRDefault="00342FBC" w:rsidP="007C0ED5">
            <w:pPr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D0D74" w:rsidRPr="00561609" w:rsidRDefault="00126181" w:rsidP="007C0ED5">
            <w:pPr>
              <w:jc w:val="center"/>
            </w:pPr>
            <w:r>
              <w:t>1</w:t>
            </w:r>
            <w:r w:rsidR="00342FBC">
              <w:t>4</w:t>
            </w:r>
          </w:p>
        </w:tc>
        <w:tc>
          <w:tcPr>
            <w:tcW w:w="1330" w:type="dxa"/>
          </w:tcPr>
          <w:p w:rsidR="00FD0D74" w:rsidRPr="00561609" w:rsidRDefault="00342FBC" w:rsidP="007C0ED5">
            <w:pPr>
              <w:jc w:val="center"/>
            </w:pPr>
            <w:r>
              <w:t>6</w:t>
            </w:r>
          </w:p>
        </w:tc>
        <w:tc>
          <w:tcPr>
            <w:tcW w:w="1338" w:type="dxa"/>
          </w:tcPr>
          <w:p w:rsidR="00FD0D74" w:rsidRDefault="00342FBC" w:rsidP="007C0ED5">
            <w:pPr>
              <w:jc w:val="center"/>
            </w:pPr>
            <w:r>
              <w:t>4</w:t>
            </w:r>
          </w:p>
        </w:tc>
        <w:tc>
          <w:tcPr>
            <w:tcW w:w="1338" w:type="dxa"/>
          </w:tcPr>
          <w:p w:rsidR="00FD0D74" w:rsidRPr="00561609" w:rsidRDefault="00342FBC" w:rsidP="007C0ED5">
            <w:pPr>
              <w:jc w:val="center"/>
            </w:pPr>
            <w:r>
              <w:t>2</w:t>
            </w:r>
          </w:p>
        </w:tc>
      </w:tr>
    </w:tbl>
    <w:p w:rsidR="00D64C46" w:rsidRDefault="00D64C46" w:rsidP="00A531BE">
      <w:pPr>
        <w:ind w:firstLine="567"/>
        <w:jc w:val="both"/>
        <w:rPr>
          <w:iCs/>
          <w:color w:val="000000"/>
        </w:rPr>
      </w:pPr>
    </w:p>
    <w:p w:rsidR="00A531BE" w:rsidRPr="00A531BE" w:rsidRDefault="00A531BE" w:rsidP="00A531BE">
      <w:pPr>
        <w:jc w:val="both"/>
      </w:pPr>
      <w:r w:rsidRPr="00A531BE">
        <w:t xml:space="preserve">       </w:t>
      </w:r>
      <w:r w:rsidR="00C6060E">
        <w:t xml:space="preserve"> В школе </w:t>
      </w:r>
      <w:r w:rsidRPr="00A531BE">
        <w:t>учителей, имеющих высшую</w:t>
      </w:r>
      <w:r w:rsidR="007E4492">
        <w:t xml:space="preserve"> категорию</w:t>
      </w:r>
      <w:r w:rsidRPr="00A531BE">
        <w:t xml:space="preserve"> (</w:t>
      </w:r>
      <w:r w:rsidR="00342FBC">
        <w:t>54</w:t>
      </w:r>
      <w:r w:rsidRPr="00A531BE">
        <w:t>%)</w:t>
      </w:r>
      <w:r w:rsidR="00D64C46">
        <w:t>,</w:t>
      </w:r>
      <w:r w:rsidRPr="00A531BE">
        <w:t xml:space="preserve"> первую </w:t>
      </w:r>
      <w:r w:rsidR="007E4492">
        <w:t>категорию</w:t>
      </w:r>
      <w:r w:rsidR="007E4492" w:rsidRPr="00A531BE">
        <w:t xml:space="preserve"> </w:t>
      </w:r>
      <w:r w:rsidR="001E5A60">
        <w:t>(</w:t>
      </w:r>
      <w:r w:rsidR="00342FBC">
        <w:t>23</w:t>
      </w:r>
      <w:r w:rsidRPr="00A531BE">
        <w:t>%)</w:t>
      </w:r>
      <w:r w:rsidR="00D64C46">
        <w:t xml:space="preserve">, </w:t>
      </w:r>
      <w:r w:rsidR="00FD0D74">
        <w:t>соответствие</w:t>
      </w:r>
      <w:r w:rsidR="007E4492">
        <w:t xml:space="preserve"> </w:t>
      </w:r>
      <w:r w:rsidR="00342FBC">
        <w:t>(15</w:t>
      </w:r>
      <w:r w:rsidR="00D64C46">
        <w:t>%), не имеют</w:t>
      </w:r>
      <w:r w:rsidRPr="00A531BE">
        <w:t xml:space="preserve"> категории</w:t>
      </w:r>
      <w:r w:rsidR="00282F06">
        <w:t xml:space="preserve"> (</w:t>
      </w:r>
      <w:r w:rsidR="00342FBC">
        <w:t>8</w:t>
      </w:r>
      <w:r w:rsidR="007E4492">
        <w:t>%)</w:t>
      </w:r>
      <w:r w:rsidRPr="00A531BE">
        <w:t>.</w:t>
      </w:r>
      <w:r w:rsidRPr="00A531BE">
        <w:rPr>
          <w:iCs/>
          <w:color w:val="000000"/>
        </w:rPr>
        <w:t xml:space="preserve"> Необходимо активизировать работу по аттестации педагогических работников на </w:t>
      </w:r>
      <w:r w:rsidR="007E4492">
        <w:rPr>
          <w:iCs/>
          <w:color w:val="000000"/>
        </w:rPr>
        <w:t>первую</w:t>
      </w:r>
      <w:r w:rsidRPr="00A531BE">
        <w:rPr>
          <w:iCs/>
          <w:color w:val="000000"/>
        </w:rPr>
        <w:t xml:space="preserve"> квалификационную категорию, так как учительский потенциал находится на достаточно высоком уровне. </w:t>
      </w:r>
    </w:p>
    <w:p w:rsidR="007D6467" w:rsidRPr="00704480" w:rsidRDefault="00F947D4" w:rsidP="007D6467">
      <w:r>
        <w:t xml:space="preserve">      9</w:t>
      </w:r>
      <w:r w:rsidR="007D6467" w:rsidRPr="00704480">
        <w:t xml:space="preserve">  педагогических работников школы  имеют награды:</w:t>
      </w:r>
    </w:p>
    <w:p w:rsidR="007D6467" w:rsidRPr="003C06C0" w:rsidRDefault="007D6467" w:rsidP="007D6467">
      <w:r w:rsidRPr="003C06C0">
        <w:t>Почетный работник образования РФ – 2</w:t>
      </w:r>
    </w:p>
    <w:p w:rsidR="007D6467" w:rsidRPr="003C06C0" w:rsidRDefault="007D6467" w:rsidP="00B734BB">
      <w:pPr>
        <w:numPr>
          <w:ilvl w:val="0"/>
          <w:numId w:val="43"/>
        </w:numPr>
      </w:pPr>
      <w:r w:rsidRPr="003C06C0">
        <w:t xml:space="preserve"> Терехова Надежда Владимировна</w:t>
      </w:r>
    </w:p>
    <w:p w:rsidR="007D6467" w:rsidRPr="003C06C0" w:rsidRDefault="007D6467" w:rsidP="00B734BB">
      <w:pPr>
        <w:numPr>
          <w:ilvl w:val="0"/>
          <w:numId w:val="43"/>
        </w:numPr>
      </w:pPr>
      <w:r w:rsidRPr="003C06C0">
        <w:t>Сергеева Любовь Владимировна</w:t>
      </w:r>
    </w:p>
    <w:p w:rsidR="007D6467" w:rsidRPr="003C06C0" w:rsidRDefault="007D6467" w:rsidP="007D6467">
      <w:r w:rsidRPr="003C06C0">
        <w:t>Почетная грамота РФ – 4</w:t>
      </w:r>
    </w:p>
    <w:p w:rsidR="007D6467" w:rsidRPr="003C06C0" w:rsidRDefault="007D6467" w:rsidP="00B734BB">
      <w:pPr>
        <w:numPr>
          <w:ilvl w:val="0"/>
          <w:numId w:val="44"/>
        </w:numPr>
      </w:pPr>
      <w:r w:rsidRPr="003C06C0">
        <w:t>Зимина Татьяна Егоровна</w:t>
      </w:r>
    </w:p>
    <w:p w:rsidR="007D6467" w:rsidRPr="003C06C0" w:rsidRDefault="007D6467" w:rsidP="00B734BB">
      <w:pPr>
        <w:numPr>
          <w:ilvl w:val="0"/>
          <w:numId w:val="44"/>
        </w:numPr>
      </w:pPr>
      <w:r w:rsidRPr="003C06C0">
        <w:t>Гумерова Флюза Фаритовна</w:t>
      </w:r>
    </w:p>
    <w:p w:rsidR="007D6467" w:rsidRPr="003C06C0" w:rsidRDefault="007D6467" w:rsidP="00B734BB">
      <w:pPr>
        <w:numPr>
          <w:ilvl w:val="0"/>
          <w:numId w:val="44"/>
        </w:numPr>
      </w:pPr>
      <w:r w:rsidRPr="003C06C0">
        <w:t>Савченко Александр Петрович</w:t>
      </w:r>
    </w:p>
    <w:p w:rsidR="007D6467" w:rsidRPr="003C06C0" w:rsidRDefault="007D6467" w:rsidP="007D6467">
      <w:r w:rsidRPr="003C06C0">
        <w:t>Отличник образования РБ – 3</w:t>
      </w:r>
    </w:p>
    <w:p w:rsidR="007D6467" w:rsidRPr="003C06C0" w:rsidRDefault="007D6467" w:rsidP="00B734BB">
      <w:pPr>
        <w:numPr>
          <w:ilvl w:val="0"/>
          <w:numId w:val="45"/>
        </w:numPr>
      </w:pPr>
      <w:r w:rsidRPr="003C06C0">
        <w:t>Янмурзина Сажида Хабировна</w:t>
      </w:r>
    </w:p>
    <w:p w:rsidR="007D6467" w:rsidRPr="003C06C0" w:rsidRDefault="007D6467" w:rsidP="00B734BB">
      <w:pPr>
        <w:numPr>
          <w:ilvl w:val="0"/>
          <w:numId w:val="45"/>
        </w:numPr>
      </w:pPr>
      <w:r w:rsidRPr="003C06C0">
        <w:t>Хамзина Люза Фарвазовна</w:t>
      </w:r>
    </w:p>
    <w:p w:rsidR="007D6467" w:rsidRPr="003C06C0" w:rsidRDefault="007D6467" w:rsidP="00B734BB">
      <w:pPr>
        <w:numPr>
          <w:ilvl w:val="0"/>
          <w:numId w:val="45"/>
        </w:numPr>
      </w:pPr>
      <w:r w:rsidRPr="003C06C0">
        <w:t>Терехова Надежда Владимировна</w:t>
      </w:r>
    </w:p>
    <w:p w:rsidR="007D6467" w:rsidRPr="003C06C0" w:rsidRDefault="007D6467" w:rsidP="007D6467">
      <w:r w:rsidRPr="003C06C0">
        <w:t>Почетная грамота РБ – 1</w:t>
      </w:r>
    </w:p>
    <w:p w:rsidR="007D6467" w:rsidRPr="003C06C0" w:rsidRDefault="00F947D4" w:rsidP="00B734BB">
      <w:pPr>
        <w:numPr>
          <w:ilvl w:val="0"/>
          <w:numId w:val="46"/>
        </w:numPr>
      </w:pPr>
      <w:r w:rsidRPr="003C06C0">
        <w:t>Суфиянова Рауля Усмановна</w:t>
      </w:r>
    </w:p>
    <w:p w:rsidR="009C614D" w:rsidRDefault="00A531BE" w:rsidP="007E4492">
      <w:pPr>
        <w:ind w:firstLine="284"/>
        <w:jc w:val="both"/>
      </w:pPr>
      <w:r w:rsidRPr="00A531BE">
        <w:t xml:space="preserve"> </w:t>
      </w:r>
    </w:p>
    <w:p w:rsidR="0055171F" w:rsidRPr="004A0749" w:rsidRDefault="00C5464D" w:rsidP="00EA126F">
      <w:pPr>
        <w:pStyle w:val="2"/>
        <w:rPr>
          <w:b/>
          <w:i/>
        </w:rPr>
      </w:pPr>
      <w:bookmarkStart w:id="4" w:name="_Toc392253646"/>
      <w:r w:rsidRPr="004A0749">
        <w:rPr>
          <w:b/>
          <w:i/>
        </w:rPr>
        <w:t>3. Информационно – техническое оснащение</w:t>
      </w:r>
      <w:bookmarkEnd w:id="4"/>
    </w:p>
    <w:p w:rsidR="00C5464D" w:rsidRPr="004A0749" w:rsidRDefault="00C5464D" w:rsidP="00526F9C">
      <w:pPr>
        <w:ind w:left="-180" w:firstLine="540"/>
        <w:jc w:val="both"/>
        <w:rPr>
          <w:color w:val="FF0000"/>
        </w:rPr>
      </w:pPr>
    </w:p>
    <w:p w:rsidR="001B5EE3" w:rsidRPr="00BE4641" w:rsidRDefault="001B5EE3" w:rsidP="00B11625">
      <w:pPr>
        <w:tabs>
          <w:tab w:val="left" w:pos="588"/>
        </w:tabs>
        <w:ind w:firstLine="709"/>
        <w:jc w:val="both"/>
        <w:rPr>
          <w:i/>
        </w:rPr>
      </w:pPr>
      <w:r w:rsidRPr="00BE4641">
        <w:rPr>
          <w:i/>
        </w:rPr>
        <w:lastRenderedPageBreak/>
        <w:t>Характеристика информационно-технического оснащения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6"/>
        <w:gridCol w:w="1903"/>
      </w:tblGrid>
      <w:tr w:rsidR="001B5EE3" w:rsidRPr="001B5EE3" w:rsidTr="00EA529B">
        <w:tc>
          <w:tcPr>
            <w:tcW w:w="4038" w:type="pct"/>
          </w:tcPr>
          <w:p w:rsidR="001B5EE3" w:rsidRPr="001B5EE3" w:rsidRDefault="001B5EE3" w:rsidP="001B5EE3">
            <w:pPr>
              <w:ind w:firstLine="695"/>
              <w:jc w:val="center"/>
              <w:rPr>
                <w:b/>
                <w:i/>
                <w:color w:val="000000"/>
              </w:rPr>
            </w:pPr>
            <w:r w:rsidRPr="001B5EE3">
              <w:rPr>
                <w:b/>
                <w:i/>
                <w:color w:val="000000"/>
              </w:rPr>
              <w:t>Показатели</w:t>
            </w:r>
          </w:p>
        </w:tc>
        <w:tc>
          <w:tcPr>
            <w:tcW w:w="962" w:type="pct"/>
          </w:tcPr>
          <w:p w:rsidR="001B5EE3" w:rsidRPr="001B5EE3" w:rsidRDefault="001B5EE3" w:rsidP="001B5EE3">
            <w:pPr>
              <w:ind w:firstLine="66"/>
              <w:jc w:val="center"/>
              <w:rPr>
                <w:b/>
                <w:i/>
                <w:color w:val="000000"/>
              </w:rPr>
            </w:pPr>
            <w:r w:rsidRPr="001B5EE3">
              <w:rPr>
                <w:b/>
                <w:i/>
                <w:color w:val="000000"/>
              </w:rPr>
              <w:t xml:space="preserve">Показатели </w:t>
            </w:r>
            <w:r>
              <w:rPr>
                <w:b/>
                <w:i/>
                <w:color w:val="000000"/>
              </w:rPr>
              <w:t>школы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962" w:type="pct"/>
          </w:tcPr>
          <w:p w:rsidR="001B5EE3" w:rsidRPr="001B5EE3" w:rsidRDefault="00282F06" w:rsidP="00B11625">
            <w:pPr>
              <w:ind w:firstLine="33"/>
              <w:jc w:val="center"/>
            </w:pPr>
            <w:r>
              <w:t>2</w:t>
            </w:r>
            <w:r w:rsidR="008D4383">
              <w:t>8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t>Возможность пользования сетью Интернет учащимися (да/ нет)</w:t>
            </w:r>
          </w:p>
        </w:tc>
        <w:tc>
          <w:tcPr>
            <w:tcW w:w="962" w:type="pct"/>
          </w:tcPr>
          <w:p w:rsidR="001B5EE3" w:rsidRPr="001B5EE3" w:rsidRDefault="001B5EE3" w:rsidP="00B11625">
            <w:pPr>
              <w:ind w:firstLine="33"/>
              <w:jc w:val="center"/>
            </w:pPr>
            <w:r w:rsidRPr="001B5EE3">
              <w:t>Да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Кол-во компьютеров, применяемых в управлении</w:t>
            </w:r>
          </w:p>
        </w:tc>
        <w:tc>
          <w:tcPr>
            <w:tcW w:w="962" w:type="pct"/>
          </w:tcPr>
          <w:p w:rsidR="001B5EE3" w:rsidRPr="007E4492" w:rsidRDefault="008D4383" w:rsidP="00B11625">
            <w:pPr>
              <w:ind w:firstLine="33"/>
              <w:jc w:val="center"/>
            </w:pPr>
            <w:r>
              <w:t>3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t>Возможность пользования сетью Интернет педагогами (да/нет)</w:t>
            </w:r>
          </w:p>
        </w:tc>
        <w:tc>
          <w:tcPr>
            <w:tcW w:w="962" w:type="pct"/>
          </w:tcPr>
          <w:p w:rsidR="001B5EE3" w:rsidRPr="001B5EE3" w:rsidRDefault="001B5EE3" w:rsidP="00B11625">
            <w:pPr>
              <w:ind w:firstLine="33"/>
              <w:jc w:val="center"/>
            </w:pPr>
            <w:r w:rsidRPr="001B5EE3">
              <w:t>Да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t>Наличие сайта (да/ нет)</w:t>
            </w:r>
          </w:p>
        </w:tc>
        <w:tc>
          <w:tcPr>
            <w:tcW w:w="962" w:type="pct"/>
          </w:tcPr>
          <w:p w:rsidR="001B5EE3" w:rsidRPr="001B5EE3" w:rsidRDefault="001B5EE3" w:rsidP="00B11625">
            <w:pPr>
              <w:ind w:firstLine="33"/>
              <w:jc w:val="center"/>
            </w:pPr>
            <w:r w:rsidRPr="001B5EE3">
              <w:t>Да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t>Создание условий для обеспечения учащихся питанием (да/нет)</w:t>
            </w:r>
          </w:p>
        </w:tc>
        <w:tc>
          <w:tcPr>
            <w:tcW w:w="962" w:type="pct"/>
          </w:tcPr>
          <w:p w:rsidR="001B5EE3" w:rsidRPr="001B5EE3" w:rsidRDefault="001B5EE3" w:rsidP="00B11625">
            <w:pPr>
              <w:ind w:firstLine="33"/>
              <w:jc w:val="center"/>
            </w:pPr>
            <w:r w:rsidRPr="001B5EE3">
              <w:t>Да</w:t>
            </w:r>
          </w:p>
        </w:tc>
      </w:tr>
      <w:tr w:rsidR="001B5EE3" w:rsidRPr="001B5EE3" w:rsidTr="00EA529B">
        <w:tc>
          <w:tcPr>
            <w:tcW w:w="4038" w:type="pct"/>
          </w:tcPr>
          <w:p w:rsidR="001B5EE3" w:rsidRPr="001B5EE3" w:rsidRDefault="001B5EE3" w:rsidP="007F0CC4">
            <w:pPr>
              <w:ind w:firstLine="142"/>
            </w:pPr>
            <w:r w:rsidRPr="001B5EE3">
              <w:t>Обеспеченность учащихся медицинским обслуживанием (да/ нет)</w:t>
            </w:r>
          </w:p>
        </w:tc>
        <w:tc>
          <w:tcPr>
            <w:tcW w:w="962" w:type="pct"/>
          </w:tcPr>
          <w:p w:rsidR="001B5EE3" w:rsidRPr="001B5EE3" w:rsidRDefault="001B5EE3" w:rsidP="00B11625">
            <w:pPr>
              <w:ind w:firstLine="33"/>
              <w:jc w:val="center"/>
            </w:pPr>
            <w:r w:rsidRPr="001B5EE3">
              <w:t>Да</w:t>
            </w:r>
          </w:p>
        </w:tc>
      </w:tr>
    </w:tbl>
    <w:p w:rsidR="001B5EE3" w:rsidRPr="001B5EE3" w:rsidRDefault="001B5EE3" w:rsidP="001B5EE3">
      <w:pPr>
        <w:tabs>
          <w:tab w:val="left" w:pos="588"/>
        </w:tabs>
        <w:ind w:firstLine="695"/>
        <w:jc w:val="both"/>
      </w:pPr>
    </w:p>
    <w:p w:rsidR="001B5EE3" w:rsidRPr="004322CF" w:rsidRDefault="001B5EE3" w:rsidP="00B11625">
      <w:pPr>
        <w:tabs>
          <w:tab w:val="left" w:pos="588"/>
        </w:tabs>
        <w:ind w:firstLine="709"/>
        <w:jc w:val="both"/>
        <w:rPr>
          <w:i/>
        </w:rPr>
      </w:pPr>
      <w:r w:rsidRPr="004322CF">
        <w:rPr>
          <w:i/>
        </w:rPr>
        <w:t xml:space="preserve">Наличие оснащенных специализированных кабинетов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9"/>
        <w:gridCol w:w="1930"/>
      </w:tblGrid>
      <w:tr w:rsidR="001B5EE3" w:rsidRPr="001B5EE3" w:rsidTr="00EA529B">
        <w:tc>
          <w:tcPr>
            <w:tcW w:w="4024" w:type="pct"/>
          </w:tcPr>
          <w:p w:rsidR="001B5EE3" w:rsidRPr="001B5EE3" w:rsidRDefault="001B5EE3" w:rsidP="001B5EE3">
            <w:pPr>
              <w:ind w:firstLine="695"/>
              <w:jc w:val="center"/>
              <w:rPr>
                <w:b/>
                <w:i/>
              </w:rPr>
            </w:pP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35"/>
              <w:jc w:val="center"/>
              <w:rPr>
                <w:b/>
                <w:i/>
                <w:color w:val="000000"/>
              </w:rPr>
            </w:pPr>
            <w:r w:rsidRPr="001B5EE3">
              <w:rPr>
                <w:b/>
                <w:i/>
                <w:color w:val="000000"/>
              </w:rPr>
              <w:t>Кол-во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математики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</w:pPr>
            <w:r w:rsidRPr="001B5EE3">
              <w:t>1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  <w:rPr>
                <w:color w:val="000000"/>
              </w:rPr>
            </w:pPr>
            <w:r w:rsidRPr="001B5EE3">
              <w:t>Кабинет физики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  <w:rPr>
                <w:color w:val="000000"/>
              </w:rPr>
            </w:pPr>
            <w:r w:rsidRPr="001B5EE3">
              <w:rPr>
                <w:color w:val="000000"/>
              </w:rPr>
              <w:t>1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химии</w:t>
            </w:r>
            <w:r w:rsidR="007E4492" w:rsidRPr="001B5EE3">
              <w:t xml:space="preserve"> </w:t>
            </w:r>
            <w:r w:rsidR="007E4492">
              <w:t xml:space="preserve">и </w:t>
            </w:r>
            <w:r w:rsidR="007E4492" w:rsidRPr="001B5EE3">
              <w:t>биологии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</w:pPr>
            <w:r w:rsidRPr="001B5EE3">
              <w:t>1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информатики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</w:pPr>
            <w:r w:rsidRPr="001B5EE3">
              <w:t>1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русского языка и литературы</w:t>
            </w:r>
          </w:p>
        </w:tc>
        <w:tc>
          <w:tcPr>
            <w:tcW w:w="976" w:type="pct"/>
          </w:tcPr>
          <w:p w:rsidR="001B5EE3" w:rsidRPr="001B5EE3" w:rsidRDefault="007E4492" w:rsidP="001B5EE3">
            <w:pPr>
              <w:ind w:firstLine="695"/>
            </w:pPr>
            <w:r>
              <w:t>2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ОБЖ</w:t>
            </w:r>
            <w:r w:rsidR="008D4383">
              <w:t xml:space="preserve"> и истории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</w:pPr>
            <w:r w:rsidRPr="001B5EE3">
              <w:t>1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технологии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</w:pPr>
            <w:r w:rsidRPr="001B5EE3">
              <w:t>2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Кабинет начальных классов</w:t>
            </w:r>
          </w:p>
        </w:tc>
        <w:tc>
          <w:tcPr>
            <w:tcW w:w="976" w:type="pct"/>
          </w:tcPr>
          <w:p w:rsidR="001B5EE3" w:rsidRPr="001B5EE3" w:rsidRDefault="001E5A60" w:rsidP="001B5EE3">
            <w:pPr>
              <w:ind w:firstLine="695"/>
            </w:pPr>
            <w:r>
              <w:t>3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B5EE3" w:rsidP="007F0CC4">
            <w:pPr>
              <w:ind w:firstLine="142"/>
            </w:pPr>
            <w:r w:rsidRPr="001B5EE3">
              <w:t>Спортивный зал</w:t>
            </w:r>
          </w:p>
        </w:tc>
        <w:tc>
          <w:tcPr>
            <w:tcW w:w="976" w:type="pct"/>
          </w:tcPr>
          <w:p w:rsidR="001B5EE3" w:rsidRPr="001B5EE3" w:rsidRDefault="001B5EE3" w:rsidP="001B5EE3">
            <w:pPr>
              <w:ind w:firstLine="695"/>
            </w:pPr>
            <w:r w:rsidRPr="001B5EE3">
              <w:t>1</w:t>
            </w:r>
          </w:p>
        </w:tc>
      </w:tr>
      <w:tr w:rsidR="001B5EE3" w:rsidRPr="001B5EE3" w:rsidTr="00EA529B">
        <w:tc>
          <w:tcPr>
            <w:tcW w:w="4024" w:type="pct"/>
          </w:tcPr>
          <w:p w:rsidR="001B5EE3" w:rsidRPr="001B5EE3" w:rsidRDefault="001E5A60" w:rsidP="007F0CC4">
            <w:pPr>
              <w:ind w:firstLine="142"/>
            </w:pPr>
            <w:r>
              <w:t>Кабинет ино</w:t>
            </w:r>
            <w:r w:rsidRPr="001B5EE3">
              <w:t>странного</w:t>
            </w:r>
            <w:r w:rsidR="001B5EE3" w:rsidRPr="001B5EE3">
              <w:t xml:space="preserve"> языка</w:t>
            </w:r>
          </w:p>
        </w:tc>
        <w:tc>
          <w:tcPr>
            <w:tcW w:w="976" w:type="pct"/>
          </w:tcPr>
          <w:p w:rsidR="001B5EE3" w:rsidRPr="001B5EE3" w:rsidRDefault="007E4492" w:rsidP="001B5EE3">
            <w:pPr>
              <w:ind w:firstLine="695"/>
            </w:pPr>
            <w:r>
              <w:t>1</w:t>
            </w:r>
          </w:p>
        </w:tc>
      </w:tr>
      <w:tr w:rsidR="007E4492" w:rsidRPr="001B5EE3" w:rsidTr="00EA529B">
        <w:tc>
          <w:tcPr>
            <w:tcW w:w="4024" w:type="pct"/>
          </w:tcPr>
          <w:p w:rsidR="007E4492" w:rsidRPr="001B5EE3" w:rsidRDefault="007E4492" w:rsidP="007F0CC4">
            <w:pPr>
              <w:ind w:firstLine="142"/>
            </w:pPr>
            <w:r>
              <w:t>Кабинет башкирского языка</w:t>
            </w:r>
          </w:p>
        </w:tc>
        <w:tc>
          <w:tcPr>
            <w:tcW w:w="976" w:type="pct"/>
          </w:tcPr>
          <w:p w:rsidR="007E4492" w:rsidRDefault="007E4492" w:rsidP="001B5EE3">
            <w:pPr>
              <w:ind w:firstLine="695"/>
            </w:pPr>
            <w:r>
              <w:t>1</w:t>
            </w:r>
          </w:p>
        </w:tc>
      </w:tr>
      <w:tr w:rsidR="007E4492" w:rsidRPr="001B5EE3" w:rsidTr="00EA529B">
        <w:tc>
          <w:tcPr>
            <w:tcW w:w="4024" w:type="pct"/>
          </w:tcPr>
          <w:p w:rsidR="007E4492" w:rsidRPr="001B5EE3" w:rsidRDefault="007E4492" w:rsidP="007F0CC4">
            <w:pPr>
              <w:ind w:firstLine="142"/>
            </w:pPr>
            <w:r>
              <w:t>Кабинет ИКБ</w:t>
            </w:r>
          </w:p>
        </w:tc>
        <w:tc>
          <w:tcPr>
            <w:tcW w:w="976" w:type="pct"/>
          </w:tcPr>
          <w:p w:rsidR="007E4492" w:rsidRDefault="007E4492" w:rsidP="001B5EE3">
            <w:pPr>
              <w:ind w:firstLine="695"/>
            </w:pPr>
            <w:r>
              <w:t>1</w:t>
            </w:r>
          </w:p>
        </w:tc>
      </w:tr>
    </w:tbl>
    <w:p w:rsidR="001B5EE3" w:rsidRPr="001B5EE3" w:rsidRDefault="001B5EE3" w:rsidP="001B5EE3">
      <w:pPr>
        <w:ind w:firstLine="695"/>
        <w:jc w:val="both"/>
        <w:rPr>
          <w:b/>
        </w:rPr>
      </w:pPr>
    </w:p>
    <w:p w:rsidR="001B5EE3" w:rsidRPr="001B5EE3" w:rsidRDefault="001B5EE3" w:rsidP="001B5EE3">
      <w:pPr>
        <w:ind w:firstLine="695"/>
        <w:jc w:val="both"/>
      </w:pPr>
      <w:r w:rsidRPr="001B5EE3">
        <w:t xml:space="preserve">Материально-техническая база ОУ соответствует действующим санитарным, строительным, противопожарным нормам и правилам, позволяет реализовать в </w:t>
      </w:r>
      <w:r w:rsidR="00CC42E5">
        <w:t>школе</w:t>
      </w:r>
      <w:r w:rsidRPr="001B5EE3">
        <w:t xml:space="preserve"> образовательные программы, сохранять и поддерживать здоровье учащихся.</w:t>
      </w:r>
    </w:p>
    <w:p w:rsidR="001B5EE3" w:rsidRPr="001B5EE3" w:rsidRDefault="001B5EE3" w:rsidP="001B5EE3">
      <w:pPr>
        <w:ind w:firstLine="695"/>
        <w:jc w:val="both"/>
      </w:pPr>
      <w:r w:rsidRPr="001B5EE3">
        <w:rPr>
          <w:bCs/>
        </w:rPr>
        <w:t xml:space="preserve">В </w:t>
      </w:r>
      <w:r w:rsidR="00CC42E5">
        <w:rPr>
          <w:bCs/>
        </w:rPr>
        <w:t>школе</w:t>
      </w:r>
      <w:r w:rsidRPr="001B5EE3">
        <w:rPr>
          <w:bCs/>
        </w:rPr>
        <w:t xml:space="preserve"> имеется 1 компьютерный класс, где ведется обучение учащихся информатике. Локальная сеть в данном классе объединяет 12 компьютеров. В </w:t>
      </w:r>
      <w:r w:rsidR="00046A5E">
        <w:rPr>
          <w:bCs/>
        </w:rPr>
        <w:t>6</w:t>
      </w:r>
      <w:r w:rsidRPr="001B5EE3">
        <w:rPr>
          <w:bCs/>
        </w:rPr>
        <w:t xml:space="preserve"> учебных кабинетах </w:t>
      </w:r>
      <w:r w:rsidRPr="001B5EE3">
        <w:t>имеется возможность работы</w:t>
      </w:r>
      <w:r w:rsidRPr="001B5EE3">
        <w:rPr>
          <w:bCs/>
        </w:rPr>
        <w:t xml:space="preserve"> с мультимедийной техникой. Выход в Интернет возможен в при</w:t>
      </w:r>
      <w:r w:rsidR="00E71660">
        <w:rPr>
          <w:bCs/>
        </w:rPr>
        <w:t xml:space="preserve">емной, </w:t>
      </w:r>
      <w:r w:rsidRPr="001B5EE3">
        <w:rPr>
          <w:bCs/>
        </w:rPr>
        <w:t xml:space="preserve">учительской, кабинете информатики, </w:t>
      </w:r>
      <w:r w:rsidR="00E71660">
        <w:rPr>
          <w:bCs/>
        </w:rPr>
        <w:t>кабинете русского языка, кабинете начальных классов, кабинете английского языка, кабинете</w:t>
      </w:r>
      <w:r w:rsidR="00A24C2F">
        <w:rPr>
          <w:bCs/>
        </w:rPr>
        <w:t xml:space="preserve"> ОБЖ и</w:t>
      </w:r>
      <w:r w:rsidR="00E71660">
        <w:rPr>
          <w:bCs/>
        </w:rPr>
        <w:t xml:space="preserve"> истории, </w:t>
      </w:r>
      <w:r w:rsidRPr="001B5EE3">
        <w:t xml:space="preserve">что позволяет учителю-предметнику в полной мере реализовать свою творческую активность.  </w:t>
      </w:r>
    </w:p>
    <w:p w:rsidR="00EA126F" w:rsidRPr="00EA126F" w:rsidRDefault="00EA126F" w:rsidP="00EA126F">
      <w:pPr>
        <w:pStyle w:val="1"/>
        <w:rPr>
          <w:rStyle w:val="afa"/>
          <w:rFonts w:ascii="Book Antiqua" w:hAnsi="Book Antiqua"/>
        </w:rPr>
      </w:pPr>
      <w:bookmarkStart w:id="5" w:name="_Toc392253647"/>
      <w:r w:rsidRPr="00EA126F">
        <w:rPr>
          <w:rStyle w:val="afa"/>
          <w:rFonts w:ascii="Book Antiqua" w:eastAsia="Calibri" w:hAnsi="Book Antiqua"/>
          <w:sz w:val="28"/>
        </w:rPr>
        <w:t>Раздел I</w:t>
      </w:r>
      <w:r>
        <w:rPr>
          <w:rStyle w:val="afa"/>
          <w:rFonts w:ascii="Book Antiqua" w:eastAsia="Calibri" w:hAnsi="Book Antiqua"/>
          <w:sz w:val="28"/>
          <w:lang w:val="en-US"/>
        </w:rPr>
        <w:t>I</w:t>
      </w:r>
      <w:r w:rsidRPr="00EA126F">
        <w:rPr>
          <w:rStyle w:val="afa"/>
          <w:rFonts w:ascii="Book Antiqua" w:eastAsia="Calibri" w:hAnsi="Book Antiqua"/>
          <w:sz w:val="28"/>
        </w:rPr>
        <w:t xml:space="preserve">.   </w:t>
      </w:r>
      <w:r>
        <w:rPr>
          <w:rStyle w:val="afa"/>
          <w:rFonts w:ascii="Book Antiqua" w:eastAsia="Calibri" w:hAnsi="Book Antiqua"/>
          <w:sz w:val="28"/>
        </w:rPr>
        <w:t>Анализ работы школы</w:t>
      </w:r>
      <w:bookmarkEnd w:id="5"/>
      <w:r w:rsidRPr="00EA126F">
        <w:rPr>
          <w:rStyle w:val="afa"/>
          <w:rFonts w:ascii="Book Antiqua" w:eastAsia="Calibri" w:hAnsi="Book Antiqua"/>
        </w:rPr>
        <w:t xml:space="preserve">                             </w:t>
      </w:r>
    </w:p>
    <w:p w:rsidR="00EA126F" w:rsidRPr="001B5EE3" w:rsidRDefault="00EA126F" w:rsidP="00B11625">
      <w:pPr>
        <w:ind w:left="-180" w:firstLine="889"/>
        <w:jc w:val="both"/>
        <w:rPr>
          <w:color w:val="FF0000"/>
        </w:rPr>
      </w:pPr>
    </w:p>
    <w:p w:rsidR="00E43432" w:rsidRDefault="00EA126F" w:rsidP="00EA126F">
      <w:pPr>
        <w:pStyle w:val="2"/>
        <w:rPr>
          <w:b/>
          <w:i/>
        </w:rPr>
      </w:pPr>
      <w:bookmarkStart w:id="6" w:name="_Toc392253648"/>
      <w:r w:rsidRPr="00EA126F">
        <w:rPr>
          <w:b/>
          <w:i/>
        </w:rPr>
        <w:t>1</w:t>
      </w:r>
      <w:r w:rsidR="00E43432" w:rsidRPr="00C53602">
        <w:rPr>
          <w:b/>
          <w:i/>
        </w:rPr>
        <w:t>. Создание условий для сохранения и укрепления здоровья обучающихся</w:t>
      </w:r>
      <w:bookmarkEnd w:id="6"/>
    </w:p>
    <w:p w:rsidR="001A3DB1" w:rsidRPr="00C53602" w:rsidRDefault="001A3DB1" w:rsidP="00526F9C">
      <w:pPr>
        <w:ind w:left="-180" w:firstLine="540"/>
        <w:jc w:val="both"/>
        <w:rPr>
          <w:b/>
          <w:i/>
        </w:rPr>
      </w:pPr>
    </w:p>
    <w:p w:rsidR="00C53602" w:rsidRPr="00486A4E" w:rsidRDefault="00C53602" w:rsidP="00C53602">
      <w:pPr>
        <w:ind w:left="-180" w:firstLine="889"/>
        <w:jc w:val="both"/>
      </w:pPr>
      <w:r w:rsidRPr="00486A4E">
        <w:t xml:space="preserve">В </w:t>
      </w:r>
      <w:r w:rsidR="00CC42E5">
        <w:t>201</w:t>
      </w:r>
      <w:r w:rsidR="00342FBC">
        <w:t xml:space="preserve">6 </w:t>
      </w:r>
      <w:r w:rsidR="00A24C2F">
        <w:t>-</w:t>
      </w:r>
      <w:r w:rsidR="00342FBC">
        <w:t xml:space="preserve"> </w:t>
      </w:r>
      <w:r w:rsidR="00A24C2F">
        <w:t>201</w:t>
      </w:r>
      <w:r w:rsidR="00342FBC">
        <w:t>7</w:t>
      </w:r>
      <w:r w:rsidR="00CC42E5">
        <w:t xml:space="preserve"> учебном</w:t>
      </w:r>
      <w:r w:rsidRPr="00486A4E">
        <w:t xml:space="preserve"> году педагогический коллектив совместно с родителями и общественностью активно продолжали работу над сохранением и укреплением здоровья учащихся; формирование потребности вести здоровый образ жизни; развитие навыков поведения, способствующих укреплению здоровья. Эта работа объединяет и согласовывает работу педагогического коллектива по формированию здорового образа жизни учащихся, их родителей и учителей. Основные задачи:</w:t>
      </w:r>
    </w:p>
    <w:p w:rsidR="00C71090" w:rsidRPr="00C71090" w:rsidRDefault="00C71090" w:rsidP="00E30EFB">
      <w:pPr>
        <w:numPr>
          <w:ilvl w:val="0"/>
          <w:numId w:val="8"/>
        </w:numPr>
        <w:jc w:val="both"/>
        <w:rPr>
          <w:i/>
        </w:rPr>
      </w:pPr>
      <w:r w:rsidRPr="00C71090">
        <w:rPr>
          <w:i/>
        </w:rPr>
        <w:t>в работе с учащимися:</w:t>
      </w:r>
    </w:p>
    <w:p w:rsidR="00C71090" w:rsidRPr="00B051CE" w:rsidRDefault="00C71090" w:rsidP="00E30EFB">
      <w:pPr>
        <w:pStyle w:val="21"/>
        <w:numPr>
          <w:ilvl w:val="0"/>
          <w:numId w:val="9"/>
        </w:numPr>
        <w:jc w:val="both"/>
        <w:rPr>
          <w:szCs w:val="24"/>
        </w:rPr>
      </w:pPr>
      <w:r w:rsidRPr="00B051CE">
        <w:rPr>
          <w:szCs w:val="24"/>
        </w:rPr>
        <w:t>формировать личность школьника, способную самостоятельно развивать себя духовно и физически в течение всей жизни;</w:t>
      </w:r>
    </w:p>
    <w:p w:rsidR="00C71090" w:rsidRPr="00C71090" w:rsidRDefault="00C71090" w:rsidP="00E30EFB">
      <w:pPr>
        <w:numPr>
          <w:ilvl w:val="0"/>
          <w:numId w:val="8"/>
        </w:numPr>
        <w:jc w:val="both"/>
        <w:rPr>
          <w:i/>
        </w:rPr>
      </w:pPr>
      <w:r w:rsidRPr="00C71090">
        <w:rPr>
          <w:i/>
        </w:rPr>
        <w:t>в работе с педагогическим коллективом:</w:t>
      </w:r>
    </w:p>
    <w:p w:rsidR="00C71090" w:rsidRPr="00B051CE" w:rsidRDefault="00C71090" w:rsidP="00E30EFB">
      <w:pPr>
        <w:pStyle w:val="21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повысить </w:t>
      </w:r>
      <w:r w:rsidRPr="00B051CE">
        <w:rPr>
          <w:szCs w:val="24"/>
        </w:rPr>
        <w:t>эффективност</w:t>
      </w:r>
      <w:r>
        <w:rPr>
          <w:szCs w:val="24"/>
        </w:rPr>
        <w:t>ь</w:t>
      </w:r>
      <w:r w:rsidRPr="00B051CE">
        <w:rPr>
          <w:szCs w:val="24"/>
        </w:rPr>
        <w:t xml:space="preserve"> уроков физической культуры и занятий с детьми подготовительной и специальной медицинских групп;</w:t>
      </w:r>
    </w:p>
    <w:p w:rsidR="00C71090" w:rsidRPr="00B051CE" w:rsidRDefault="00C71090" w:rsidP="00E30EFB">
      <w:pPr>
        <w:pStyle w:val="21"/>
        <w:numPr>
          <w:ilvl w:val="0"/>
          <w:numId w:val="10"/>
        </w:numPr>
        <w:jc w:val="both"/>
        <w:rPr>
          <w:szCs w:val="24"/>
        </w:rPr>
      </w:pPr>
      <w:r w:rsidRPr="00B051CE">
        <w:rPr>
          <w:szCs w:val="24"/>
        </w:rPr>
        <w:lastRenderedPageBreak/>
        <w:t>охват</w:t>
      </w:r>
      <w:r>
        <w:rPr>
          <w:szCs w:val="24"/>
        </w:rPr>
        <w:t>ить</w:t>
      </w:r>
      <w:r w:rsidRPr="00B051CE">
        <w:rPr>
          <w:szCs w:val="24"/>
        </w:rPr>
        <w:t xml:space="preserve"> учащихся внеклассной и внешкольной массово-оздоровительной работой;</w:t>
      </w:r>
    </w:p>
    <w:p w:rsidR="00C71090" w:rsidRPr="00B051CE" w:rsidRDefault="00C71090" w:rsidP="00E30EFB">
      <w:pPr>
        <w:pStyle w:val="21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 повысить </w:t>
      </w:r>
      <w:r w:rsidRPr="00B051CE">
        <w:rPr>
          <w:szCs w:val="24"/>
        </w:rPr>
        <w:t>педагогическ</w:t>
      </w:r>
      <w:r>
        <w:rPr>
          <w:szCs w:val="24"/>
        </w:rPr>
        <w:t xml:space="preserve">ую </w:t>
      </w:r>
      <w:r w:rsidRPr="00B051CE">
        <w:rPr>
          <w:szCs w:val="24"/>
        </w:rPr>
        <w:t xml:space="preserve"> активност</w:t>
      </w:r>
      <w:r>
        <w:rPr>
          <w:szCs w:val="24"/>
        </w:rPr>
        <w:t>ь</w:t>
      </w:r>
      <w:r w:rsidRPr="00B051CE">
        <w:rPr>
          <w:szCs w:val="24"/>
        </w:rPr>
        <w:t xml:space="preserve"> учителя;</w:t>
      </w:r>
    </w:p>
    <w:p w:rsidR="00C71090" w:rsidRPr="00B051CE" w:rsidRDefault="00C71090" w:rsidP="00E30EFB">
      <w:pPr>
        <w:pStyle w:val="21"/>
        <w:numPr>
          <w:ilvl w:val="0"/>
          <w:numId w:val="10"/>
        </w:numPr>
        <w:jc w:val="both"/>
        <w:rPr>
          <w:szCs w:val="24"/>
        </w:rPr>
      </w:pPr>
      <w:r w:rsidRPr="00B051CE">
        <w:rPr>
          <w:szCs w:val="24"/>
        </w:rPr>
        <w:t>организ</w:t>
      </w:r>
      <w:r>
        <w:rPr>
          <w:szCs w:val="24"/>
        </w:rPr>
        <w:t>овать</w:t>
      </w:r>
      <w:r w:rsidRPr="00B051CE">
        <w:rPr>
          <w:szCs w:val="24"/>
        </w:rPr>
        <w:t xml:space="preserve"> туристическ</w:t>
      </w:r>
      <w:r>
        <w:rPr>
          <w:szCs w:val="24"/>
        </w:rPr>
        <w:t xml:space="preserve">ую </w:t>
      </w:r>
      <w:r w:rsidRPr="00B051CE">
        <w:rPr>
          <w:szCs w:val="24"/>
        </w:rPr>
        <w:t xml:space="preserve"> работ</w:t>
      </w:r>
      <w:r>
        <w:rPr>
          <w:szCs w:val="24"/>
        </w:rPr>
        <w:t>у</w:t>
      </w:r>
      <w:r w:rsidRPr="00B051CE">
        <w:rPr>
          <w:szCs w:val="24"/>
        </w:rPr>
        <w:t xml:space="preserve"> с учащимися;</w:t>
      </w:r>
    </w:p>
    <w:p w:rsidR="00C71090" w:rsidRPr="00B051CE" w:rsidRDefault="00C71090" w:rsidP="00E30EFB">
      <w:pPr>
        <w:pStyle w:val="21"/>
        <w:numPr>
          <w:ilvl w:val="0"/>
          <w:numId w:val="10"/>
        </w:numPr>
        <w:jc w:val="both"/>
        <w:rPr>
          <w:szCs w:val="24"/>
        </w:rPr>
      </w:pPr>
      <w:r w:rsidRPr="00B051CE">
        <w:rPr>
          <w:szCs w:val="24"/>
        </w:rPr>
        <w:t>подготовить и провести физкультурно-оздоровительные мероприятия для педагогического коллектива;</w:t>
      </w:r>
    </w:p>
    <w:p w:rsidR="00C71090" w:rsidRPr="00B051CE" w:rsidRDefault="00C71090" w:rsidP="00E30EFB">
      <w:pPr>
        <w:pStyle w:val="21"/>
        <w:numPr>
          <w:ilvl w:val="0"/>
          <w:numId w:val="10"/>
        </w:numPr>
        <w:jc w:val="both"/>
        <w:rPr>
          <w:szCs w:val="24"/>
        </w:rPr>
      </w:pPr>
      <w:r w:rsidRPr="00B051CE">
        <w:rPr>
          <w:szCs w:val="24"/>
        </w:rPr>
        <w:t>систематически проводить консультации для учителей по вопросам здорового образа жизни и физического воспитания детей.</w:t>
      </w:r>
    </w:p>
    <w:p w:rsidR="00C71090" w:rsidRPr="00C71090" w:rsidRDefault="00C71090" w:rsidP="00E30EFB">
      <w:pPr>
        <w:numPr>
          <w:ilvl w:val="0"/>
          <w:numId w:val="8"/>
        </w:numPr>
        <w:jc w:val="both"/>
        <w:rPr>
          <w:i/>
        </w:rPr>
      </w:pPr>
      <w:r w:rsidRPr="00C71090">
        <w:rPr>
          <w:i/>
        </w:rPr>
        <w:t>с родителями:</w:t>
      </w:r>
    </w:p>
    <w:p w:rsidR="00A4558A" w:rsidRPr="00B051CE" w:rsidRDefault="00A4558A" w:rsidP="00E30EFB">
      <w:pPr>
        <w:pStyle w:val="21"/>
        <w:numPr>
          <w:ilvl w:val="0"/>
          <w:numId w:val="11"/>
        </w:numPr>
        <w:jc w:val="both"/>
        <w:rPr>
          <w:szCs w:val="24"/>
        </w:rPr>
      </w:pPr>
      <w:r w:rsidRPr="00B051CE">
        <w:rPr>
          <w:szCs w:val="24"/>
        </w:rPr>
        <w:t>проведение совместных занятий детей и родителей, участие в играх на воздухе, походах и т.д.;</w:t>
      </w:r>
    </w:p>
    <w:p w:rsidR="00A4558A" w:rsidRPr="00B051CE" w:rsidRDefault="00A4558A" w:rsidP="00E30EFB">
      <w:pPr>
        <w:pStyle w:val="21"/>
        <w:numPr>
          <w:ilvl w:val="0"/>
          <w:numId w:val="11"/>
        </w:numPr>
        <w:jc w:val="both"/>
        <w:rPr>
          <w:szCs w:val="24"/>
        </w:rPr>
      </w:pPr>
      <w:r w:rsidRPr="00B051CE">
        <w:rPr>
          <w:szCs w:val="24"/>
        </w:rPr>
        <w:t>организаци</w:t>
      </w:r>
      <w:r>
        <w:rPr>
          <w:szCs w:val="24"/>
        </w:rPr>
        <w:t>я</w:t>
      </w:r>
      <w:r w:rsidRPr="00B051CE">
        <w:rPr>
          <w:szCs w:val="24"/>
        </w:rPr>
        <w:t xml:space="preserve"> выступлений на родительских собраниях с тематическими сообщениями;</w:t>
      </w:r>
    </w:p>
    <w:p w:rsidR="00A4558A" w:rsidRPr="00B051CE" w:rsidRDefault="00A4558A" w:rsidP="00E30EFB">
      <w:pPr>
        <w:pStyle w:val="21"/>
        <w:numPr>
          <w:ilvl w:val="0"/>
          <w:numId w:val="11"/>
        </w:numPr>
        <w:jc w:val="both"/>
        <w:rPr>
          <w:szCs w:val="24"/>
        </w:rPr>
      </w:pPr>
      <w:r w:rsidRPr="00B051CE">
        <w:rPr>
          <w:szCs w:val="24"/>
        </w:rPr>
        <w:t>проведение консультирования родителей по вопросам здоровья детей;</w:t>
      </w:r>
    </w:p>
    <w:p w:rsidR="00A4558A" w:rsidRPr="00B051CE" w:rsidRDefault="00A4558A" w:rsidP="00E30EFB">
      <w:pPr>
        <w:pStyle w:val="21"/>
        <w:numPr>
          <w:ilvl w:val="0"/>
          <w:numId w:val="11"/>
        </w:numPr>
        <w:jc w:val="both"/>
        <w:rPr>
          <w:szCs w:val="24"/>
        </w:rPr>
      </w:pPr>
      <w:r w:rsidRPr="00B051CE">
        <w:rPr>
          <w:szCs w:val="24"/>
        </w:rPr>
        <w:t>приглашения родителей на уроки физической культуры;</w:t>
      </w:r>
    </w:p>
    <w:p w:rsidR="00A4558A" w:rsidRPr="00B051CE" w:rsidRDefault="00A4558A" w:rsidP="00E30EFB">
      <w:pPr>
        <w:pStyle w:val="21"/>
        <w:numPr>
          <w:ilvl w:val="0"/>
          <w:numId w:val="11"/>
        </w:numPr>
        <w:jc w:val="both"/>
        <w:rPr>
          <w:szCs w:val="24"/>
        </w:rPr>
      </w:pPr>
      <w:r w:rsidRPr="00B051CE">
        <w:rPr>
          <w:szCs w:val="24"/>
        </w:rPr>
        <w:t>активно использова</w:t>
      </w:r>
      <w:r>
        <w:rPr>
          <w:szCs w:val="24"/>
        </w:rPr>
        <w:t>ть</w:t>
      </w:r>
      <w:r w:rsidRPr="00B051CE">
        <w:rPr>
          <w:szCs w:val="24"/>
        </w:rPr>
        <w:t xml:space="preserve"> возможност</w:t>
      </w:r>
      <w:r>
        <w:rPr>
          <w:szCs w:val="24"/>
        </w:rPr>
        <w:t>и</w:t>
      </w:r>
      <w:r w:rsidRPr="00B051CE">
        <w:rPr>
          <w:szCs w:val="24"/>
        </w:rPr>
        <w:t xml:space="preserve"> информационных ресурсов.</w:t>
      </w:r>
    </w:p>
    <w:p w:rsidR="00C53602" w:rsidRPr="00486A4E" w:rsidRDefault="00C53602" w:rsidP="00C53602">
      <w:pPr>
        <w:ind w:left="-180" w:firstLine="540"/>
        <w:jc w:val="both"/>
      </w:pPr>
    </w:p>
    <w:p w:rsidR="00C53602" w:rsidRPr="00486A4E" w:rsidRDefault="00C53602" w:rsidP="00C53602">
      <w:pPr>
        <w:ind w:firstLine="709"/>
        <w:jc w:val="both"/>
      </w:pPr>
      <w:r w:rsidRPr="00486A4E">
        <w:t>В процессе работы используются следующие формы физкультурно-оздоровительной и спортивно-массовой работы:</w:t>
      </w:r>
    </w:p>
    <w:p w:rsidR="00C53602" w:rsidRPr="00486A4E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урок физической культуры;</w:t>
      </w:r>
    </w:p>
    <w:p w:rsidR="00C53602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мероприятия в режиме учебного дня школы (физкультурные минутки во время уроков,  подвижные игры на переменах);</w:t>
      </w:r>
    </w:p>
    <w:p w:rsidR="00A90D45" w:rsidRPr="00486A4E" w:rsidRDefault="00A90D45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>
        <w:t>сдача ГТО;</w:t>
      </w:r>
    </w:p>
    <w:p w:rsidR="00C53602" w:rsidRPr="00486A4E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спортивные праздники;</w:t>
      </w:r>
    </w:p>
    <w:p w:rsidR="00C53602" w:rsidRPr="00486A4E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соревнования по различным видам спорта;</w:t>
      </w:r>
    </w:p>
    <w:p w:rsidR="00C53602" w:rsidRPr="00486A4E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туристические походы, экскурсии;</w:t>
      </w:r>
    </w:p>
    <w:p w:rsidR="00C53602" w:rsidRPr="00486A4E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спортивные викторины</w:t>
      </w:r>
      <w:r w:rsidR="00A90D45">
        <w:t>;</w:t>
      </w:r>
    </w:p>
    <w:p w:rsidR="00C53602" w:rsidRPr="00486A4E" w:rsidRDefault="00C53602" w:rsidP="00E30EFB">
      <w:pPr>
        <w:numPr>
          <w:ilvl w:val="0"/>
          <w:numId w:val="8"/>
        </w:numPr>
        <w:tabs>
          <w:tab w:val="clear" w:pos="1068"/>
          <w:tab w:val="num" w:pos="426"/>
        </w:tabs>
        <w:ind w:left="426" w:hanging="142"/>
        <w:jc w:val="both"/>
      </w:pPr>
      <w:r w:rsidRPr="00486A4E">
        <w:t>наглядная агитация (стенды, плакаты, таблица рекордов школы).</w:t>
      </w:r>
    </w:p>
    <w:p w:rsidR="00654188" w:rsidRDefault="00654188" w:rsidP="00C53602">
      <w:pPr>
        <w:ind w:left="-180" w:firstLine="540"/>
        <w:jc w:val="both"/>
      </w:pPr>
    </w:p>
    <w:p w:rsidR="00C53602" w:rsidRPr="00654188" w:rsidRDefault="00C53602" w:rsidP="00654188">
      <w:pPr>
        <w:ind w:left="-180" w:firstLine="889"/>
        <w:jc w:val="both"/>
        <w:rPr>
          <w:i/>
        </w:rPr>
      </w:pPr>
      <w:r w:rsidRPr="00654188">
        <w:rPr>
          <w:i/>
        </w:rPr>
        <w:t>Анализ деятельности по  пути  воспитания здорового образа жизни учащихся.</w:t>
      </w:r>
    </w:p>
    <w:p w:rsidR="00C53602" w:rsidRPr="00486A4E" w:rsidRDefault="00C53602" w:rsidP="00654188">
      <w:pPr>
        <w:ind w:left="-180" w:firstLine="889"/>
        <w:jc w:val="both"/>
      </w:pPr>
      <w:r w:rsidRPr="00486A4E">
        <w:t>За 201</w:t>
      </w:r>
      <w:r w:rsidR="00A90D45">
        <w:t xml:space="preserve">6 </w:t>
      </w:r>
      <w:r w:rsidRPr="00486A4E">
        <w:t>-</w:t>
      </w:r>
      <w:r w:rsidR="00A90D45">
        <w:t xml:space="preserve"> </w:t>
      </w:r>
      <w:r w:rsidRPr="00486A4E">
        <w:t>201</w:t>
      </w:r>
      <w:r w:rsidR="00A90D45">
        <w:t>7</w:t>
      </w:r>
      <w:r w:rsidRPr="00486A4E">
        <w:t xml:space="preserve"> учебный год была проведена следующая работа:  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 xml:space="preserve">в начале учебного года оформлены «листки здоровья» в классных журналах; 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>произведены записи в журналах инструктажа по технике безопасности;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>составление расписания занятий проводится с учётом требований СанПина;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>соблюдается режим проветривания кабинетов;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 xml:space="preserve">учащиеся </w:t>
      </w:r>
      <w:r w:rsidR="00024513">
        <w:t xml:space="preserve">1 – </w:t>
      </w:r>
      <w:r w:rsidR="00141393">
        <w:t>10</w:t>
      </w:r>
      <w:r w:rsidR="00024513">
        <w:t xml:space="preserve"> </w:t>
      </w:r>
      <w:r w:rsidRPr="00486A4E">
        <w:t>х классов посещали в</w:t>
      </w:r>
      <w:r w:rsidR="008228B3">
        <w:t xml:space="preserve"> течение учебного года</w:t>
      </w:r>
      <w:r w:rsidRPr="00486A4E">
        <w:t xml:space="preserve"> ( </w:t>
      </w:r>
      <w:r w:rsidR="00024513">
        <w:t>по графику</w:t>
      </w:r>
      <w:r w:rsidR="00ED5D36">
        <w:t>) бассейн</w:t>
      </w:r>
      <w:r w:rsidRPr="00486A4E">
        <w:t xml:space="preserve">. 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>проведение ремонтных работ строго регламентируется в связи с летним оздоровительным лагерем;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 xml:space="preserve">сотрудники лагеря ежедневно проводят инструктажи по технике безопасности; 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>ведётся строгое наблюдение за соблюдением санитарно-гигиенического режима и техники безопасности в летнем оздоровительном лагере;</w:t>
      </w:r>
    </w:p>
    <w:p w:rsidR="00C53602" w:rsidRPr="00486A4E" w:rsidRDefault="00C53602" w:rsidP="00E30EFB">
      <w:pPr>
        <w:numPr>
          <w:ilvl w:val="0"/>
          <w:numId w:val="12"/>
        </w:numPr>
        <w:ind w:left="426" w:hanging="142"/>
        <w:jc w:val="both"/>
      </w:pPr>
      <w:r w:rsidRPr="00486A4E">
        <w:t>осуществляется контроль за уровнем заболеваемости учащихся как в течении всего учебного года, так и в период эпидемий(гриппа и т.д.</w:t>
      </w:r>
      <w:r w:rsidR="00ED5D36">
        <w:t>)</w:t>
      </w:r>
      <w:r w:rsidRPr="00486A4E">
        <w:t>;</w:t>
      </w:r>
    </w:p>
    <w:p w:rsidR="00C53602" w:rsidRPr="00486A4E" w:rsidRDefault="00ED5D36" w:rsidP="00E30EFB">
      <w:pPr>
        <w:numPr>
          <w:ilvl w:val="0"/>
          <w:numId w:val="12"/>
        </w:numPr>
        <w:tabs>
          <w:tab w:val="clear" w:pos="1221"/>
          <w:tab w:val="num" w:pos="426"/>
        </w:tabs>
        <w:ind w:left="426" w:hanging="142"/>
        <w:jc w:val="both"/>
      </w:pPr>
      <w:r>
        <w:t xml:space="preserve">             </w:t>
      </w:r>
      <w:r w:rsidR="00141393">
        <w:t>в 201</w:t>
      </w:r>
      <w:r w:rsidR="00EF1A97">
        <w:t xml:space="preserve">6 </w:t>
      </w:r>
      <w:r w:rsidR="00C53602" w:rsidRPr="00486A4E">
        <w:t>-</w:t>
      </w:r>
      <w:r w:rsidR="00EF1A97">
        <w:t xml:space="preserve"> </w:t>
      </w:r>
      <w:r w:rsidR="00141393">
        <w:t>201</w:t>
      </w:r>
      <w:r w:rsidR="00EF1A97">
        <w:t>7</w:t>
      </w:r>
      <w:r w:rsidR="00C53602" w:rsidRPr="00486A4E">
        <w:t xml:space="preserve"> году проведена вакцинация учащихся согласно графика прививок;</w:t>
      </w:r>
    </w:p>
    <w:p w:rsidR="00ED5D36" w:rsidRDefault="00ED5D36" w:rsidP="00911695">
      <w:pPr>
        <w:ind w:firstLine="709"/>
        <w:jc w:val="both"/>
      </w:pPr>
    </w:p>
    <w:p w:rsidR="00911695" w:rsidRDefault="00C6060E" w:rsidP="00911695">
      <w:pPr>
        <w:ind w:firstLine="709"/>
        <w:jc w:val="both"/>
      </w:pPr>
      <w:r>
        <w:t>В рамках оздоровительной ка</w:t>
      </w:r>
      <w:r w:rsidR="00C53602" w:rsidRPr="00486A4E">
        <w:t xml:space="preserve">мпании учащиеся </w:t>
      </w:r>
      <w:r w:rsidR="00141393">
        <w:t>1 – 10</w:t>
      </w:r>
      <w:r w:rsidR="00ED5D36">
        <w:t xml:space="preserve"> </w:t>
      </w:r>
      <w:r w:rsidR="00C53602" w:rsidRPr="00486A4E">
        <w:t>х кла</w:t>
      </w:r>
      <w:r>
        <w:t>ссов посещали бассейн. В течение</w:t>
      </w:r>
      <w:r w:rsidR="00C53602" w:rsidRPr="00486A4E">
        <w:t xml:space="preserve"> года проводилась вакцинация учащихся.  Были закуплены медицинские аптечки в учебные кабинеты. Сотрудники школы проходят диспансеризацию.  </w:t>
      </w:r>
      <w:r w:rsidR="00EF1A97" w:rsidRPr="00486A4E">
        <w:t xml:space="preserve">Медосмотр учащихся </w:t>
      </w:r>
      <w:r w:rsidR="00EF1A97">
        <w:t xml:space="preserve">8 - </w:t>
      </w:r>
      <w:r w:rsidR="00EF1A97" w:rsidRPr="00486A4E">
        <w:t xml:space="preserve">11 классов  проводился </w:t>
      </w:r>
      <w:r w:rsidR="00EF1A97">
        <w:t xml:space="preserve">по графику ЦРБ. </w:t>
      </w:r>
      <w:r w:rsidR="00C53602" w:rsidRPr="00486A4E">
        <w:t xml:space="preserve">Ежегодный медицинский осмотр сотрудников школы намечен на </w:t>
      </w:r>
      <w:r w:rsidR="00EF1A97">
        <w:t>14.08.2017</w:t>
      </w:r>
      <w:r w:rsidR="00C53602" w:rsidRPr="00486A4E">
        <w:t xml:space="preserve"> года. </w:t>
      </w:r>
    </w:p>
    <w:p w:rsidR="006738D2" w:rsidRPr="004A0749" w:rsidRDefault="006738D2" w:rsidP="00526F9C">
      <w:pPr>
        <w:ind w:left="-180" w:firstLine="540"/>
        <w:jc w:val="both"/>
      </w:pPr>
    </w:p>
    <w:p w:rsidR="00F229CB" w:rsidRPr="004A0749" w:rsidRDefault="00EA126F" w:rsidP="00EA126F">
      <w:pPr>
        <w:pStyle w:val="2"/>
        <w:rPr>
          <w:b/>
          <w:i/>
        </w:rPr>
      </w:pPr>
      <w:bookmarkStart w:id="7" w:name="_Toc392253649"/>
      <w:r>
        <w:rPr>
          <w:b/>
          <w:i/>
        </w:rPr>
        <w:t>2</w:t>
      </w:r>
      <w:r w:rsidR="00F229CB" w:rsidRPr="004A0749">
        <w:rPr>
          <w:b/>
          <w:i/>
        </w:rPr>
        <w:t>. Обеспечение условий безопасности</w:t>
      </w:r>
      <w:bookmarkEnd w:id="7"/>
    </w:p>
    <w:p w:rsidR="001C2165" w:rsidRPr="004A0749" w:rsidRDefault="001C2165" w:rsidP="00526F9C">
      <w:pPr>
        <w:ind w:left="-180" w:firstLine="540"/>
        <w:jc w:val="both"/>
      </w:pPr>
    </w:p>
    <w:p w:rsidR="000C00B3" w:rsidRDefault="00C6060E" w:rsidP="00502C3A">
      <w:pPr>
        <w:ind w:left="-180" w:firstLine="889"/>
        <w:jc w:val="both"/>
      </w:pPr>
      <w:r>
        <w:lastRenderedPageBreak/>
        <w:t>Главными задачами</w:t>
      </w:r>
      <w:r w:rsidR="00486A4E" w:rsidRPr="00486A4E">
        <w:t xml:space="preserve"> мероприятий</w:t>
      </w:r>
      <w:r>
        <w:t>, проводимых</w:t>
      </w:r>
      <w:r w:rsidR="00486A4E" w:rsidRPr="00486A4E">
        <w:t xml:space="preserve"> на базе </w:t>
      </w:r>
      <w:r w:rsidR="00ED5D36">
        <w:t>МОБУ СОШ с. Табынское</w:t>
      </w:r>
      <w:r w:rsidR="00486A4E" w:rsidRPr="00486A4E">
        <w:t xml:space="preserve"> в </w:t>
      </w:r>
    </w:p>
    <w:p w:rsidR="00486A4E" w:rsidRPr="00486A4E" w:rsidRDefault="00486A4E" w:rsidP="000C00B3">
      <w:pPr>
        <w:jc w:val="both"/>
      </w:pPr>
      <w:r w:rsidRPr="00486A4E">
        <w:t>201</w:t>
      </w:r>
      <w:r w:rsidR="00EF1A97">
        <w:t xml:space="preserve">6 </w:t>
      </w:r>
      <w:r w:rsidRPr="00486A4E">
        <w:t>-</w:t>
      </w:r>
      <w:r w:rsidR="00EF1A97">
        <w:t xml:space="preserve"> </w:t>
      </w:r>
      <w:r w:rsidRPr="00486A4E">
        <w:t>201</w:t>
      </w:r>
      <w:r w:rsidR="00EF1A97">
        <w:t>7</w:t>
      </w:r>
      <w:r w:rsidRPr="00486A4E">
        <w:t xml:space="preserve"> учебном году были:</w:t>
      </w:r>
    </w:p>
    <w:p w:rsidR="00486A4E" w:rsidRPr="00486A4E" w:rsidRDefault="00486A4E" w:rsidP="00E30EFB">
      <w:pPr>
        <w:numPr>
          <w:ilvl w:val="0"/>
          <w:numId w:val="4"/>
        </w:numPr>
        <w:jc w:val="both"/>
      </w:pPr>
      <w:r w:rsidRPr="00486A4E">
        <w:t>осознание педагогическими работниками актуальности задачи и необходимости качественного совершенствования воспитания культуры безопасности учащихся;</w:t>
      </w:r>
    </w:p>
    <w:p w:rsidR="00486A4E" w:rsidRPr="00486A4E" w:rsidRDefault="00486A4E" w:rsidP="00E30EFB">
      <w:pPr>
        <w:numPr>
          <w:ilvl w:val="0"/>
          <w:numId w:val="4"/>
        </w:numPr>
        <w:jc w:val="both"/>
      </w:pPr>
      <w:r w:rsidRPr="00486A4E">
        <w:t>воспитание чувства патриотизма, высокой бдительности и дисциплинированности;</w:t>
      </w:r>
    </w:p>
    <w:p w:rsidR="00486A4E" w:rsidRPr="00486A4E" w:rsidRDefault="00486A4E" w:rsidP="00E30EFB">
      <w:pPr>
        <w:numPr>
          <w:ilvl w:val="0"/>
          <w:numId w:val="4"/>
        </w:numPr>
        <w:jc w:val="both"/>
      </w:pPr>
      <w:r w:rsidRPr="00486A4E">
        <w:t>формирование у учащихся грамотного поведения, обеспечивающего собственную безопасность и безопасность окружающих.</w:t>
      </w:r>
    </w:p>
    <w:p w:rsidR="00486A4E" w:rsidRPr="00486A4E" w:rsidRDefault="00486A4E" w:rsidP="00502C3A">
      <w:pPr>
        <w:ind w:left="-180" w:firstLine="889"/>
        <w:jc w:val="both"/>
      </w:pPr>
      <w:r w:rsidRPr="00486A4E">
        <w:t>Основными формами и методами работы в области организации безопасности и антитеррористической защищённости объектов образования являются:</w:t>
      </w:r>
    </w:p>
    <w:p w:rsidR="00486A4E" w:rsidRPr="00486A4E" w:rsidRDefault="00486A4E" w:rsidP="00E30EFB">
      <w:pPr>
        <w:numPr>
          <w:ilvl w:val="0"/>
          <w:numId w:val="5"/>
        </w:numPr>
        <w:jc w:val="both"/>
      </w:pPr>
      <w:r w:rsidRPr="00486A4E">
        <w:t>обучение педагогического персонала, сотрудников и обучающихся;</w:t>
      </w:r>
    </w:p>
    <w:p w:rsidR="00486A4E" w:rsidRPr="00486A4E" w:rsidRDefault="00486A4E" w:rsidP="00E30EFB">
      <w:pPr>
        <w:numPr>
          <w:ilvl w:val="0"/>
          <w:numId w:val="5"/>
        </w:numPr>
        <w:jc w:val="both"/>
      </w:pPr>
      <w:r w:rsidRPr="00486A4E">
        <w:t>взаимодействие с органами власти, правоохранительными структурами, вспомогательными службами, общественностью;</w:t>
      </w:r>
    </w:p>
    <w:p w:rsidR="00486A4E" w:rsidRPr="00486A4E" w:rsidRDefault="00486A4E" w:rsidP="00E30EFB">
      <w:pPr>
        <w:numPr>
          <w:ilvl w:val="0"/>
          <w:numId w:val="5"/>
        </w:numPr>
        <w:jc w:val="both"/>
      </w:pPr>
      <w:r w:rsidRPr="00486A4E">
        <w:t>проведение плановых и внеплановых проверок по всем видам деятельности, обеспечивающим безопасность образовательного учреждения;</w:t>
      </w:r>
    </w:p>
    <w:p w:rsidR="00486A4E" w:rsidRPr="00486A4E" w:rsidRDefault="00486A4E" w:rsidP="00E30EFB">
      <w:pPr>
        <w:numPr>
          <w:ilvl w:val="0"/>
          <w:numId w:val="5"/>
        </w:numPr>
        <w:jc w:val="both"/>
      </w:pPr>
      <w:r w:rsidRPr="00486A4E">
        <w:t>совершенствование материально-технической базы и оснащённости образовательного учреждения техническими средствами охраны и контроля;</w:t>
      </w:r>
    </w:p>
    <w:p w:rsidR="00486A4E" w:rsidRPr="00486A4E" w:rsidRDefault="00486A4E" w:rsidP="00E30EFB">
      <w:pPr>
        <w:numPr>
          <w:ilvl w:val="0"/>
          <w:numId w:val="5"/>
        </w:numPr>
        <w:jc w:val="both"/>
      </w:pPr>
      <w:r w:rsidRPr="00486A4E">
        <w:t>изучение и совершенствование нормативно-правовой базы в области комплексной безопасности объектов системы образования.</w:t>
      </w:r>
    </w:p>
    <w:p w:rsidR="008626E4" w:rsidRDefault="008626E4" w:rsidP="00502C3A">
      <w:pPr>
        <w:ind w:left="-180" w:firstLine="889"/>
        <w:jc w:val="both"/>
      </w:pPr>
    </w:p>
    <w:p w:rsidR="00486A4E" w:rsidRPr="00486A4E" w:rsidRDefault="00486A4E" w:rsidP="00502C3A">
      <w:pPr>
        <w:ind w:left="-180" w:firstLine="889"/>
        <w:jc w:val="both"/>
      </w:pPr>
      <w:r w:rsidRPr="00486A4E">
        <w:t>Комплексная безопасность достигается в процессе осуществления следующих основных мер и мероприятий:</w:t>
      </w:r>
    </w:p>
    <w:p w:rsidR="00486A4E" w:rsidRPr="00486A4E" w:rsidRDefault="00486A4E" w:rsidP="00E30EFB">
      <w:pPr>
        <w:numPr>
          <w:ilvl w:val="0"/>
          <w:numId w:val="6"/>
        </w:numPr>
        <w:jc w:val="both"/>
      </w:pPr>
      <w:r w:rsidRPr="00486A4E">
        <w:t>плановая работа на основе паспорта безопасности;</w:t>
      </w:r>
    </w:p>
    <w:p w:rsidR="00486A4E" w:rsidRPr="00486A4E" w:rsidRDefault="00486A4E" w:rsidP="00E30EFB">
      <w:pPr>
        <w:numPr>
          <w:ilvl w:val="0"/>
          <w:numId w:val="6"/>
        </w:numPr>
        <w:jc w:val="both"/>
      </w:pPr>
      <w:r w:rsidRPr="00486A4E">
        <w:t>выполнение норм пожарной безопасности;</w:t>
      </w:r>
    </w:p>
    <w:p w:rsidR="00486A4E" w:rsidRPr="00486A4E" w:rsidRDefault="00486A4E" w:rsidP="00E30EFB">
      <w:pPr>
        <w:numPr>
          <w:ilvl w:val="0"/>
          <w:numId w:val="6"/>
        </w:numPr>
        <w:jc w:val="both"/>
      </w:pPr>
      <w:r w:rsidRPr="00486A4E">
        <w:t>соблюдение норм охраны труда и электробезопасности;</w:t>
      </w:r>
    </w:p>
    <w:p w:rsidR="00486A4E" w:rsidRPr="00486A4E" w:rsidRDefault="00486A4E" w:rsidP="00E30EFB">
      <w:pPr>
        <w:numPr>
          <w:ilvl w:val="0"/>
          <w:numId w:val="6"/>
        </w:numPr>
        <w:jc w:val="both"/>
      </w:pPr>
      <w:r w:rsidRPr="00486A4E">
        <w:t>взаимодействие с правоохранительными органами и другими структурами;</w:t>
      </w:r>
    </w:p>
    <w:p w:rsidR="00EA529B" w:rsidRDefault="00486A4E" w:rsidP="00E30EFB">
      <w:pPr>
        <w:numPr>
          <w:ilvl w:val="0"/>
          <w:numId w:val="6"/>
        </w:numPr>
        <w:jc w:val="both"/>
      </w:pPr>
      <w:r w:rsidRPr="00486A4E">
        <w:t>правовое обучение и фор</w:t>
      </w:r>
      <w:r w:rsidR="00894C64">
        <w:t>мирование культуры безопасности.</w:t>
      </w:r>
    </w:p>
    <w:p w:rsidR="00EA529B" w:rsidRDefault="00EA529B" w:rsidP="00EA529B">
      <w:pPr>
        <w:ind w:left="720"/>
        <w:jc w:val="both"/>
      </w:pPr>
    </w:p>
    <w:p w:rsidR="00486A4E" w:rsidRPr="00055CCE" w:rsidRDefault="00A67D64" w:rsidP="00EA529B">
      <w:pPr>
        <w:jc w:val="both"/>
      </w:pPr>
      <w:r>
        <w:t>В 201</w:t>
      </w:r>
      <w:r w:rsidR="000C00B3">
        <w:t xml:space="preserve">6 </w:t>
      </w:r>
      <w:r>
        <w:t>-</w:t>
      </w:r>
      <w:r w:rsidR="000C00B3">
        <w:t xml:space="preserve"> </w:t>
      </w:r>
      <w:r>
        <w:t>201</w:t>
      </w:r>
      <w:r w:rsidR="000C00B3">
        <w:t>7</w:t>
      </w:r>
      <w:r w:rsidR="00486A4E" w:rsidRPr="00055CCE">
        <w:t xml:space="preserve"> учебном году  проводились следующие мероприятия:</w:t>
      </w:r>
    </w:p>
    <w:p w:rsidR="00486A4E" w:rsidRPr="00055CCE" w:rsidRDefault="008228B3" w:rsidP="00E30EFB">
      <w:pPr>
        <w:numPr>
          <w:ilvl w:val="0"/>
          <w:numId w:val="7"/>
        </w:numPr>
        <w:tabs>
          <w:tab w:val="num" w:pos="426"/>
        </w:tabs>
        <w:ind w:left="567" w:hanging="283"/>
        <w:jc w:val="both"/>
      </w:pPr>
      <w:r>
        <w:t>два раза в учебный год,</w:t>
      </w:r>
      <w:r w:rsidR="00486A4E" w:rsidRPr="00055CCE">
        <w:t xml:space="preserve"> согласно графика учебных эвакуаций, проводились тематические тренировки, в результате которых у учащихся формируется грамотное поведение, обеспечивающее собственную безопасность и безопасность окружающих;</w:t>
      </w:r>
    </w:p>
    <w:p w:rsidR="00486A4E" w:rsidRPr="00055CCE" w:rsidRDefault="00486A4E" w:rsidP="00A67D64">
      <w:pPr>
        <w:numPr>
          <w:ilvl w:val="0"/>
          <w:numId w:val="7"/>
        </w:numPr>
        <w:tabs>
          <w:tab w:val="num" w:pos="426"/>
        </w:tabs>
        <w:ind w:left="567" w:hanging="283"/>
        <w:jc w:val="both"/>
      </w:pPr>
      <w:r w:rsidRPr="00055CCE">
        <w:t>на родительские собрания приглашались сотрудники правоохранительных органов, которые проводили тематические беседы с родителями;</w:t>
      </w:r>
    </w:p>
    <w:p w:rsidR="00486A4E" w:rsidRPr="00055CCE" w:rsidRDefault="00486A4E" w:rsidP="00E30EFB">
      <w:pPr>
        <w:numPr>
          <w:ilvl w:val="0"/>
          <w:numId w:val="7"/>
        </w:numPr>
        <w:tabs>
          <w:tab w:val="num" w:pos="426"/>
        </w:tabs>
        <w:ind w:left="567" w:hanging="283"/>
        <w:jc w:val="both"/>
      </w:pPr>
      <w:r w:rsidRPr="00055CCE">
        <w:t>приобретены и выданы медицинские аптечки по кабинетам, проведён инструктаж;</w:t>
      </w:r>
    </w:p>
    <w:p w:rsidR="00486A4E" w:rsidRPr="00055CCE" w:rsidRDefault="00486A4E" w:rsidP="00E30EFB">
      <w:pPr>
        <w:numPr>
          <w:ilvl w:val="0"/>
          <w:numId w:val="7"/>
        </w:numPr>
        <w:tabs>
          <w:tab w:val="num" w:pos="426"/>
        </w:tabs>
        <w:ind w:left="567" w:hanging="283"/>
        <w:jc w:val="both"/>
      </w:pPr>
      <w:r w:rsidRPr="00055CCE">
        <w:t xml:space="preserve"> регулярно обновлялись стенды по антитеррористической деятельности,  пожарной безопасности и гражданской обороне;</w:t>
      </w:r>
    </w:p>
    <w:p w:rsidR="00894C64" w:rsidRDefault="00486A4E" w:rsidP="00E30EFB">
      <w:pPr>
        <w:numPr>
          <w:ilvl w:val="0"/>
          <w:numId w:val="7"/>
        </w:numPr>
        <w:tabs>
          <w:tab w:val="num" w:pos="426"/>
        </w:tabs>
        <w:ind w:left="567" w:hanging="283"/>
        <w:jc w:val="both"/>
      </w:pPr>
      <w:r w:rsidRPr="00055CCE">
        <w:t>в каждом кабинете имеются уголки безопасности, которые регулярно пополняются новыми памятками</w:t>
      </w:r>
      <w:r w:rsidR="00055CCE">
        <w:t>.</w:t>
      </w:r>
    </w:p>
    <w:p w:rsidR="00055CCE" w:rsidRDefault="00055CCE" w:rsidP="00055CCE">
      <w:pPr>
        <w:ind w:left="567"/>
        <w:jc w:val="both"/>
      </w:pPr>
    </w:p>
    <w:p w:rsidR="00486A4E" w:rsidRPr="00A4558A" w:rsidRDefault="00486A4E" w:rsidP="00EA7C39">
      <w:pPr>
        <w:ind w:firstLine="709"/>
        <w:jc w:val="both"/>
      </w:pPr>
      <w:r w:rsidRPr="00FB0DF8">
        <w:t>В т</w:t>
      </w:r>
      <w:r w:rsidR="00C6060E">
        <w:t>ечение</w:t>
      </w:r>
      <w:r w:rsidRPr="00FB0DF8">
        <w:t xml:space="preserve"> учебного года проводились плановые эвакуации с сотрудниками школы и учащимися.</w:t>
      </w:r>
      <w:r w:rsidR="00C53602" w:rsidRPr="00FB0DF8">
        <w:t xml:space="preserve"> </w:t>
      </w:r>
    </w:p>
    <w:p w:rsidR="00A67D64" w:rsidRDefault="00894C64" w:rsidP="00894C64">
      <w:pPr>
        <w:ind w:firstLine="709"/>
        <w:jc w:val="both"/>
      </w:pPr>
      <w:r>
        <w:t>Периодически</w:t>
      </w:r>
      <w:r w:rsidR="00486A4E" w:rsidRPr="00486A4E">
        <w:t xml:space="preserve"> с учащимися проводились инструктажи по следующим  темам: </w:t>
      </w:r>
      <w:r w:rsidR="00486A4E" w:rsidRPr="00486A4E">
        <w:rPr>
          <w:b/>
          <w:u w:val="single"/>
        </w:rPr>
        <w:t>ПДД</w:t>
      </w:r>
      <w:r w:rsidR="00486A4E" w:rsidRPr="00486A4E">
        <w:t xml:space="preserve"> (осенняя дорога и её особенности, особенности зимней дороги, особенности весенней дороги, правила перехода дороги, правила езды на мотоцикле, велосипеде, скутере и ответственность на нарушение правил, особенности летней дороги, культура транспортного поведения);  </w:t>
      </w:r>
      <w:r w:rsidR="00486A4E" w:rsidRPr="00486A4E">
        <w:rPr>
          <w:b/>
          <w:u w:val="single"/>
        </w:rPr>
        <w:t>антитеррористическая безопасность</w:t>
      </w:r>
      <w:r w:rsidR="00486A4E" w:rsidRPr="00486A4E">
        <w:t xml:space="preserve">(как обезопасить себя на улице,  действия при обнаружении подозрительного предмета, захвате в заложники, один дома); </w:t>
      </w:r>
      <w:r w:rsidR="00486A4E" w:rsidRPr="00486A4E">
        <w:rPr>
          <w:b/>
          <w:u w:val="single"/>
        </w:rPr>
        <w:t>пожарная безопасность</w:t>
      </w:r>
      <w:r w:rsidR="00486A4E" w:rsidRPr="00486A4E">
        <w:t xml:space="preserve"> (шалость с огнём, основы безопасного использования газа в быту, новогодняя ёлка, пиротехника, весна- горящая пора.); </w:t>
      </w:r>
      <w:r w:rsidR="00486A4E" w:rsidRPr="00486A4E">
        <w:rPr>
          <w:b/>
          <w:u w:val="single"/>
        </w:rPr>
        <w:t>правила поведения</w:t>
      </w:r>
      <w:r w:rsidR="00486A4E" w:rsidRPr="00486A4E">
        <w:t xml:space="preserve"> (в столовой, на переменах, </w:t>
      </w:r>
      <w:r w:rsidR="00A67D64">
        <w:t>на уроке);</w:t>
      </w:r>
      <w:r w:rsidR="00486A4E" w:rsidRPr="00486A4E">
        <w:t xml:space="preserve"> </w:t>
      </w:r>
      <w:r w:rsidR="00486A4E" w:rsidRPr="00486A4E">
        <w:rPr>
          <w:b/>
          <w:u w:val="single"/>
        </w:rPr>
        <w:t>сменная обувь;</w:t>
      </w:r>
      <w:r w:rsidR="00486A4E" w:rsidRPr="00486A4E">
        <w:t xml:space="preserve"> </w:t>
      </w:r>
      <w:r w:rsidR="00486A4E" w:rsidRPr="00486A4E">
        <w:rPr>
          <w:b/>
          <w:u w:val="single"/>
        </w:rPr>
        <w:t>правила поведения в общественных местах;</w:t>
      </w:r>
      <w:r w:rsidR="00486A4E" w:rsidRPr="00486A4E">
        <w:t xml:space="preserve"> </w:t>
      </w:r>
      <w:r w:rsidR="00486A4E" w:rsidRPr="00486A4E">
        <w:rPr>
          <w:b/>
          <w:u w:val="single"/>
        </w:rPr>
        <w:t>правила поведения в транспорте</w:t>
      </w:r>
      <w:r w:rsidR="00486A4E" w:rsidRPr="00486A4E">
        <w:t xml:space="preserve">( ж/д транспорт, правила перехода через ж/д пути, автобус, метро); </w:t>
      </w:r>
      <w:r w:rsidR="00486A4E" w:rsidRPr="00A67D64">
        <w:rPr>
          <w:b/>
          <w:u w:val="single"/>
        </w:rPr>
        <w:t xml:space="preserve">внимание тонкий лёд, осторожно гололёд, меры безопасности на льду; </w:t>
      </w:r>
      <w:r w:rsidR="00A67D64" w:rsidRPr="00A67D64">
        <w:rPr>
          <w:b/>
          <w:u w:val="single"/>
        </w:rPr>
        <w:t>профилактика гриппа и ОРВИ;</w:t>
      </w:r>
      <w:r w:rsidR="00486A4E" w:rsidRPr="00A67D64">
        <w:rPr>
          <w:b/>
          <w:u w:val="single"/>
        </w:rPr>
        <w:t xml:space="preserve"> вакцинация; осторожно клещи; на улице до 22-00; бешенство, бродячие собаки</w:t>
      </w:r>
      <w:r w:rsidR="00486A4E" w:rsidRPr="00486A4E">
        <w:t xml:space="preserve"> </w:t>
      </w:r>
    </w:p>
    <w:p w:rsidR="00486A4E" w:rsidRDefault="00486A4E" w:rsidP="00A67D64">
      <w:pPr>
        <w:jc w:val="both"/>
      </w:pPr>
      <w:r w:rsidRPr="00486A4E">
        <w:lastRenderedPageBreak/>
        <w:t xml:space="preserve">(меры предосторожности); </w:t>
      </w:r>
      <w:r w:rsidRPr="00486A4E">
        <w:rPr>
          <w:b/>
          <w:u w:val="single"/>
        </w:rPr>
        <w:t>меры безопасности на водоёмах</w:t>
      </w:r>
      <w:r w:rsidRPr="00486A4E">
        <w:t xml:space="preserve">(правила поведения на водоёмах, первая помощь); </w:t>
      </w:r>
      <w:r w:rsidRPr="00A67D64">
        <w:rPr>
          <w:b/>
          <w:u w:val="single"/>
        </w:rPr>
        <w:t>тепловой, со</w:t>
      </w:r>
      <w:r w:rsidR="00894C64" w:rsidRPr="00A67D64">
        <w:rPr>
          <w:b/>
          <w:u w:val="single"/>
        </w:rPr>
        <w:t>лнечный удар</w:t>
      </w:r>
      <w:r w:rsidR="00894C64">
        <w:t xml:space="preserve"> (первая помощь). Так же</w:t>
      </w:r>
      <w:r w:rsidRPr="00486A4E">
        <w:t xml:space="preserve"> с сотрудниками школы проводились инструктажи о мерах </w:t>
      </w:r>
      <w:r w:rsidRPr="000C00B3">
        <w:rPr>
          <w:b/>
        </w:rPr>
        <w:t xml:space="preserve">пожарной и </w:t>
      </w:r>
      <w:r w:rsidR="000C00B3" w:rsidRPr="000C00B3">
        <w:rPr>
          <w:b/>
        </w:rPr>
        <w:t>антитеррористической</w:t>
      </w:r>
      <w:r w:rsidRPr="000C00B3">
        <w:rPr>
          <w:b/>
        </w:rPr>
        <w:t xml:space="preserve"> безопасности</w:t>
      </w:r>
      <w:r w:rsidRPr="00486A4E">
        <w:t xml:space="preserve">. </w:t>
      </w:r>
    </w:p>
    <w:p w:rsidR="00894C64" w:rsidRPr="00486A4E" w:rsidRDefault="00894C64" w:rsidP="00894C64">
      <w:pPr>
        <w:ind w:firstLine="709"/>
        <w:jc w:val="both"/>
      </w:pPr>
    </w:p>
    <w:p w:rsidR="000E7C2D" w:rsidRPr="004A0749" w:rsidRDefault="00EA126F" w:rsidP="00EA126F">
      <w:pPr>
        <w:pStyle w:val="2"/>
        <w:rPr>
          <w:b/>
          <w:i/>
        </w:rPr>
      </w:pPr>
      <w:bookmarkStart w:id="8" w:name="_Toc392253650"/>
      <w:r>
        <w:rPr>
          <w:b/>
          <w:i/>
        </w:rPr>
        <w:t>3</w:t>
      </w:r>
      <w:r w:rsidR="001555F8" w:rsidRPr="004A0749">
        <w:rPr>
          <w:b/>
          <w:i/>
        </w:rPr>
        <w:t>. Статистика и качество обучения</w:t>
      </w:r>
      <w:bookmarkEnd w:id="8"/>
    </w:p>
    <w:p w:rsidR="003C6C42" w:rsidRPr="004A0749" w:rsidRDefault="003C6C42" w:rsidP="005E7190">
      <w:pPr>
        <w:ind w:firstLine="709"/>
        <w:jc w:val="both"/>
      </w:pPr>
      <w:r w:rsidRPr="004A0749">
        <w:t>Учебно-воспитательный процесс – это творческий процесс. Ведь каждый урок  или внеклассное мероприятие -  это творчество учителя и учеников, а результат данного процесса во многом зависит от педагогов школы: с каким настроением придёт учитель на урок, что новенького он готовит для своих учеников и хотят ли они это принять. К сожалению, не все ученики готовы к сотрудничеству с учителями; таких учеников мы чаще всего называем слабоуспевающими или трудными. В этом году большая работа была проведена со слабоуспевающими обучающимися: индивидуальные беседы с родителями, детьми, классн</w:t>
      </w:r>
      <w:r w:rsidR="00556277">
        <w:t>ы</w:t>
      </w:r>
      <w:r w:rsidRPr="004A0749">
        <w:t>е собрани</w:t>
      </w:r>
      <w:r w:rsidR="00556277">
        <w:t>я</w:t>
      </w:r>
      <w:r w:rsidRPr="004A0749">
        <w:t xml:space="preserve">.   </w:t>
      </w:r>
    </w:p>
    <w:p w:rsidR="006F2BB6" w:rsidRDefault="006F2BB6" w:rsidP="00654188">
      <w:pPr>
        <w:ind w:firstLine="709"/>
        <w:rPr>
          <w:rFonts w:eastAsia="Calibri"/>
          <w:i/>
          <w:szCs w:val="32"/>
          <w:lang w:eastAsia="en-US"/>
        </w:rPr>
      </w:pPr>
    </w:p>
    <w:p w:rsidR="00725752" w:rsidRPr="00725752" w:rsidRDefault="00725752" w:rsidP="00725752">
      <w:pPr>
        <w:ind w:firstLine="709"/>
        <w:jc w:val="center"/>
        <w:rPr>
          <w:rFonts w:eastAsia="Calibri"/>
          <w:b/>
          <w:i/>
          <w:szCs w:val="32"/>
          <w:lang w:eastAsia="en-US"/>
        </w:rPr>
      </w:pPr>
      <w:r w:rsidRPr="00725752">
        <w:rPr>
          <w:rFonts w:eastAsia="Calibri"/>
          <w:b/>
          <w:i/>
          <w:szCs w:val="32"/>
          <w:lang w:eastAsia="en-US"/>
        </w:rPr>
        <w:t xml:space="preserve">УСПЕВАЕМОСТЬ И КАЧЕСТВО ЗНАНИЙ </w:t>
      </w:r>
    </w:p>
    <w:p w:rsidR="00725752" w:rsidRDefault="00725752" w:rsidP="00725752">
      <w:pPr>
        <w:ind w:firstLine="709"/>
        <w:rPr>
          <w:rFonts w:eastAsia="Calibri"/>
          <w:i/>
          <w:szCs w:val="32"/>
          <w:lang w:eastAsia="en-US"/>
        </w:rPr>
      </w:pPr>
    </w:p>
    <w:p w:rsidR="007D6467" w:rsidRPr="00704480" w:rsidRDefault="007D6467" w:rsidP="007D6467">
      <w:pPr>
        <w:widowControl w:val="0"/>
        <w:autoSpaceDE w:val="0"/>
        <w:autoSpaceDN w:val="0"/>
        <w:adjustRightInd w:val="0"/>
        <w:ind w:firstLine="645"/>
        <w:jc w:val="both"/>
      </w:pPr>
      <w:r w:rsidRPr="00704480">
        <w:t>На конец 201</w:t>
      </w:r>
      <w:r w:rsidR="004B598C">
        <w:t xml:space="preserve">6 </w:t>
      </w:r>
      <w:r w:rsidRPr="00704480">
        <w:t>-</w:t>
      </w:r>
      <w:r w:rsidR="004B598C">
        <w:t xml:space="preserve"> </w:t>
      </w:r>
      <w:r w:rsidRPr="00704480">
        <w:t>201</w:t>
      </w:r>
      <w:r w:rsidR="004B598C">
        <w:t>7</w:t>
      </w:r>
      <w:r w:rsidRPr="00704480">
        <w:t xml:space="preserve"> учебного года в школе обуча</w:t>
      </w:r>
      <w:r w:rsidR="006108D8">
        <w:t>лось в 1</w:t>
      </w:r>
      <w:r w:rsidR="004B598C">
        <w:t>6</w:t>
      </w:r>
      <w:r w:rsidR="006108D8">
        <w:t xml:space="preserve"> класс</w:t>
      </w:r>
      <w:r w:rsidR="00FE7EF6">
        <w:t xml:space="preserve"> </w:t>
      </w:r>
      <w:r w:rsidR="006108D8">
        <w:t>-</w:t>
      </w:r>
      <w:r w:rsidR="00FE7EF6">
        <w:t xml:space="preserve"> </w:t>
      </w:r>
      <w:r w:rsidR="006108D8">
        <w:t>комплектах 237</w:t>
      </w:r>
      <w:r w:rsidRPr="00704480">
        <w:t xml:space="preserve"> обучающихся, в том числе:</w:t>
      </w:r>
    </w:p>
    <w:p w:rsidR="007D6467" w:rsidRPr="00704480" w:rsidRDefault="00FE7EF6" w:rsidP="007D6467">
      <w:pPr>
        <w:widowControl w:val="0"/>
        <w:autoSpaceDE w:val="0"/>
        <w:autoSpaceDN w:val="0"/>
        <w:adjustRightInd w:val="0"/>
        <w:ind w:firstLine="645"/>
        <w:jc w:val="both"/>
      </w:pPr>
      <w:r>
        <w:rPr>
          <w:bCs/>
          <w:i/>
          <w:iCs/>
        </w:rPr>
        <w:t xml:space="preserve">Начальная школа </w:t>
      </w:r>
      <w:r w:rsidR="007D6467" w:rsidRPr="00704480">
        <w:rPr>
          <w:bCs/>
          <w:i/>
          <w:iCs/>
        </w:rPr>
        <w:t xml:space="preserve">– </w:t>
      </w:r>
      <w:r>
        <w:rPr>
          <w:bCs/>
          <w:i/>
          <w:iCs/>
        </w:rPr>
        <w:t>1</w:t>
      </w:r>
      <w:r w:rsidR="00ED5876">
        <w:rPr>
          <w:bCs/>
          <w:i/>
          <w:iCs/>
        </w:rPr>
        <w:t>06</w:t>
      </w:r>
      <w:r w:rsidR="007D6467" w:rsidRPr="00704480">
        <w:rPr>
          <w:bCs/>
          <w:i/>
          <w:iCs/>
        </w:rPr>
        <w:t xml:space="preserve"> об</w:t>
      </w:r>
      <w:r w:rsidR="007D6467" w:rsidRPr="00704480">
        <w:t>уч</w:t>
      </w:r>
      <w:r w:rsidR="006108D8">
        <w:t>ающихся, которые обучались в 7</w:t>
      </w:r>
      <w:r w:rsidR="007D6467" w:rsidRPr="00704480">
        <w:t xml:space="preserve"> классах;</w:t>
      </w:r>
    </w:p>
    <w:p w:rsidR="007D6467" w:rsidRPr="00FE7EF6" w:rsidRDefault="00FE7EF6" w:rsidP="007D6467">
      <w:pPr>
        <w:widowControl w:val="0"/>
        <w:autoSpaceDE w:val="0"/>
        <w:autoSpaceDN w:val="0"/>
        <w:adjustRightInd w:val="0"/>
        <w:ind w:firstLine="645"/>
        <w:jc w:val="both"/>
      </w:pPr>
      <w:r w:rsidRPr="00FE7EF6">
        <w:rPr>
          <w:bCs/>
          <w:i/>
          <w:iCs/>
        </w:rPr>
        <w:t>Основная школа</w:t>
      </w:r>
      <w:r w:rsidR="007D6467" w:rsidRPr="00FE7EF6">
        <w:rPr>
          <w:i/>
          <w:iCs/>
        </w:rPr>
        <w:t xml:space="preserve"> -</w:t>
      </w:r>
      <w:r w:rsidR="00ED5876">
        <w:rPr>
          <w:i/>
          <w:iCs/>
        </w:rPr>
        <w:t xml:space="preserve"> 116</w:t>
      </w:r>
      <w:r w:rsidR="007D6467" w:rsidRPr="00FE7EF6">
        <w:rPr>
          <w:i/>
          <w:iCs/>
        </w:rPr>
        <w:t xml:space="preserve"> </w:t>
      </w:r>
      <w:r w:rsidR="007D6467" w:rsidRPr="00FE7EF6">
        <w:t xml:space="preserve"> обу</w:t>
      </w:r>
      <w:r w:rsidR="006108D8" w:rsidRPr="00FE7EF6">
        <w:t xml:space="preserve">чающихся, которые обучались в </w:t>
      </w:r>
      <w:r w:rsidR="00ED5876">
        <w:t>7</w:t>
      </w:r>
      <w:r w:rsidR="006108D8" w:rsidRPr="00FE7EF6">
        <w:t xml:space="preserve"> </w:t>
      </w:r>
      <w:r w:rsidR="007D6467" w:rsidRPr="00FE7EF6">
        <w:t>классах;</w:t>
      </w:r>
    </w:p>
    <w:p w:rsidR="007D6467" w:rsidRPr="00704480" w:rsidRDefault="00FE7EF6" w:rsidP="007D6467">
      <w:pPr>
        <w:widowControl w:val="0"/>
        <w:autoSpaceDE w:val="0"/>
        <w:autoSpaceDN w:val="0"/>
        <w:adjustRightInd w:val="0"/>
        <w:ind w:firstLine="645"/>
        <w:jc w:val="both"/>
      </w:pPr>
      <w:r w:rsidRPr="00FE7EF6">
        <w:rPr>
          <w:bCs/>
          <w:i/>
          <w:iCs/>
        </w:rPr>
        <w:t>Средняя школа</w:t>
      </w:r>
      <w:r w:rsidR="007D6467" w:rsidRPr="00704480">
        <w:rPr>
          <w:i/>
          <w:iCs/>
        </w:rPr>
        <w:t xml:space="preserve"> – </w:t>
      </w:r>
      <w:r>
        <w:rPr>
          <w:i/>
          <w:iCs/>
        </w:rPr>
        <w:t>15</w:t>
      </w:r>
      <w:r w:rsidR="007D6467" w:rsidRPr="00704480">
        <w:rPr>
          <w:i/>
          <w:iCs/>
        </w:rPr>
        <w:t xml:space="preserve"> об</w:t>
      </w:r>
      <w:r w:rsidR="007D6467" w:rsidRPr="00704480">
        <w:t>учающихся, которые обучались в 2 классах.</w:t>
      </w:r>
    </w:p>
    <w:p w:rsidR="00ED5876" w:rsidRDefault="00ED5876" w:rsidP="007D6467">
      <w:pPr>
        <w:pStyle w:val="a7"/>
        <w:spacing w:after="0"/>
        <w:ind w:left="0" w:firstLine="645"/>
        <w:jc w:val="both"/>
      </w:pPr>
    </w:p>
    <w:p w:rsidR="00ED5876" w:rsidRDefault="007D6467" w:rsidP="007D6467">
      <w:pPr>
        <w:pStyle w:val="a7"/>
        <w:spacing w:after="0"/>
        <w:ind w:left="0" w:firstLine="645"/>
        <w:jc w:val="both"/>
      </w:pPr>
      <w:r w:rsidRPr="00704480">
        <w:t>Анализ численности обучающихся за последние  годы показывает</w:t>
      </w:r>
      <w:r w:rsidR="00ED5876">
        <w:t>:</w:t>
      </w:r>
    </w:p>
    <w:p w:rsidR="007D6467" w:rsidRPr="00704480" w:rsidRDefault="007D6467" w:rsidP="007D6467">
      <w:pPr>
        <w:pStyle w:val="a7"/>
        <w:spacing w:after="0"/>
        <w:ind w:left="0" w:firstLine="645"/>
        <w:jc w:val="both"/>
      </w:pPr>
      <w:r w:rsidRPr="00704480">
        <w:t xml:space="preserve">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874"/>
        <w:gridCol w:w="1880"/>
        <w:gridCol w:w="1880"/>
        <w:gridCol w:w="1803"/>
      </w:tblGrid>
      <w:tr w:rsidR="007D6467" w:rsidRPr="00704480" w:rsidTr="0063685C">
        <w:trPr>
          <w:trHeight w:val="379"/>
        </w:trPr>
        <w:tc>
          <w:tcPr>
            <w:tcW w:w="1851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/>
            </w:pPr>
            <w:r w:rsidRPr="00704480">
              <w:t>Учебный год</w:t>
            </w:r>
          </w:p>
        </w:tc>
        <w:tc>
          <w:tcPr>
            <w:tcW w:w="1874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/>
            </w:pPr>
            <w:r w:rsidRPr="00704480">
              <w:t>Всего учащихся</w:t>
            </w:r>
          </w:p>
        </w:tc>
        <w:tc>
          <w:tcPr>
            <w:tcW w:w="1880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jc w:val="center"/>
            </w:pPr>
            <w:r w:rsidRPr="00704480">
              <w:t>1-4 классы</w:t>
            </w:r>
          </w:p>
        </w:tc>
        <w:tc>
          <w:tcPr>
            <w:tcW w:w="1880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jc w:val="center"/>
            </w:pPr>
            <w:r w:rsidRPr="00704480">
              <w:t>5-9 классы</w:t>
            </w:r>
          </w:p>
        </w:tc>
        <w:tc>
          <w:tcPr>
            <w:tcW w:w="1803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/>
              <w:jc w:val="center"/>
            </w:pPr>
            <w:r w:rsidRPr="00704480">
              <w:t>10-11 классы</w:t>
            </w:r>
          </w:p>
        </w:tc>
      </w:tr>
      <w:tr w:rsidR="007D6467" w:rsidRPr="00704480" w:rsidTr="0063685C">
        <w:trPr>
          <w:trHeight w:val="212"/>
        </w:trPr>
        <w:tc>
          <w:tcPr>
            <w:tcW w:w="1851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/>
            </w:pPr>
            <w:r w:rsidRPr="00704480">
              <w:t>2013-2014</w:t>
            </w:r>
          </w:p>
        </w:tc>
        <w:tc>
          <w:tcPr>
            <w:tcW w:w="1874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237</w:t>
            </w:r>
          </w:p>
        </w:tc>
        <w:tc>
          <w:tcPr>
            <w:tcW w:w="1880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79</w:t>
            </w:r>
          </w:p>
        </w:tc>
        <w:tc>
          <w:tcPr>
            <w:tcW w:w="1880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131</w:t>
            </w:r>
          </w:p>
        </w:tc>
        <w:tc>
          <w:tcPr>
            <w:tcW w:w="1803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27</w:t>
            </w:r>
          </w:p>
        </w:tc>
      </w:tr>
      <w:tr w:rsidR="007D6467" w:rsidRPr="00704480" w:rsidTr="0063685C">
        <w:trPr>
          <w:trHeight w:val="159"/>
        </w:trPr>
        <w:tc>
          <w:tcPr>
            <w:tcW w:w="1851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/>
            </w:pPr>
            <w:r w:rsidRPr="00704480">
              <w:t>2014-2015</w:t>
            </w:r>
          </w:p>
        </w:tc>
        <w:tc>
          <w:tcPr>
            <w:tcW w:w="1874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233</w:t>
            </w:r>
          </w:p>
        </w:tc>
        <w:tc>
          <w:tcPr>
            <w:tcW w:w="1880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88</w:t>
            </w:r>
          </w:p>
        </w:tc>
        <w:tc>
          <w:tcPr>
            <w:tcW w:w="1880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115</w:t>
            </w:r>
          </w:p>
        </w:tc>
        <w:tc>
          <w:tcPr>
            <w:tcW w:w="1803" w:type="dxa"/>
            <w:vAlign w:val="center"/>
          </w:tcPr>
          <w:p w:rsidR="007D6467" w:rsidRPr="00704480" w:rsidRDefault="007D6467" w:rsidP="0063685C">
            <w:pPr>
              <w:pStyle w:val="a7"/>
              <w:spacing w:after="0"/>
              <w:ind w:left="0" w:firstLine="645"/>
            </w:pPr>
            <w:r>
              <w:t>30</w:t>
            </w:r>
          </w:p>
        </w:tc>
      </w:tr>
      <w:tr w:rsidR="006108D8" w:rsidRPr="00704480" w:rsidTr="0063685C">
        <w:trPr>
          <w:trHeight w:val="159"/>
        </w:trPr>
        <w:tc>
          <w:tcPr>
            <w:tcW w:w="1851" w:type="dxa"/>
            <w:vAlign w:val="center"/>
          </w:tcPr>
          <w:p w:rsidR="006108D8" w:rsidRPr="00704480" w:rsidRDefault="006108D8" w:rsidP="0063685C">
            <w:pPr>
              <w:pStyle w:val="a7"/>
              <w:spacing w:after="0"/>
              <w:ind w:left="0"/>
            </w:pPr>
            <w:r>
              <w:t>2015-2016</w:t>
            </w:r>
          </w:p>
        </w:tc>
        <w:tc>
          <w:tcPr>
            <w:tcW w:w="1874" w:type="dxa"/>
            <w:vAlign w:val="center"/>
          </w:tcPr>
          <w:p w:rsidR="006108D8" w:rsidRDefault="006108D8" w:rsidP="0063685C">
            <w:pPr>
              <w:pStyle w:val="a7"/>
              <w:spacing w:after="0"/>
              <w:ind w:left="0" w:firstLine="645"/>
            </w:pPr>
            <w:r>
              <w:t>237</w:t>
            </w:r>
          </w:p>
        </w:tc>
        <w:tc>
          <w:tcPr>
            <w:tcW w:w="1880" w:type="dxa"/>
            <w:vAlign w:val="center"/>
          </w:tcPr>
          <w:p w:rsidR="006108D8" w:rsidRDefault="006108D8" w:rsidP="0063685C">
            <w:pPr>
              <w:pStyle w:val="a7"/>
              <w:spacing w:after="0"/>
              <w:ind w:left="0" w:firstLine="645"/>
            </w:pPr>
            <w:r>
              <w:t>112</w:t>
            </w:r>
          </w:p>
        </w:tc>
        <w:tc>
          <w:tcPr>
            <w:tcW w:w="1880" w:type="dxa"/>
            <w:vAlign w:val="center"/>
          </w:tcPr>
          <w:p w:rsidR="006108D8" w:rsidRDefault="006108D8" w:rsidP="0063685C">
            <w:pPr>
              <w:pStyle w:val="a7"/>
              <w:spacing w:after="0"/>
              <w:ind w:left="0" w:firstLine="645"/>
            </w:pPr>
            <w:r>
              <w:t>110</w:t>
            </w:r>
          </w:p>
        </w:tc>
        <w:tc>
          <w:tcPr>
            <w:tcW w:w="1803" w:type="dxa"/>
            <w:vAlign w:val="center"/>
          </w:tcPr>
          <w:p w:rsidR="006108D8" w:rsidRDefault="006108D8" w:rsidP="0063685C">
            <w:pPr>
              <w:pStyle w:val="a7"/>
              <w:spacing w:after="0"/>
              <w:ind w:left="0" w:firstLine="645"/>
            </w:pPr>
            <w:r>
              <w:t>15</w:t>
            </w:r>
          </w:p>
        </w:tc>
      </w:tr>
      <w:tr w:rsidR="00ED5876" w:rsidRPr="00704480" w:rsidTr="0063685C">
        <w:trPr>
          <w:trHeight w:val="159"/>
        </w:trPr>
        <w:tc>
          <w:tcPr>
            <w:tcW w:w="1851" w:type="dxa"/>
            <w:vAlign w:val="center"/>
          </w:tcPr>
          <w:p w:rsidR="00ED5876" w:rsidRDefault="00ED5876" w:rsidP="0063685C">
            <w:pPr>
              <w:pStyle w:val="a7"/>
              <w:spacing w:after="0"/>
              <w:ind w:left="0"/>
            </w:pPr>
            <w:r>
              <w:t>2016-2017</w:t>
            </w:r>
          </w:p>
        </w:tc>
        <w:tc>
          <w:tcPr>
            <w:tcW w:w="1874" w:type="dxa"/>
            <w:vAlign w:val="center"/>
          </w:tcPr>
          <w:p w:rsidR="00ED5876" w:rsidRDefault="00ED5876" w:rsidP="0063685C">
            <w:pPr>
              <w:pStyle w:val="a7"/>
              <w:spacing w:after="0"/>
              <w:ind w:left="0" w:firstLine="645"/>
            </w:pPr>
            <w:r>
              <w:t>237</w:t>
            </w:r>
          </w:p>
        </w:tc>
        <w:tc>
          <w:tcPr>
            <w:tcW w:w="1880" w:type="dxa"/>
            <w:vAlign w:val="center"/>
          </w:tcPr>
          <w:p w:rsidR="00ED5876" w:rsidRDefault="00ED5876" w:rsidP="0063685C">
            <w:pPr>
              <w:pStyle w:val="a7"/>
              <w:spacing w:after="0"/>
              <w:ind w:left="0" w:firstLine="645"/>
            </w:pPr>
            <w:r>
              <w:t>106</w:t>
            </w:r>
          </w:p>
        </w:tc>
        <w:tc>
          <w:tcPr>
            <w:tcW w:w="1880" w:type="dxa"/>
            <w:vAlign w:val="center"/>
          </w:tcPr>
          <w:p w:rsidR="00ED5876" w:rsidRDefault="00ED5876" w:rsidP="0063685C">
            <w:pPr>
              <w:pStyle w:val="a7"/>
              <w:spacing w:after="0"/>
              <w:ind w:left="0" w:firstLine="645"/>
            </w:pPr>
            <w:r>
              <w:t>116</w:t>
            </w:r>
          </w:p>
        </w:tc>
        <w:tc>
          <w:tcPr>
            <w:tcW w:w="1803" w:type="dxa"/>
            <w:vAlign w:val="center"/>
          </w:tcPr>
          <w:p w:rsidR="00ED5876" w:rsidRDefault="00ED5876" w:rsidP="0063685C">
            <w:pPr>
              <w:pStyle w:val="a7"/>
              <w:spacing w:after="0"/>
              <w:ind w:left="0" w:firstLine="645"/>
            </w:pPr>
            <w:r>
              <w:t>15</w:t>
            </w:r>
          </w:p>
        </w:tc>
      </w:tr>
    </w:tbl>
    <w:p w:rsidR="007D6467" w:rsidRPr="00704480" w:rsidRDefault="007D6467" w:rsidP="007D6467">
      <w:pPr>
        <w:widowControl w:val="0"/>
        <w:autoSpaceDE w:val="0"/>
        <w:autoSpaceDN w:val="0"/>
        <w:adjustRightInd w:val="0"/>
        <w:ind w:firstLine="645"/>
        <w:jc w:val="both"/>
      </w:pPr>
    </w:p>
    <w:p w:rsidR="00FE7EF6" w:rsidRDefault="00FE7EF6" w:rsidP="00A85396">
      <w:pPr>
        <w:ind w:firstLine="851"/>
      </w:pPr>
      <w:r w:rsidRPr="00704480">
        <w:t>На конец 201</w:t>
      </w:r>
      <w:r w:rsidR="00ED5876">
        <w:t xml:space="preserve">6 </w:t>
      </w:r>
      <w:r w:rsidRPr="00704480">
        <w:t>-</w:t>
      </w:r>
      <w:r w:rsidR="00ED5876">
        <w:t xml:space="preserve"> </w:t>
      </w:r>
      <w:r w:rsidRPr="00704480">
        <w:t>201</w:t>
      </w:r>
      <w:r w:rsidR="00ED5876">
        <w:t>7</w:t>
      </w:r>
      <w:r w:rsidRPr="00704480">
        <w:t xml:space="preserve"> учебного года в </w:t>
      </w:r>
      <w:r>
        <w:t>филиале школы</w:t>
      </w:r>
      <w:r w:rsidRPr="00704480">
        <w:t xml:space="preserve"> обуча</w:t>
      </w:r>
      <w:r>
        <w:t>лось 10</w:t>
      </w:r>
      <w:r w:rsidRPr="00704480">
        <w:t xml:space="preserve"> обучающихся</w:t>
      </w:r>
      <w:r>
        <w:t>.</w:t>
      </w:r>
    </w:p>
    <w:p w:rsidR="00FE7EF6" w:rsidRDefault="00FE7EF6" w:rsidP="00A85396">
      <w:pPr>
        <w:ind w:firstLine="851"/>
        <w:rPr>
          <w:b/>
        </w:rPr>
      </w:pPr>
    </w:p>
    <w:p w:rsidR="006108D8" w:rsidRDefault="006108D8" w:rsidP="00A85396">
      <w:pPr>
        <w:ind w:firstLine="851"/>
        <w:rPr>
          <w:b/>
        </w:rPr>
      </w:pPr>
      <w:r>
        <w:rPr>
          <w:b/>
        </w:rPr>
        <w:t>НОШ с. Архангельское филиал МОБУ СОШ с. Табынское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874"/>
        <w:gridCol w:w="1880"/>
        <w:gridCol w:w="1880"/>
        <w:gridCol w:w="1803"/>
      </w:tblGrid>
      <w:tr w:rsidR="006108D8" w:rsidRPr="00704480" w:rsidTr="0093075C">
        <w:trPr>
          <w:trHeight w:val="379"/>
        </w:trPr>
        <w:tc>
          <w:tcPr>
            <w:tcW w:w="1851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/>
            </w:pPr>
            <w:r w:rsidRPr="00704480">
              <w:t>Учебный год</w:t>
            </w:r>
          </w:p>
        </w:tc>
        <w:tc>
          <w:tcPr>
            <w:tcW w:w="1874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/>
            </w:pPr>
            <w:r w:rsidRPr="00704480">
              <w:t>Всего учащихся</w:t>
            </w:r>
          </w:p>
        </w:tc>
        <w:tc>
          <w:tcPr>
            <w:tcW w:w="1880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jc w:val="center"/>
            </w:pPr>
            <w:r w:rsidRPr="00704480">
              <w:t>1-4 классы</w:t>
            </w:r>
          </w:p>
        </w:tc>
        <w:tc>
          <w:tcPr>
            <w:tcW w:w="1880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jc w:val="center"/>
            </w:pPr>
            <w:r w:rsidRPr="00704480">
              <w:t>5-9 классы</w:t>
            </w:r>
          </w:p>
        </w:tc>
        <w:tc>
          <w:tcPr>
            <w:tcW w:w="1803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/>
              <w:jc w:val="center"/>
            </w:pPr>
            <w:r w:rsidRPr="00704480">
              <w:t>10-11 классы</w:t>
            </w:r>
          </w:p>
        </w:tc>
      </w:tr>
      <w:tr w:rsidR="006108D8" w:rsidRPr="00704480" w:rsidTr="0093075C">
        <w:trPr>
          <w:trHeight w:val="212"/>
        </w:trPr>
        <w:tc>
          <w:tcPr>
            <w:tcW w:w="1851" w:type="dxa"/>
            <w:vAlign w:val="center"/>
          </w:tcPr>
          <w:p w:rsidR="006108D8" w:rsidRPr="00704480" w:rsidRDefault="006108D8" w:rsidP="006108D8">
            <w:pPr>
              <w:pStyle w:val="a7"/>
              <w:spacing w:after="0"/>
              <w:ind w:left="0"/>
            </w:pPr>
            <w:r w:rsidRPr="00704480">
              <w:t>201</w:t>
            </w:r>
            <w:r>
              <w:t>5</w:t>
            </w:r>
            <w:r w:rsidRPr="00704480">
              <w:t>-201</w:t>
            </w:r>
            <w:r>
              <w:t>6</w:t>
            </w:r>
          </w:p>
        </w:tc>
        <w:tc>
          <w:tcPr>
            <w:tcW w:w="1874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 w:firstLine="645"/>
            </w:pPr>
            <w:r>
              <w:t>10</w:t>
            </w:r>
          </w:p>
        </w:tc>
        <w:tc>
          <w:tcPr>
            <w:tcW w:w="1880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 w:firstLine="645"/>
            </w:pPr>
            <w:r>
              <w:t>10</w:t>
            </w:r>
          </w:p>
        </w:tc>
        <w:tc>
          <w:tcPr>
            <w:tcW w:w="1880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 w:firstLine="645"/>
            </w:pPr>
            <w:r>
              <w:t>0</w:t>
            </w:r>
          </w:p>
        </w:tc>
        <w:tc>
          <w:tcPr>
            <w:tcW w:w="1803" w:type="dxa"/>
            <w:vAlign w:val="center"/>
          </w:tcPr>
          <w:p w:rsidR="006108D8" w:rsidRPr="00704480" w:rsidRDefault="006108D8" w:rsidP="0093075C">
            <w:pPr>
              <w:pStyle w:val="a7"/>
              <w:spacing w:after="0"/>
              <w:ind w:left="0" w:firstLine="645"/>
            </w:pPr>
            <w:r>
              <w:t>0</w:t>
            </w:r>
          </w:p>
        </w:tc>
      </w:tr>
      <w:tr w:rsidR="00ED5876" w:rsidRPr="00704480" w:rsidTr="0093075C">
        <w:trPr>
          <w:trHeight w:val="212"/>
        </w:trPr>
        <w:tc>
          <w:tcPr>
            <w:tcW w:w="1851" w:type="dxa"/>
            <w:vAlign w:val="center"/>
          </w:tcPr>
          <w:p w:rsidR="00ED5876" w:rsidRPr="00704480" w:rsidRDefault="00ED5876" w:rsidP="006108D8">
            <w:pPr>
              <w:pStyle w:val="a7"/>
              <w:spacing w:after="0"/>
              <w:ind w:left="0"/>
            </w:pPr>
            <w:r>
              <w:t>2016-2017</w:t>
            </w:r>
          </w:p>
        </w:tc>
        <w:tc>
          <w:tcPr>
            <w:tcW w:w="1874" w:type="dxa"/>
            <w:vAlign w:val="center"/>
          </w:tcPr>
          <w:p w:rsidR="00ED5876" w:rsidRDefault="00ED5876" w:rsidP="0093075C">
            <w:pPr>
              <w:pStyle w:val="a7"/>
              <w:spacing w:after="0"/>
              <w:ind w:left="0" w:firstLine="645"/>
            </w:pPr>
            <w:r>
              <w:t>10</w:t>
            </w:r>
          </w:p>
        </w:tc>
        <w:tc>
          <w:tcPr>
            <w:tcW w:w="1880" w:type="dxa"/>
            <w:vAlign w:val="center"/>
          </w:tcPr>
          <w:p w:rsidR="00ED5876" w:rsidRDefault="00ED5876" w:rsidP="0093075C">
            <w:pPr>
              <w:pStyle w:val="a7"/>
              <w:spacing w:after="0"/>
              <w:ind w:left="0" w:firstLine="645"/>
            </w:pPr>
            <w:r>
              <w:t>10</w:t>
            </w:r>
          </w:p>
        </w:tc>
        <w:tc>
          <w:tcPr>
            <w:tcW w:w="1880" w:type="dxa"/>
            <w:vAlign w:val="center"/>
          </w:tcPr>
          <w:p w:rsidR="00ED5876" w:rsidRDefault="00ED5876" w:rsidP="0093075C">
            <w:pPr>
              <w:pStyle w:val="a7"/>
              <w:spacing w:after="0"/>
              <w:ind w:left="0" w:firstLine="645"/>
            </w:pPr>
            <w:r>
              <w:t>0</w:t>
            </w:r>
          </w:p>
        </w:tc>
        <w:tc>
          <w:tcPr>
            <w:tcW w:w="1803" w:type="dxa"/>
            <w:vAlign w:val="center"/>
          </w:tcPr>
          <w:p w:rsidR="00ED5876" w:rsidRDefault="00ED5876" w:rsidP="0093075C">
            <w:pPr>
              <w:pStyle w:val="a7"/>
              <w:spacing w:after="0"/>
              <w:ind w:left="0" w:firstLine="645"/>
            </w:pPr>
            <w:r>
              <w:t>0</w:t>
            </w:r>
          </w:p>
        </w:tc>
      </w:tr>
    </w:tbl>
    <w:p w:rsidR="006108D8" w:rsidRDefault="006108D8" w:rsidP="00A85396">
      <w:pPr>
        <w:ind w:firstLine="851"/>
        <w:rPr>
          <w:b/>
        </w:rPr>
      </w:pPr>
    </w:p>
    <w:p w:rsidR="00A85396" w:rsidRPr="00704480" w:rsidRDefault="00A85396" w:rsidP="00A85396">
      <w:pPr>
        <w:ind w:firstLine="851"/>
        <w:rPr>
          <w:b/>
        </w:rPr>
      </w:pPr>
      <w:r w:rsidRPr="00704480">
        <w:rPr>
          <w:b/>
        </w:rPr>
        <w:t>Качество подготовки обучающихся:</w:t>
      </w:r>
    </w:p>
    <w:p w:rsidR="00A85396" w:rsidRPr="00704480" w:rsidRDefault="00A85396" w:rsidP="00A85396">
      <w:pPr>
        <w:tabs>
          <w:tab w:val="left" w:pos="2700"/>
        </w:tabs>
        <w:ind w:firstLine="851"/>
        <w:jc w:val="both"/>
      </w:pPr>
      <w:r w:rsidRPr="00704480">
        <w:t xml:space="preserve">Обучающиеся  школы в течение </w:t>
      </w:r>
      <w:r>
        <w:t>2</w:t>
      </w:r>
      <w:r w:rsidRPr="00704480">
        <w:t>-х лет успешно осваивают образовательные программы основного общего, среднего  общего образования.</w:t>
      </w:r>
    </w:p>
    <w:p w:rsidR="00A85396" w:rsidRPr="00704480" w:rsidRDefault="00A85396" w:rsidP="00A85396">
      <w:pPr>
        <w:tabs>
          <w:tab w:val="left" w:pos="2700"/>
        </w:tabs>
        <w:jc w:val="center"/>
        <w:rPr>
          <w:b/>
        </w:rPr>
      </w:pPr>
    </w:p>
    <w:p w:rsidR="00A85396" w:rsidRDefault="00A85396" w:rsidP="00A85396">
      <w:pPr>
        <w:tabs>
          <w:tab w:val="left" w:pos="2700"/>
        </w:tabs>
        <w:jc w:val="center"/>
        <w:rPr>
          <w:b/>
        </w:rPr>
      </w:pPr>
      <w:r w:rsidRPr="00704480">
        <w:rPr>
          <w:b/>
        </w:rPr>
        <w:t>Доля учащихся, закончивших образовательную ступень на «4» и «5»</w:t>
      </w:r>
    </w:p>
    <w:p w:rsidR="00FE7EF6" w:rsidRPr="00704480" w:rsidRDefault="00FE7EF6" w:rsidP="00A85396">
      <w:pPr>
        <w:tabs>
          <w:tab w:val="left" w:pos="270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575"/>
        <w:gridCol w:w="1731"/>
        <w:gridCol w:w="1814"/>
        <w:gridCol w:w="1728"/>
      </w:tblGrid>
      <w:tr w:rsidR="00ED5876" w:rsidRPr="00704480" w:rsidTr="00ED5876">
        <w:trPr>
          <w:jc w:val="center"/>
        </w:trPr>
        <w:tc>
          <w:tcPr>
            <w:tcW w:w="2157" w:type="dxa"/>
          </w:tcPr>
          <w:p w:rsidR="00ED5876" w:rsidRPr="00704480" w:rsidRDefault="00ED5876" w:rsidP="0063685C">
            <w:pPr>
              <w:tabs>
                <w:tab w:val="left" w:pos="2700"/>
              </w:tabs>
              <w:rPr>
                <w:b/>
              </w:rPr>
            </w:pPr>
            <w:r w:rsidRPr="00704480">
              <w:rPr>
                <w:b/>
              </w:rPr>
              <w:t>Уровни образования</w:t>
            </w:r>
          </w:p>
        </w:tc>
        <w:tc>
          <w:tcPr>
            <w:tcW w:w="6848" w:type="dxa"/>
            <w:gridSpan w:val="4"/>
          </w:tcPr>
          <w:p w:rsidR="00ED5876" w:rsidRPr="00704480" w:rsidRDefault="00ED5876" w:rsidP="0063685C">
            <w:pPr>
              <w:tabs>
                <w:tab w:val="left" w:pos="2700"/>
              </w:tabs>
              <w:rPr>
                <w:b/>
              </w:rPr>
            </w:pPr>
            <w:r w:rsidRPr="00704480">
              <w:rPr>
                <w:b/>
              </w:rPr>
              <w:t xml:space="preserve">Общеобразовательные классы </w:t>
            </w:r>
          </w:p>
        </w:tc>
      </w:tr>
      <w:tr w:rsidR="00ED5876" w:rsidRPr="003C06C0" w:rsidTr="00ED5876">
        <w:trPr>
          <w:trHeight w:val="474"/>
          <w:jc w:val="center"/>
        </w:trPr>
        <w:tc>
          <w:tcPr>
            <w:tcW w:w="2157" w:type="dxa"/>
          </w:tcPr>
          <w:p w:rsidR="00ED5876" w:rsidRPr="00704480" w:rsidRDefault="00ED5876" w:rsidP="00ED5876">
            <w:pPr>
              <w:tabs>
                <w:tab w:val="left" w:pos="2700"/>
              </w:tabs>
              <w:spacing w:line="276" w:lineRule="auto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ED5876" w:rsidRPr="003C06C0" w:rsidRDefault="00ED5876" w:rsidP="00ED5876">
            <w:pPr>
              <w:tabs>
                <w:tab w:val="left" w:pos="2700"/>
              </w:tabs>
              <w:spacing w:line="276" w:lineRule="auto"/>
              <w:jc w:val="center"/>
              <w:rPr>
                <w:b/>
              </w:rPr>
            </w:pPr>
            <w:r w:rsidRPr="003C06C0">
              <w:rPr>
                <w:b/>
              </w:rPr>
              <w:t>2014 год (%)</w:t>
            </w:r>
          </w:p>
        </w:tc>
        <w:tc>
          <w:tcPr>
            <w:tcW w:w="1731" w:type="dxa"/>
            <w:vAlign w:val="center"/>
          </w:tcPr>
          <w:p w:rsidR="00ED5876" w:rsidRPr="003C06C0" w:rsidRDefault="00ED5876" w:rsidP="00ED5876">
            <w:pPr>
              <w:tabs>
                <w:tab w:val="left" w:pos="2700"/>
              </w:tabs>
              <w:spacing w:line="276" w:lineRule="auto"/>
              <w:jc w:val="center"/>
              <w:rPr>
                <w:b/>
              </w:rPr>
            </w:pPr>
            <w:r w:rsidRPr="003C06C0">
              <w:rPr>
                <w:b/>
              </w:rPr>
              <w:t>2015 год(%)</w:t>
            </w:r>
          </w:p>
        </w:tc>
        <w:tc>
          <w:tcPr>
            <w:tcW w:w="1814" w:type="dxa"/>
          </w:tcPr>
          <w:p w:rsidR="00ED5876" w:rsidRPr="003C06C0" w:rsidRDefault="00ED5876" w:rsidP="00ED5876">
            <w:pPr>
              <w:tabs>
                <w:tab w:val="left" w:pos="2700"/>
              </w:tabs>
              <w:spacing w:line="276" w:lineRule="auto"/>
              <w:jc w:val="center"/>
              <w:rPr>
                <w:b/>
              </w:rPr>
            </w:pPr>
            <w:r w:rsidRPr="003C06C0">
              <w:rPr>
                <w:b/>
              </w:rPr>
              <w:t>2016 год (%)</w:t>
            </w:r>
          </w:p>
        </w:tc>
        <w:tc>
          <w:tcPr>
            <w:tcW w:w="1728" w:type="dxa"/>
          </w:tcPr>
          <w:p w:rsidR="00ED5876" w:rsidRPr="003C06C0" w:rsidRDefault="00ED5876" w:rsidP="00ED5876">
            <w:pPr>
              <w:tabs>
                <w:tab w:val="left" w:pos="2700"/>
              </w:tabs>
              <w:spacing w:line="276" w:lineRule="auto"/>
              <w:jc w:val="center"/>
              <w:rPr>
                <w:b/>
              </w:rPr>
            </w:pPr>
            <w:r w:rsidRPr="003C06C0">
              <w:rPr>
                <w:b/>
              </w:rPr>
              <w:t>2017 год (%)</w:t>
            </w:r>
          </w:p>
        </w:tc>
      </w:tr>
      <w:tr w:rsidR="00ED5876" w:rsidRPr="003C06C0" w:rsidTr="00ED5876">
        <w:trPr>
          <w:jc w:val="center"/>
        </w:trPr>
        <w:tc>
          <w:tcPr>
            <w:tcW w:w="2157" w:type="dxa"/>
          </w:tcPr>
          <w:p w:rsidR="00ED5876" w:rsidRPr="003C06C0" w:rsidRDefault="00ED5876" w:rsidP="0063685C">
            <w:pPr>
              <w:tabs>
                <w:tab w:val="left" w:pos="2700"/>
              </w:tabs>
              <w:rPr>
                <w:b/>
              </w:rPr>
            </w:pPr>
            <w:r w:rsidRPr="003C06C0">
              <w:rPr>
                <w:b/>
              </w:rPr>
              <w:t>Уровень начального общего образования</w:t>
            </w:r>
          </w:p>
        </w:tc>
        <w:tc>
          <w:tcPr>
            <w:tcW w:w="1575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61</w:t>
            </w:r>
          </w:p>
        </w:tc>
        <w:tc>
          <w:tcPr>
            <w:tcW w:w="1731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56</w:t>
            </w:r>
          </w:p>
        </w:tc>
        <w:tc>
          <w:tcPr>
            <w:tcW w:w="1814" w:type="dxa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</w:p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55,7</w:t>
            </w:r>
          </w:p>
        </w:tc>
        <w:tc>
          <w:tcPr>
            <w:tcW w:w="1728" w:type="dxa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60</w:t>
            </w:r>
          </w:p>
        </w:tc>
      </w:tr>
      <w:tr w:rsidR="00ED5876" w:rsidRPr="003C06C0" w:rsidTr="00ED5876">
        <w:trPr>
          <w:jc w:val="center"/>
        </w:trPr>
        <w:tc>
          <w:tcPr>
            <w:tcW w:w="2157" w:type="dxa"/>
          </w:tcPr>
          <w:p w:rsidR="00ED5876" w:rsidRPr="003C06C0" w:rsidRDefault="00ED5876" w:rsidP="0063685C">
            <w:pPr>
              <w:tabs>
                <w:tab w:val="left" w:pos="2700"/>
              </w:tabs>
              <w:rPr>
                <w:b/>
              </w:rPr>
            </w:pPr>
            <w:r w:rsidRPr="003C06C0">
              <w:rPr>
                <w:b/>
              </w:rPr>
              <w:t xml:space="preserve">Уровень </w:t>
            </w:r>
            <w:r w:rsidRPr="003C06C0">
              <w:rPr>
                <w:b/>
              </w:rPr>
              <w:lastRenderedPageBreak/>
              <w:t>основного общего образования</w:t>
            </w:r>
          </w:p>
        </w:tc>
        <w:tc>
          <w:tcPr>
            <w:tcW w:w="1575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lastRenderedPageBreak/>
              <w:t>40</w:t>
            </w:r>
          </w:p>
        </w:tc>
        <w:tc>
          <w:tcPr>
            <w:tcW w:w="1731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41</w:t>
            </w:r>
          </w:p>
        </w:tc>
        <w:tc>
          <w:tcPr>
            <w:tcW w:w="1814" w:type="dxa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</w:p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lastRenderedPageBreak/>
              <w:t>43,6</w:t>
            </w:r>
          </w:p>
        </w:tc>
        <w:tc>
          <w:tcPr>
            <w:tcW w:w="1728" w:type="dxa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lastRenderedPageBreak/>
              <w:t>42,2</w:t>
            </w:r>
          </w:p>
        </w:tc>
      </w:tr>
      <w:tr w:rsidR="00ED5876" w:rsidRPr="003C06C0" w:rsidTr="00ED5876">
        <w:trPr>
          <w:jc w:val="center"/>
        </w:trPr>
        <w:tc>
          <w:tcPr>
            <w:tcW w:w="2157" w:type="dxa"/>
          </w:tcPr>
          <w:p w:rsidR="00ED5876" w:rsidRPr="003C06C0" w:rsidRDefault="00ED5876" w:rsidP="0063685C">
            <w:pPr>
              <w:tabs>
                <w:tab w:val="left" w:pos="2700"/>
              </w:tabs>
              <w:rPr>
                <w:b/>
              </w:rPr>
            </w:pPr>
            <w:r w:rsidRPr="003C06C0">
              <w:rPr>
                <w:b/>
              </w:rPr>
              <w:t>Уровень среднего общего образования</w:t>
            </w:r>
          </w:p>
        </w:tc>
        <w:tc>
          <w:tcPr>
            <w:tcW w:w="1575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39,2</w:t>
            </w:r>
          </w:p>
        </w:tc>
        <w:tc>
          <w:tcPr>
            <w:tcW w:w="1731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57</w:t>
            </w:r>
          </w:p>
        </w:tc>
        <w:tc>
          <w:tcPr>
            <w:tcW w:w="1814" w:type="dxa"/>
          </w:tcPr>
          <w:p w:rsidR="00ED5876" w:rsidRPr="003C06C0" w:rsidRDefault="00ED5876" w:rsidP="006108D8">
            <w:pPr>
              <w:tabs>
                <w:tab w:val="left" w:pos="2700"/>
              </w:tabs>
              <w:jc w:val="center"/>
            </w:pPr>
            <w:r w:rsidRPr="003C06C0">
              <w:t>80</w:t>
            </w:r>
          </w:p>
        </w:tc>
        <w:tc>
          <w:tcPr>
            <w:tcW w:w="1728" w:type="dxa"/>
          </w:tcPr>
          <w:p w:rsidR="00ED5876" w:rsidRPr="003C06C0" w:rsidRDefault="00ED5876" w:rsidP="006108D8">
            <w:pPr>
              <w:tabs>
                <w:tab w:val="left" w:pos="2700"/>
              </w:tabs>
              <w:jc w:val="center"/>
            </w:pPr>
            <w:r w:rsidRPr="003C06C0">
              <w:t>66,7</w:t>
            </w:r>
          </w:p>
        </w:tc>
      </w:tr>
      <w:tr w:rsidR="00ED5876" w:rsidRPr="003C06C0" w:rsidTr="00ED5876">
        <w:trPr>
          <w:jc w:val="center"/>
        </w:trPr>
        <w:tc>
          <w:tcPr>
            <w:tcW w:w="2157" w:type="dxa"/>
          </w:tcPr>
          <w:p w:rsidR="00ED5876" w:rsidRPr="003C06C0" w:rsidRDefault="00ED5876" w:rsidP="0063685C">
            <w:pPr>
              <w:tabs>
                <w:tab w:val="left" w:pos="2700"/>
              </w:tabs>
              <w:rPr>
                <w:b/>
              </w:rPr>
            </w:pPr>
            <w:r w:rsidRPr="003C06C0">
              <w:rPr>
                <w:b/>
              </w:rPr>
              <w:t>В целом по ОУ</w:t>
            </w:r>
          </w:p>
        </w:tc>
        <w:tc>
          <w:tcPr>
            <w:tcW w:w="1575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47</w:t>
            </w:r>
          </w:p>
        </w:tc>
        <w:tc>
          <w:tcPr>
            <w:tcW w:w="1731" w:type="dxa"/>
            <w:vAlign w:val="center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48</w:t>
            </w:r>
          </w:p>
        </w:tc>
        <w:tc>
          <w:tcPr>
            <w:tcW w:w="1814" w:type="dxa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51</w:t>
            </w:r>
          </w:p>
        </w:tc>
        <w:tc>
          <w:tcPr>
            <w:tcW w:w="1728" w:type="dxa"/>
          </w:tcPr>
          <w:p w:rsidR="00ED5876" w:rsidRPr="003C06C0" w:rsidRDefault="00ED5876" w:rsidP="0063685C">
            <w:pPr>
              <w:tabs>
                <w:tab w:val="left" w:pos="2700"/>
              </w:tabs>
              <w:jc w:val="center"/>
            </w:pPr>
            <w:r w:rsidRPr="003C06C0">
              <w:t>56,3</w:t>
            </w:r>
          </w:p>
        </w:tc>
      </w:tr>
    </w:tbl>
    <w:p w:rsidR="00A85396" w:rsidRPr="003C06C0" w:rsidRDefault="00A85396" w:rsidP="00A85396">
      <w:pPr>
        <w:tabs>
          <w:tab w:val="left" w:pos="2700"/>
        </w:tabs>
        <w:jc w:val="center"/>
        <w:rPr>
          <w:b/>
        </w:rPr>
      </w:pPr>
    </w:p>
    <w:p w:rsidR="00A85396" w:rsidRDefault="00A85396" w:rsidP="00A85396">
      <w:pPr>
        <w:tabs>
          <w:tab w:val="left" w:pos="2700"/>
        </w:tabs>
        <w:jc w:val="both"/>
      </w:pPr>
      <w:r w:rsidRPr="003C06C0">
        <w:t>Вывод: общая доля обучающихся, закончивших учебный год на «4» и «5»  в 201</w:t>
      </w:r>
      <w:r w:rsidR="006108D8" w:rsidRPr="003C06C0">
        <w:t>6</w:t>
      </w:r>
      <w:r w:rsidRPr="003C06C0">
        <w:t xml:space="preserve"> г. повысилась по сравнению с 201</w:t>
      </w:r>
      <w:r w:rsidR="006108D8" w:rsidRPr="003C06C0">
        <w:t>5</w:t>
      </w:r>
      <w:r w:rsidRPr="003C06C0">
        <w:t xml:space="preserve"> г. на </w:t>
      </w:r>
      <w:r w:rsidR="006108D8" w:rsidRPr="003C06C0">
        <w:t>3</w:t>
      </w:r>
      <w:r w:rsidRPr="003C06C0">
        <w:t>%.</w:t>
      </w:r>
    </w:p>
    <w:p w:rsidR="007D6467" w:rsidRPr="007D6467" w:rsidRDefault="007D6467" w:rsidP="00725752">
      <w:pPr>
        <w:ind w:firstLine="709"/>
        <w:rPr>
          <w:rFonts w:eastAsia="Calibri"/>
          <w:szCs w:val="32"/>
          <w:lang w:eastAsia="en-US"/>
        </w:rPr>
      </w:pPr>
    </w:p>
    <w:p w:rsidR="00C45575" w:rsidRPr="00055CCE" w:rsidRDefault="00C45575" w:rsidP="003425C3">
      <w:pPr>
        <w:pStyle w:val="ac"/>
        <w:numPr>
          <w:ilvl w:val="0"/>
          <w:numId w:val="4"/>
        </w:numPr>
        <w:outlineLvl w:val="1"/>
        <w:rPr>
          <w:b/>
          <w:i/>
        </w:rPr>
      </w:pPr>
      <w:bookmarkStart w:id="9" w:name="_Toc392253651"/>
      <w:r w:rsidRPr="00055CCE">
        <w:rPr>
          <w:b/>
          <w:i/>
        </w:rPr>
        <w:t>Анализ промежуточной аттестации</w:t>
      </w:r>
      <w:bookmarkEnd w:id="9"/>
    </w:p>
    <w:p w:rsidR="00E815D8" w:rsidRPr="00055CCE" w:rsidRDefault="00E815D8" w:rsidP="00C45575">
      <w:pPr>
        <w:jc w:val="center"/>
        <w:rPr>
          <w:i/>
        </w:rPr>
      </w:pPr>
    </w:p>
    <w:p w:rsidR="000443C8" w:rsidRPr="00055CCE" w:rsidRDefault="000443C8" w:rsidP="000443C8">
      <w:pPr>
        <w:jc w:val="both"/>
      </w:pPr>
      <w:r w:rsidRPr="00055CCE">
        <w:rPr>
          <w:b/>
        </w:rPr>
        <w:t xml:space="preserve">1. </w:t>
      </w:r>
      <w:r w:rsidRPr="00055CCE">
        <w:t>Выбор предметов для промежуточной аттестации</w:t>
      </w:r>
    </w:p>
    <w:p w:rsidR="000443C8" w:rsidRPr="00055CCE" w:rsidRDefault="000443C8" w:rsidP="000443C8">
      <w:pPr>
        <w:jc w:val="both"/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567"/>
        <w:gridCol w:w="915"/>
        <w:gridCol w:w="1544"/>
        <w:gridCol w:w="1478"/>
        <w:gridCol w:w="1547"/>
        <w:gridCol w:w="1529"/>
        <w:gridCol w:w="1701"/>
      </w:tblGrid>
      <w:tr w:rsidR="003164DD" w:rsidRPr="00055CCE" w:rsidTr="004467DB">
        <w:trPr>
          <w:jc w:val="center"/>
        </w:trPr>
        <w:tc>
          <w:tcPr>
            <w:tcW w:w="914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Класс</w:t>
            </w:r>
          </w:p>
        </w:tc>
        <w:tc>
          <w:tcPr>
            <w:tcW w:w="567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2</w:t>
            </w:r>
          </w:p>
        </w:tc>
        <w:tc>
          <w:tcPr>
            <w:tcW w:w="915" w:type="dxa"/>
          </w:tcPr>
          <w:p w:rsidR="003164DD" w:rsidRPr="00055CCE" w:rsidRDefault="003164DD" w:rsidP="003164DD">
            <w:pPr>
              <w:jc w:val="center"/>
              <w:rPr>
                <w:b/>
              </w:rPr>
            </w:pPr>
            <w:r w:rsidRPr="00055CCE">
              <w:rPr>
                <w:b/>
              </w:rPr>
              <w:t>3</w:t>
            </w:r>
          </w:p>
        </w:tc>
        <w:tc>
          <w:tcPr>
            <w:tcW w:w="1544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5</w:t>
            </w:r>
          </w:p>
        </w:tc>
        <w:tc>
          <w:tcPr>
            <w:tcW w:w="1478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6</w:t>
            </w:r>
          </w:p>
        </w:tc>
        <w:tc>
          <w:tcPr>
            <w:tcW w:w="1547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7</w:t>
            </w:r>
          </w:p>
        </w:tc>
        <w:tc>
          <w:tcPr>
            <w:tcW w:w="1529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8</w:t>
            </w:r>
          </w:p>
        </w:tc>
        <w:tc>
          <w:tcPr>
            <w:tcW w:w="1701" w:type="dxa"/>
          </w:tcPr>
          <w:p w:rsidR="003164DD" w:rsidRPr="00055CCE" w:rsidRDefault="003164DD" w:rsidP="000443C8">
            <w:pPr>
              <w:jc w:val="center"/>
              <w:rPr>
                <w:b/>
              </w:rPr>
            </w:pPr>
            <w:r w:rsidRPr="00055CCE">
              <w:rPr>
                <w:b/>
              </w:rPr>
              <w:t>10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 w:val="restart"/>
            <w:textDirection w:val="btLr"/>
            <w:vAlign w:val="center"/>
          </w:tcPr>
          <w:p w:rsidR="003164DD" w:rsidRPr="00BF2367" w:rsidRDefault="003164DD" w:rsidP="000412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Предмет </w:t>
            </w:r>
          </w:p>
          <w:p w:rsidR="003164DD" w:rsidRPr="00BF2367" w:rsidRDefault="003164DD" w:rsidP="000412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и</w:t>
            </w:r>
          </w:p>
          <w:p w:rsidR="003164DD" w:rsidRPr="00BF2367" w:rsidRDefault="003164DD" w:rsidP="00041218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форма  аттестации</w:t>
            </w:r>
          </w:p>
        </w:tc>
        <w:tc>
          <w:tcPr>
            <w:tcW w:w="1482" w:type="dxa"/>
            <w:gridSpan w:val="2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Русский язык </w:t>
            </w:r>
          </w:p>
          <w:p w:rsidR="003164DD" w:rsidRPr="00041218" w:rsidRDefault="003164DD" w:rsidP="00BF2367">
            <w:pPr>
              <w:rPr>
                <w:i/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Русский язык </w:t>
            </w:r>
          </w:p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Русский язык </w:t>
            </w:r>
          </w:p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1547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Русский язык </w:t>
            </w:r>
          </w:p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1529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Русский язык </w:t>
            </w:r>
          </w:p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1701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 xml:space="preserve">Русский язык </w:t>
            </w:r>
          </w:p>
          <w:p w:rsidR="003164DD" w:rsidRPr="00041218" w:rsidRDefault="003164DD" w:rsidP="00BF2367">
            <w:pPr>
              <w:rPr>
                <w:i/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Тесты в форме ЕГЭ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Математика</w:t>
            </w:r>
          </w:p>
          <w:p w:rsidR="003164DD" w:rsidRPr="00BF2367" w:rsidRDefault="003164DD" w:rsidP="00041218">
            <w:pPr>
              <w:rPr>
                <w:i/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1544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Математика</w:t>
            </w:r>
          </w:p>
          <w:p w:rsidR="003164DD" w:rsidRPr="00BF2367" w:rsidRDefault="003164DD" w:rsidP="00041218">
            <w:pPr>
              <w:rPr>
                <w:i/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1478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Математика</w:t>
            </w:r>
          </w:p>
          <w:p w:rsidR="003164DD" w:rsidRPr="00BF2367" w:rsidRDefault="003164DD" w:rsidP="00041218">
            <w:pPr>
              <w:rPr>
                <w:i/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1547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Математика</w:t>
            </w:r>
          </w:p>
          <w:p w:rsidR="003164DD" w:rsidRPr="00BF2367" w:rsidRDefault="003164DD" w:rsidP="00041218">
            <w:pPr>
              <w:rPr>
                <w:i/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1529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Математика</w:t>
            </w:r>
          </w:p>
          <w:p w:rsidR="003164DD" w:rsidRPr="00BF2367" w:rsidRDefault="003164DD" w:rsidP="00BF23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Тесты в форме ОГЭ</w:t>
            </w:r>
          </w:p>
        </w:tc>
        <w:tc>
          <w:tcPr>
            <w:tcW w:w="1701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Математика</w:t>
            </w:r>
          </w:p>
          <w:p w:rsidR="003164DD" w:rsidRPr="00BF2367" w:rsidRDefault="003164DD" w:rsidP="00BF2367">
            <w:pPr>
              <w:rPr>
                <w:i/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Тесты в форме ЕГЭ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 w:val="restart"/>
            <w:vAlign w:val="center"/>
          </w:tcPr>
          <w:p w:rsidR="003164DD" w:rsidRDefault="003164DD" w:rsidP="00BF2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  <w:p w:rsidR="003164DD" w:rsidRPr="00BF2367" w:rsidRDefault="003164DD" w:rsidP="00BF2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</w:t>
            </w:r>
          </w:p>
        </w:tc>
        <w:tc>
          <w:tcPr>
            <w:tcW w:w="1544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3164DD" w:rsidRDefault="00791E77" w:rsidP="0093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  <w:p w:rsidR="003164DD" w:rsidRPr="009271BF" w:rsidRDefault="003164DD" w:rsidP="0093075C">
            <w:pPr>
              <w:rPr>
                <w:i/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Тест</w:t>
            </w:r>
            <w:r w:rsidR="00791E77">
              <w:rPr>
                <w:i/>
                <w:sz w:val="22"/>
                <w:szCs w:val="22"/>
              </w:rPr>
              <w:t>ы</w:t>
            </w:r>
          </w:p>
        </w:tc>
        <w:tc>
          <w:tcPr>
            <w:tcW w:w="1529" w:type="dxa"/>
            <w:vAlign w:val="center"/>
          </w:tcPr>
          <w:p w:rsidR="004467DB" w:rsidRDefault="004467DB" w:rsidP="00446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164DD" w:rsidRPr="003164DD" w:rsidRDefault="004467DB" w:rsidP="004467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Тесты</w:t>
            </w:r>
          </w:p>
        </w:tc>
        <w:tc>
          <w:tcPr>
            <w:tcW w:w="1701" w:type="dxa"/>
          </w:tcPr>
          <w:p w:rsidR="003164DD" w:rsidRPr="00BF2367" w:rsidRDefault="003164DD" w:rsidP="0093075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467DB">
              <w:rPr>
                <w:sz w:val="22"/>
                <w:szCs w:val="22"/>
              </w:rPr>
              <w:t>Физика</w:t>
            </w:r>
          </w:p>
          <w:p w:rsidR="003164DD" w:rsidRPr="00BF2367" w:rsidRDefault="003164DD" w:rsidP="0093075C">
            <w:pPr>
              <w:ind w:left="-10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041218">
              <w:rPr>
                <w:i/>
                <w:sz w:val="22"/>
                <w:szCs w:val="22"/>
              </w:rPr>
              <w:t>Тесты в форме ЕГЭ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ind w:lef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BF2367" w:rsidRDefault="003164DD" w:rsidP="0093075C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Биология</w:t>
            </w:r>
          </w:p>
          <w:p w:rsidR="003164DD" w:rsidRPr="009271BF" w:rsidRDefault="003164DD" w:rsidP="0093075C">
            <w:pPr>
              <w:rPr>
                <w:i/>
                <w:sz w:val="22"/>
                <w:szCs w:val="22"/>
              </w:rPr>
            </w:pPr>
            <w:r w:rsidRPr="009271BF">
              <w:rPr>
                <w:i/>
                <w:sz w:val="22"/>
                <w:szCs w:val="22"/>
              </w:rPr>
              <w:t>по билетам</w:t>
            </w:r>
          </w:p>
        </w:tc>
        <w:tc>
          <w:tcPr>
            <w:tcW w:w="1529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Обществознание</w:t>
            </w:r>
          </w:p>
          <w:p w:rsidR="003164DD" w:rsidRPr="00BF2367" w:rsidRDefault="004467DB" w:rsidP="00BF23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билетам</w:t>
            </w:r>
          </w:p>
        </w:tc>
        <w:tc>
          <w:tcPr>
            <w:tcW w:w="1701" w:type="dxa"/>
          </w:tcPr>
          <w:p w:rsidR="003164DD" w:rsidRDefault="003164DD" w:rsidP="0093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164DD" w:rsidRPr="00BF2367" w:rsidRDefault="004467DB" w:rsidP="0093075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билетам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i/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BF2367" w:rsidRDefault="003164DD" w:rsidP="0093075C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География</w:t>
            </w:r>
          </w:p>
          <w:p w:rsidR="003164DD" w:rsidRPr="00BF2367" w:rsidRDefault="003164DD" w:rsidP="0093075C">
            <w:pPr>
              <w:rPr>
                <w:sz w:val="22"/>
                <w:szCs w:val="22"/>
              </w:rPr>
            </w:pPr>
            <w:r w:rsidRPr="00BF2367">
              <w:rPr>
                <w:i/>
                <w:sz w:val="22"/>
                <w:szCs w:val="22"/>
              </w:rPr>
              <w:t>Тест</w:t>
            </w:r>
            <w:r>
              <w:rPr>
                <w:i/>
                <w:sz w:val="22"/>
                <w:szCs w:val="22"/>
              </w:rPr>
              <w:t>ы</w:t>
            </w:r>
          </w:p>
        </w:tc>
        <w:tc>
          <w:tcPr>
            <w:tcW w:w="1529" w:type="dxa"/>
          </w:tcPr>
          <w:p w:rsidR="003164DD" w:rsidRPr="00BF2367" w:rsidRDefault="003164DD" w:rsidP="003C44B5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Литература</w:t>
            </w:r>
          </w:p>
          <w:p w:rsidR="003164DD" w:rsidRPr="00BF2367" w:rsidRDefault="003164DD" w:rsidP="003C44B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Тесты</w:t>
            </w:r>
          </w:p>
        </w:tc>
        <w:tc>
          <w:tcPr>
            <w:tcW w:w="1701" w:type="dxa"/>
          </w:tcPr>
          <w:p w:rsidR="003164DD" w:rsidRPr="00BF2367" w:rsidRDefault="003164DD" w:rsidP="0093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164DD" w:rsidRPr="00BF2367" w:rsidRDefault="004467DB" w:rsidP="0093075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билетам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BF2367" w:rsidRDefault="00791E77" w:rsidP="0093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Башкирский язык</w:t>
            </w:r>
          </w:p>
          <w:p w:rsidR="003164DD" w:rsidRPr="00BF2367" w:rsidRDefault="003164DD" w:rsidP="0093075C">
            <w:pPr>
              <w:rPr>
                <w:sz w:val="22"/>
                <w:szCs w:val="22"/>
              </w:rPr>
            </w:pPr>
            <w:r w:rsidRPr="009271BF">
              <w:rPr>
                <w:i/>
                <w:sz w:val="22"/>
                <w:szCs w:val="22"/>
              </w:rPr>
              <w:t>Тесты</w:t>
            </w:r>
          </w:p>
        </w:tc>
        <w:tc>
          <w:tcPr>
            <w:tcW w:w="1529" w:type="dxa"/>
          </w:tcPr>
          <w:p w:rsidR="003164DD" w:rsidRDefault="003164DD" w:rsidP="00BF2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3164DD" w:rsidRPr="006108D8" w:rsidRDefault="003164DD" w:rsidP="00BF2367">
            <w:pPr>
              <w:rPr>
                <w:i/>
                <w:sz w:val="22"/>
                <w:szCs w:val="22"/>
              </w:rPr>
            </w:pPr>
            <w:r w:rsidRPr="006108D8">
              <w:rPr>
                <w:i/>
                <w:sz w:val="22"/>
                <w:szCs w:val="22"/>
              </w:rPr>
              <w:t>Тесты</w:t>
            </w:r>
          </w:p>
        </w:tc>
        <w:tc>
          <w:tcPr>
            <w:tcW w:w="1701" w:type="dxa"/>
          </w:tcPr>
          <w:p w:rsidR="003164DD" w:rsidRPr="00BF2367" w:rsidRDefault="003164DD" w:rsidP="0093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2367">
              <w:rPr>
                <w:sz w:val="22"/>
                <w:szCs w:val="22"/>
              </w:rPr>
              <w:t>бществознание</w:t>
            </w:r>
          </w:p>
          <w:p w:rsidR="003164DD" w:rsidRPr="009271BF" w:rsidRDefault="004467DB" w:rsidP="0093075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билетам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BF2367" w:rsidRDefault="003164DD" w:rsidP="00930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F2367">
              <w:rPr>
                <w:sz w:val="22"/>
                <w:szCs w:val="22"/>
              </w:rPr>
              <w:t>бществознание</w:t>
            </w:r>
          </w:p>
          <w:p w:rsidR="003164DD" w:rsidRPr="00BF2367" w:rsidRDefault="003164DD" w:rsidP="0093075C">
            <w:pPr>
              <w:rPr>
                <w:sz w:val="22"/>
                <w:szCs w:val="22"/>
              </w:rPr>
            </w:pPr>
            <w:r w:rsidRPr="009271BF">
              <w:rPr>
                <w:i/>
                <w:sz w:val="22"/>
                <w:szCs w:val="22"/>
              </w:rPr>
              <w:t>Тесты</w:t>
            </w:r>
          </w:p>
        </w:tc>
        <w:tc>
          <w:tcPr>
            <w:tcW w:w="1529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Биология</w:t>
            </w:r>
          </w:p>
          <w:p w:rsidR="003164DD" w:rsidRPr="003C44B5" w:rsidRDefault="003164DD" w:rsidP="00BF2367">
            <w:pPr>
              <w:rPr>
                <w:i/>
                <w:sz w:val="22"/>
                <w:szCs w:val="22"/>
              </w:rPr>
            </w:pPr>
            <w:r w:rsidRPr="003C44B5">
              <w:rPr>
                <w:i/>
                <w:sz w:val="22"/>
                <w:szCs w:val="22"/>
              </w:rPr>
              <w:t>по билетам</w:t>
            </w:r>
          </w:p>
        </w:tc>
        <w:tc>
          <w:tcPr>
            <w:tcW w:w="1701" w:type="dxa"/>
          </w:tcPr>
          <w:p w:rsidR="003164DD" w:rsidRDefault="004467DB" w:rsidP="009271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Информатика</w:t>
            </w:r>
          </w:p>
          <w:p w:rsidR="004467DB" w:rsidRPr="009271BF" w:rsidRDefault="004467DB" w:rsidP="009271BF">
            <w:pPr>
              <w:rPr>
                <w:i/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Тесты в форме ЕГЭ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BF2367" w:rsidRDefault="003164DD" w:rsidP="003C44B5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4467DB" w:rsidRPr="00BF2367" w:rsidRDefault="004467DB" w:rsidP="004467DB">
            <w:pPr>
              <w:rPr>
                <w:sz w:val="22"/>
                <w:szCs w:val="22"/>
              </w:rPr>
            </w:pPr>
            <w:r w:rsidRPr="00BF2367">
              <w:rPr>
                <w:sz w:val="22"/>
                <w:szCs w:val="22"/>
              </w:rPr>
              <w:t>Физика</w:t>
            </w:r>
          </w:p>
          <w:p w:rsidR="003164DD" w:rsidRPr="006108D8" w:rsidRDefault="004467DB" w:rsidP="004467DB">
            <w:pPr>
              <w:rPr>
                <w:i/>
                <w:sz w:val="22"/>
                <w:szCs w:val="22"/>
              </w:rPr>
            </w:pPr>
            <w:r w:rsidRPr="009271BF">
              <w:rPr>
                <w:i/>
                <w:sz w:val="22"/>
                <w:szCs w:val="22"/>
              </w:rPr>
              <w:t>Тесты</w:t>
            </w:r>
          </w:p>
        </w:tc>
        <w:tc>
          <w:tcPr>
            <w:tcW w:w="1701" w:type="dxa"/>
          </w:tcPr>
          <w:p w:rsidR="003164DD" w:rsidRDefault="004467DB" w:rsidP="00BF23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ОБЖ</w:t>
            </w:r>
          </w:p>
          <w:p w:rsidR="004467DB" w:rsidRPr="009271BF" w:rsidRDefault="004467DB" w:rsidP="00BF23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билетам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3C44B5" w:rsidRDefault="003164DD" w:rsidP="00BF2367">
            <w:pPr>
              <w:rPr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:rsidR="003164DD" w:rsidRPr="00BF2367" w:rsidRDefault="003164DD" w:rsidP="009307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64DD" w:rsidRDefault="004467DB" w:rsidP="00BF23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Литература</w:t>
            </w:r>
          </w:p>
          <w:p w:rsidR="004467DB" w:rsidRPr="009271BF" w:rsidRDefault="004467DB" w:rsidP="00BF23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 билетам</w:t>
            </w:r>
          </w:p>
        </w:tc>
      </w:tr>
      <w:tr w:rsidR="003164DD" w:rsidRPr="00BF2367" w:rsidTr="004467DB">
        <w:trPr>
          <w:jc w:val="center"/>
        </w:trPr>
        <w:tc>
          <w:tcPr>
            <w:tcW w:w="914" w:type="dxa"/>
            <w:vMerge/>
          </w:tcPr>
          <w:p w:rsidR="003164DD" w:rsidRPr="00BF2367" w:rsidRDefault="003164DD" w:rsidP="00BF2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3164DD" w:rsidRPr="00BF2367" w:rsidRDefault="003164DD" w:rsidP="00BF2367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164DD" w:rsidRPr="003C44B5" w:rsidRDefault="003164DD" w:rsidP="00BF2367">
            <w:pPr>
              <w:rPr>
                <w:i/>
                <w:sz w:val="22"/>
                <w:szCs w:val="22"/>
              </w:rPr>
            </w:pPr>
          </w:p>
        </w:tc>
        <w:tc>
          <w:tcPr>
            <w:tcW w:w="1529" w:type="dxa"/>
          </w:tcPr>
          <w:p w:rsidR="003164DD" w:rsidRPr="003164DD" w:rsidRDefault="003164DD" w:rsidP="0093075C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164DD" w:rsidRDefault="004467DB" w:rsidP="00BF23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География</w:t>
            </w:r>
          </w:p>
          <w:p w:rsidR="004467DB" w:rsidRPr="009271BF" w:rsidRDefault="004467DB" w:rsidP="00BF2367">
            <w:pPr>
              <w:rPr>
                <w:i/>
                <w:sz w:val="22"/>
                <w:szCs w:val="22"/>
              </w:rPr>
            </w:pPr>
            <w:r w:rsidRPr="00041218">
              <w:rPr>
                <w:i/>
                <w:sz w:val="22"/>
                <w:szCs w:val="22"/>
              </w:rPr>
              <w:t>Тесты в форме ЕГЭ</w:t>
            </w:r>
          </w:p>
        </w:tc>
      </w:tr>
    </w:tbl>
    <w:p w:rsidR="000443C8" w:rsidRPr="000443C8" w:rsidRDefault="000443C8" w:rsidP="000443C8">
      <w:pPr>
        <w:jc w:val="both"/>
      </w:pPr>
    </w:p>
    <w:p w:rsidR="000443C8" w:rsidRPr="000443C8" w:rsidRDefault="000443C8" w:rsidP="00353093">
      <w:pPr>
        <w:ind w:right="-7" w:firstLine="709"/>
        <w:jc w:val="both"/>
      </w:pPr>
      <w:r w:rsidRPr="000443C8">
        <w:t xml:space="preserve">По окончании прошедшего учебного года во 2 – 8-х классах и в 10 классе была проведена промежуточная аттестация учащихся, которая проходила в форме годовых контрольных и тестовых работ по русскому языку, математике, </w:t>
      </w:r>
      <w:r w:rsidR="0064579E">
        <w:t>башкирскому языку, литературе</w:t>
      </w:r>
      <w:r w:rsidRPr="000443C8">
        <w:t>, истории, биологии, физике,</w:t>
      </w:r>
      <w:r w:rsidR="0064579E">
        <w:t xml:space="preserve"> геометрии,</w:t>
      </w:r>
      <w:r w:rsidRPr="000443C8">
        <w:t xml:space="preserve"> </w:t>
      </w:r>
      <w:r w:rsidR="00CC3FB4">
        <w:t>ОБЖ</w:t>
      </w:r>
      <w:r w:rsidRPr="000443C8">
        <w:t>, обществознанию</w:t>
      </w:r>
      <w:r w:rsidR="003164DD">
        <w:t xml:space="preserve">, </w:t>
      </w:r>
      <w:r w:rsidR="00CC3FB4">
        <w:t>информатике</w:t>
      </w:r>
      <w:r w:rsidRPr="000443C8">
        <w:t xml:space="preserve"> и географии.</w:t>
      </w:r>
    </w:p>
    <w:p w:rsidR="0064579E" w:rsidRDefault="0064579E" w:rsidP="0064579E">
      <w:pPr>
        <w:ind w:right="-7" w:firstLine="709"/>
        <w:jc w:val="both"/>
      </w:pPr>
    </w:p>
    <w:p w:rsidR="0064579E" w:rsidRPr="000443C8" w:rsidRDefault="0064579E" w:rsidP="0064579E">
      <w:pPr>
        <w:ind w:right="-7" w:firstLine="709"/>
        <w:jc w:val="both"/>
      </w:pPr>
      <w:r w:rsidRPr="000443C8">
        <w:t xml:space="preserve">Результаты итогов года были обсуждены на педсовете, заседаниях ШМО.  Одна из основных задач педагогического коллектива на следующий учебный год – работа по повышению качества знаний обучающихся. </w:t>
      </w:r>
    </w:p>
    <w:p w:rsidR="0064579E" w:rsidRDefault="0064579E" w:rsidP="00353093">
      <w:pPr>
        <w:ind w:firstLine="709"/>
        <w:jc w:val="both"/>
        <w:rPr>
          <w:bCs/>
          <w:i/>
        </w:rPr>
      </w:pPr>
    </w:p>
    <w:p w:rsidR="000443C8" w:rsidRPr="00A622A2" w:rsidRDefault="000443C8" w:rsidP="00353093">
      <w:pPr>
        <w:ind w:firstLine="709"/>
        <w:jc w:val="both"/>
        <w:rPr>
          <w:i/>
        </w:rPr>
      </w:pPr>
      <w:r w:rsidRPr="00A622A2">
        <w:rPr>
          <w:bCs/>
          <w:i/>
        </w:rPr>
        <w:t xml:space="preserve"> В перспективе </w:t>
      </w:r>
      <w:r w:rsidRPr="00A622A2">
        <w:rPr>
          <w:i/>
        </w:rPr>
        <w:t>учителям</w:t>
      </w:r>
      <w:r w:rsidRPr="00A622A2">
        <w:rPr>
          <w:bCs/>
          <w:i/>
        </w:rPr>
        <w:t xml:space="preserve"> необходимо:</w:t>
      </w:r>
    </w:p>
    <w:p w:rsidR="000443C8" w:rsidRPr="000443C8" w:rsidRDefault="000443C8" w:rsidP="000443C8">
      <w:pPr>
        <w:jc w:val="both"/>
      </w:pPr>
      <w:r w:rsidRPr="000443C8">
        <w:lastRenderedPageBreak/>
        <w:t xml:space="preserve">- совершенствовать работу на уроке по развитию внимания, памяти и орфографической зоркости у обучающихся; эффективнее планировать повторение тех правил, при применении которых обучающиеся допускают ошибки; продумывать индивидуальную работу как на уроке, как и во внеурочное время, направленную на ликвидацию пробелов в знаниях обучающихся, шире использовать проектную деятельность. </w:t>
      </w:r>
    </w:p>
    <w:p w:rsidR="000443C8" w:rsidRPr="000443C8" w:rsidRDefault="000443C8" w:rsidP="000443C8">
      <w:pPr>
        <w:jc w:val="both"/>
      </w:pPr>
      <w:r w:rsidRPr="000443C8">
        <w:t xml:space="preserve">- продумывать индивидуальную работу с обучающимися (как на уроке, так и во внеурочное время), направленную на выявление пробелов в знаниях обучающихся и своевременную  их ликвидацию; </w:t>
      </w:r>
    </w:p>
    <w:p w:rsidR="000443C8" w:rsidRPr="000443C8" w:rsidRDefault="000443C8" w:rsidP="000443C8">
      <w:pPr>
        <w:jc w:val="both"/>
      </w:pPr>
      <w:r w:rsidRPr="000443C8">
        <w:t xml:space="preserve">- эффективнее планировать повторение тех разделов и тем, которые входят в перечень тем  для итоговой аттестации; </w:t>
      </w:r>
    </w:p>
    <w:p w:rsidR="000443C8" w:rsidRPr="000443C8" w:rsidRDefault="000443C8" w:rsidP="000443C8">
      <w:pPr>
        <w:jc w:val="both"/>
      </w:pPr>
      <w:r w:rsidRPr="000443C8">
        <w:t xml:space="preserve">- использовать новые образовательные технологии с целью повышения качества знаний и успеваемости обучающихся.                                                                                                          </w:t>
      </w:r>
    </w:p>
    <w:p w:rsidR="000443C8" w:rsidRPr="000443C8" w:rsidRDefault="000443C8" w:rsidP="000443C8">
      <w:pPr>
        <w:jc w:val="both"/>
      </w:pPr>
      <w:r w:rsidRPr="000443C8">
        <w:t xml:space="preserve">- поддерживать уверенность учащихся в собственных силах, вырабатывая позитивную самооценку. </w:t>
      </w:r>
    </w:p>
    <w:p w:rsidR="000443C8" w:rsidRPr="000443C8" w:rsidRDefault="000443C8" w:rsidP="000443C8">
      <w:pPr>
        <w:jc w:val="both"/>
      </w:pPr>
      <w:r w:rsidRPr="000443C8">
        <w:t xml:space="preserve">- помочь учащимся осознать необходимость получения новых знаний; </w:t>
      </w:r>
    </w:p>
    <w:p w:rsidR="000443C8" w:rsidRPr="000443C8" w:rsidRDefault="000443C8" w:rsidP="000443C8">
      <w:pPr>
        <w:jc w:val="both"/>
      </w:pPr>
      <w:r w:rsidRPr="000443C8">
        <w:t xml:space="preserve">- развивать ответственность; </w:t>
      </w:r>
    </w:p>
    <w:p w:rsidR="000443C8" w:rsidRPr="000443C8" w:rsidRDefault="000443C8" w:rsidP="000443C8">
      <w:pPr>
        <w:jc w:val="both"/>
      </w:pPr>
      <w:r w:rsidRPr="000443C8">
        <w:t>- поставить классы с наиболее низкой динамикой успеваемости на контроль в будущем учебном году.</w:t>
      </w:r>
    </w:p>
    <w:p w:rsidR="00317A11" w:rsidRDefault="00317A11" w:rsidP="009168B0">
      <w:pPr>
        <w:ind w:firstLine="360"/>
        <w:jc w:val="both"/>
        <w:rPr>
          <w:b/>
        </w:rPr>
      </w:pPr>
    </w:p>
    <w:p w:rsidR="00C151E0" w:rsidRDefault="00C151E0" w:rsidP="003425C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Анализ государственной итоговой аттестации.</w:t>
      </w:r>
    </w:p>
    <w:p w:rsidR="005520F9" w:rsidRPr="005520F9" w:rsidRDefault="005520F9" w:rsidP="005520F9">
      <w:pPr>
        <w:ind w:firstLine="708"/>
        <w:jc w:val="both"/>
      </w:pPr>
      <w:r w:rsidRPr="005520F9">
        <w:t>Большое внимание было обращено на организацию и проведение государственной итоговой аттестации в 9 классах.</w:t>
      </w:r>
    </w:p>
    <w:p w:rsidR="005520F9" w:rsidRPr="005520F9" w:rsidRDefault="005520F9" w:rsidP="005520F9">
      <w:pPr>
        <w:ind w:firstLine="708"/>
        <w:jc w:val="both"/>
      </w:pPr>
      <w:r w:rsidRPr="005520F9">
        <w:t>Подготовка велась уже с первых учебных дней: составлен план работы, вопрос обсуждался на педсовете, на родительских собраниях.  Также с каждым учеником была проведена индивидуальная беседа, составлен график консультаций.</w:t>
      </w:r>
    </w:p>
    <w:p w:rsidR="005520F9" w:rsidRPr="005520F9" w:rsidRDefault="005520F9" w:rsidP="005520F9">
      <w:pPr>
        <w:ind w:firstLine="708"/>
        <w:jc w:val="both"/>
      </w:pPr>
      <w:r w:rsidRPr="005520F9">
        <w:t xml:space="preserve">В 9-ых классах обучалось 32 ученика из них 32 ученика были допущены к итоговой аттестации. 30  учащихся сдавали ГИА в форме ОГЭ. 2 учащихся сдавали  в форме ГВЭ. </w:t>
      </w:r>
    </w:p>
    <w:p w:rsidR="005520F9" w:rsidRPr="005520F9" w:rsidRDefault="005520F9" w:rsidP="005520F9">
      <w:pPr>
        <w:ind w:firstLine="705"/>
        <w:jc w:val="both"/>
      </w:pPr>
      <w:r w:rsidRPr="005520F9">
        <w:t>Согласно утвержденному в начале года учебному плану подготовку к ОГЭ вели учителя: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Русский язык: Зимина Татьяна Егоровна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Математика: Савченко Елена Александровна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Математика: Зайцева Ирина Валерьевна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Обществознание: Суркина Татьяна Ивановна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История: Суркина Татьяна Ивановна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Физика: Терехова Надежда Владимировна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Английский язык: Зимина Лариса Валерьевна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Биология: Родионова Ирина Александровна учитель первой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Химия: Родионова Ирина Александровна учитель первой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Информатика: Савченко Елена Александровна учитель высшей категории;</w:t>
      </w:r>
    </w:p>
    <w:p w:rsidR="005520F9" w:rsidRPr="005520F9" w:rsidRDefault="005520F9" w:rsidP="005520F9">
      <w:pPr>
        <w:numPr>
          <w:ilvl w:val="0"/>
          <w:numId w:val="25"/>
        </w:numPr>
        <w:spacing w:line="276" w:lineRule="auto"/>
        <w:jc w:val="both"/>
      </w:pPr>
      <w:r w:rsidRPr="005520F9">
        <w:t>География: Бухарина Татьяна Александровна (соответствие занимаемой должности).</w:t>
      </w:r>
    </w:p>
    <w:p w:rsidR="005520F9" w:rsidRPr="005520F9" w:rsidRDefault="005520F9" w:rsidP="005520F9">
      <w:pPr>
        <w:pStyle w:val="ac"/>
        <w:jc w:val="both"/>
      </w:pPr>
      <w:r w:rsidRPr="005520F9">
        <w:t>Консультации проходили согласно утвержденному графику: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984"/>
        <w:gridCol w:w="1276"/>
        <w:gridCol w:w="1559"/>
        <w:gridCol w:w="1559"/>
      </w:tblGrid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ФИО, педагогов</w:t>
            </w: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понедельник</w:t>
            </w: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вторник</w:t>
            </w: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пятница</w:t>
            </w: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Зимина Татьяна Егоровна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>Русский язык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  <w:r w:rsidRPr="005520F9">
              <w:t>15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(9а класс)</w:t>
            </w:r>
          </w:p>
          <w:p w:rsidR="005520F9" w:rsidRPr="005520F9" w:rsidRDefault="005520F9" w:rsidP="009A27BA">
            <w:pPr>
              <w:jc w:val="center"/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(9б класс)</w:t>
            </w: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Зайцева Ирина Валерьевна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>Математика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lastRenderedPageBreak/>
              <w:t>Терехова Надежда Владимировна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 xml:space="preserve">Физика 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Суркина Татьяна Ивановна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>История</w:t>
            </w:r>
          </w:p>
          <w:p w:rsidR="005520F9" w:rsidRPr="005520F9" w:rsidRDefault="005520F9" w:rsidP="009A27BA">
            <w:r w:rsidRPr="005520F9">
              <w:t>Обществознание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(9а класс)</w:t>
            </w:r>
          </w:p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- 18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(9б класс)</w:t>
            </w: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Савченко Елена Александровна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>Математика Информатика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  <w:rPr>
                <w:vertAlign w:val="superscript"/>
              </w:rPr>
            </w:pPr>
            <w:r w:rsidRPr="005520F9">
              <w:t>14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- 15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  <w:r w:rsidRPr="005520F9">
              <w:t>14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- 15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Родионова Ирина Александровна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>Биология, химия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17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Бухарина Татьяна Александровна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 xml:space="preserve">География 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17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526" w:type="dxa"/>
          </w:tcPr>
          <w:p w:rsidR="005520F9" w:rsidRPr="005520F9" w:rsidRDefault="005520F9" w:rsidP="009A27BA">
            <w:r w:rsidRPr="005520F9">
              <w:t>Зимина Лариса Валерьевна</w:t>
            </w:r>
          </w:p>
        </w:tc>
        <w:tc>
          <w:tcPr>
            <w:tcW w:w="1276" w:type="dxa"/>
          </w:tcPr>
          <w:p w:rsidR="005520F9" w:rsidRPr="005520F9" w:rsidRDefault="005520F9" w:rsidP="009A27BA">
            <w:r w:rsidRPr="005520F9">
              <w:t>Английский язык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</w:tbl>
    <w:p w:rsidR="005520F9" w:rsidRPr="005520F9" w:rsidRDefault="005520F9" w:rsidP="005520F9">
      <w:pPr>
        <w:ind w:left="360"/>
        <w:jc w:val="both"/>
      </w:pPr>
      <w:r w:rsidRPr="005520F9">
        <w:tab/>
      </w:r>
    </w:p>
    <w:p w:rsidR="005520F9" w:rsidRPr="005520F9" w:rsidRDefault="005520F9" w:rsidP="005520F9">
      <w:pPr>
        <w:ind w:left="360"/>
        <w:jc w:val="both"/>
      </w:pPr>
    </w:p>
    <w:p w:rsidR="005520F9" w:rsidRPr="005520F9" w:rsidRDefault="005520F9" w:rsidP="005520F9">
      <w:pPr>
        <w:ind w:left="360"/>
        <w:jc w:val="both"/>
      </w:pPr>
      <w:r w:rsidRPr="005520F9">
        <w:t>Итоги ГИА в форме ОГЭ</w:t>
      </w:r>
    </w:p>
    <w:p w:rsidR="005520F9" w:rsidRPr="005520F9" w:rsidRDefault="005520F9" w:rsidP="005520F9">
      <w:pPr>
        <w:ind w:left="360"/>
        <w:jc w:val="both"/>
        <w:rPr>
          <w:i/>
        </w:rPr>
      </w:pPr>
    </w:p>
    <w:p w:rsidR="005520F9" w:rsidRPr="005520F9" w:rsidRDefault="005520F9" w:rsidP="005520F9">
      <w:pPr>
        <w:numPr>
          <w:ilvl w:val="1"/>
          <w:numId w:val="11"/>
        </w:numPr>
        <w:jc w:val="both"/>
      </w:pPr>
      <w:r w:rsidRPr="005520F9">
        <w:rPr>
          <w:i/>
        </w:rPr>
        <w:t>Русский язык</w:t>
      </w:r>
      <w:r w:rsidRPr="005520F9">
        <w:t xml:space="preserve"> сдавали 30 учащихся: </w:t>
      </w:r>
    </w:p>
    <w:p w:rsidR="005520F9" w:rsidRPr="005520F9" w:rsidRDefault="005520F9" w:rsidP="005520F9">
      <w:pPr>
        <w:ind w:firstLine="705"/>
        <w:jc w:val="both"/>
      </w:pPr>
    </w:p>
    <w:p w:rsidR="005520F9" w:rsidRPr="005520F9" w:rsidRDefault="005520F9" w:rsidP="005520F9">
      <w:pPr>
        <w:ind w:firstLine="705"/>
        <w:jc w:val="both"/>
      </w:pPr>
      <w:r w:rsidRPr="005520F9">
        <w:t xml:space="preserve">Успеваемость 100%. Качество 47%. Из таблицы видно, что 16 учащихся подтвердили свои годовые отметки. 9 учащихся не подтвердили свою отметку, они не справились с психологическим барьером. </w:t>
      </w:r>
    </w:p>
    <w:p w:rsidR="005520F9" w:rsidRPr="005520F9" w:rsidRDefault="005520F9" w:rsidP="005520F9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Русский язык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16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9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30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16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9</w:t>
            </w:r>
          </w:p>
        </w:tc>
      </w:tr>
    </w:tbl>
    <w:p w:rsidR="005520F9" w:rsidRPr="005520F9" w:rsidRDefault="005520F9" w:rsidP="005520F9">
      <w:pPr>
        <w:spacing w:line="276" w:lineRule="auto"/>
        <w:jc w:val="both"/>
      </w:pPr>
    </w:p>
    <w:p w:rsidR="005520F9" w:rsidRPr="005520F9" w:rsidRDefault="005520F9" w:rsidP="005520F9">
      <w:pPr>
        <w:spacing w:line="276" w:lineRule="auto"/>
        <w:jc w:val="both"/>
      </w:pPr>
    </w:p>
    <w:p w:rsidR="005520F9" w:rsidRPr="005520F9" w:rsidRDefault="005520F9" w:rsidP="005520F9">
      <w:pPr>
        <w:numPr>
          <w:ilvl w:val="1"/>
          <w:numId w:val="11"/>
        </w:numPr>
        <w:spacing w:line="276" w:lineRule="auto"/>
        <w:jc w:val="both"/>
      </w:pPr>
      <w:r w:rsidRPr="005520F9">
        <w:rPr>
          <w:i/>
        </w:rPr>
        <w:t>Математику</w:t>
      </w:r>
      <w:r w:rsidRPr="005520F9">
        <w:t xml:space="preserve"> сдавали 30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Алгебра: Успеваемость 100%. Качество 33 %. Из таблицы видно, 50% учащихся подтвердили свои годовые отметки. Но 50% учащихся на экзамене получили отметку ниже годовой. </w:t>
      </w:r>
    </w:p>
    <w:p w:rsidR="005520F9" w:rsidRPr="005520F9" w:rsidRDefault="005520F9" w:rsidP="005520F9">
      <w:pPr>
        <w:ind w:firstLine="360"/>
        <w:jc w:val="both"/>
      </w:pPr>
      <w:r w:rsidRPr="005520F9">
        <w:t xml:space="preserve">Геометрия: Успеваемость 100%. Качество 37 %. Из таблицы видно, 53% учащихся подтвердили свои годовые отметки. Но 43% учащихся на экзамене получили отметку ниже годовой. </w:t>
      </w:r>
    </w:p>
    <w:p w:rsidR="005520F9" w:rsidRPr="005520F9" w:rsidRDefault="005520F9" w:rsidP="005520F9">
      <w:pPr>
        <w:ind w:firstLine="360"/>
        <w:jc w:val="both"/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516"/>
        <w:gridCol w:w="564"/>
        <w:gridCol w:w="567"/>
        <w:gridCol w:w="567"/>
        <w:gridCol w:w="1701"/>
        <w:gridCol w:w="1701"/>
        <w:gridCol w:w="1613"/>
        <w:gridCol w:w="1559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544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61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559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544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61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54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Математика (Алгебра)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20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10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30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15</w:t>
            </w:r>
          </w:p>
        </w:tc>
        <w:tc>
          <w:tcPr>
            <w:tcW w:w="161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15</w:t>
            </w: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154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Математика (Геометрия)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19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11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30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16</w:t>
            </w:r>
          </w:p>
        </w:tc>
        <w:tc>
          <w:tcPr>
            <w:tcW w:w="161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13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3. Обществознание сдавали 19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Успеваемость 100%. Качество 42%. Из таблицы видно, 8 (42%) учащихся подтвердили свои годовые отметки. Но 10 (52%)  учащихся на экзамене получили отметку ниже годовой. 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Обществознание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11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7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19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8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10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4. Историю сдавали 3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Успеваемость 100%. Качество 0 %. Из таблицы видно, все трое учащихся  на экзамене получили отметку ниже годовой. 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История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 xml:space="preserve"> -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5. Информатику сдавали 4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jc w:val="both"/>
      </w:pPr>
      <w:r w:rsidRPr="005520F9">
        <w:t>Успеваемость 100%. Качество 75%. Из таблицы видно, 1 (25%) учащийся подтвердил свою годовую отметку. Но 3 (75%)  учащихся на экзамене получили отметку ниже годовой.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Информатика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4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 6. Физику сдавали 6 учащихся:</w:t>
      </w:r>
    </w:p>
    <w:p w:rsidR="005520F9" w:rsidRPr="005520F9" w:rsidRDefault="005520F9" w:rsidP="005520F9">
      <w:pPr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Успеваемость 100%. Качество 17%. Из таблицы видно, 3 (50%) учащийся подтвердил свою годовую отметку. Но 3 (50%)  учащихся на экзамене получили отметку ниже годовой.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Физика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6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7. Географию сдавали 19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Успеваемость 100%. Качество 63%. Из таблицы видно, 10 (53%) учащихся подтвердили свои годовые отметки. Но 5 (26%)  учащихся на экзамене получили отметку ниже годовой.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География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7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9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19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10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4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5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8. Английский язык сдавала одна ученица: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Успеваемость 100%. Качество 100%. Из таблицы видно, что Гульназ на экзамене получила отметку ниже годовой. (За экзамен – 4, за год – 5) 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 xml:space="preserve">Количество обучающихся, у которых экз. и годовая </w:t>
            </w:r>
            <w:r w:rsidRPr="005520F9">
              <w:lastRenderedPageBreak/>
              <w:t>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lastRenderedPageBreak/>
              <w:t xml:space="preserve">Количество обучающихся, у которых экз. отметка выше </w:t>
            </w:r>
            <w:r w:rsidRPr="005520F9">
              <w:lastRenderedPageBreak/>
              <w:t>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lastRenderedPageBreak/>
              <w:t xml:space="preserve">Количество обучающихся, у которых экз. отметка ниже </w:t>
            </w:r>
            <w:r w:rsidRPr="005520F9">
              <w:lastRenderedPageBreak/>
              <w:t>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</w:t>
            </w:r>
            <w:r w:rsidRPr="005520F9">
              <w:lastRenderedPageBreak/>
              <w:t>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lastRenderedPageBreak/>
              <w:t>«3</w:t>
            </w:r>
            <w:r w:rsidRPr="005520F9">
              <w:lastRenderedPageBreak/>
              <w:t>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lastRenderedPageBreak/>
              <w:t>«4</w:t>
            </w:r>
            <w:r w:rsidRPr="005520F9">
              <w:lastRenderedPageBreak/>
              <w:t>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lastRenderedPageBreak/>
              <w:t>«5</w:t>
            </w:r>
            <w:r w:rsidRPr="005520F9">
              <w:lastRenderedPageBreak/>
              <w:t>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Английский язык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9. Биологию сдавали 3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Успеваемость 100%. Качество 0%. Из таблицы видно, что 1 (33%) учащийся подтвердил свою годовую отметку, но  2 (67%) учащихся сдававшие экзамен по биологии получили отметки ниже годовых. 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516"/>
        <w:gridCol w:w="564"/>
        <w:gridCol w:w="567"/>
        <w:gridCol w:w="567"/>
        <w:gridCol w:w="1701"/>
        <w:gridCol w:w="1701"/>
        <w:gridCol w:w="1701"/>
        <w:gridCol w:w="1559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26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559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26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26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Биология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>10. Химию сдавали 5 учащихся: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  <w:r w:rsidRPr="005520F9">
        <w:t xml:space="preserve">Успеваемость 100%. Качество 40%. Из таблицы видно, что 3 (60%) учащийся подтвердил свою годовую отметку, но  2 (40%) учащихся сдававшие экзамен по биологии получили отметки ниже годовых. </w:t>
      </w:r>
    </w:p>
    <w:p w:rsidR="005520F9" w:rsidRPr="005520F9" w:rsidRDefault="005520F9" w:rsidP="005520F9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Химия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</w:t>
            </w:r>
          </w:p>
        </w:tc>
      </w:tr>
    </w:tbl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  <w:rPr>
          <w:i/>
        </w:rPr>
      </w:pPr>
    </w:p>
    <w:p w:rsidR="005520F9" w:rsidRPr="005520F9" w:rsidRDefault="005520F9" w:rsidP="005520F9">
      <w:pPr>
        <w:ind w:firstLine="360"/>
        <w:jc w:val="both"/>
        <w:rPr>
          <w:i/>
        </w:rPr>
      </w:pPr>
      <w:r w:rsidRPr="005520F9">
        <w:rPr>
          <w:i/>
        </w:rPr>
        <w:t>В 2016 – 2017 учебном году государственную итоговую аттестацию в форме ГВЭ сдавали 2 учащихся. Все учащиеся сдали данные экзамены (математика, русский язык), чем подтвердили свои годовые отметки. Все 2 учащихся получили аттестаты.</w:t>
      </w: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</w:pPr>
    </w:p>
    <w:p w:rsidR="005520F9" w:rsidRPr="005520F9" w:rsidRDefault="005520F9" w:rsidP="005520F9">
      <w:pPr>
        <w:ind w:firstLine="360"/>
        <w:jc w:val="both"/>
        <w:rPr>
          <w:b/>
        </w:rPr>
      </w:pPr>
      <w:r w:rsidRPr="005520F9">
        <w:rPr>
          <w:b/>
        </w:rPr>
        <w:t xml:space="preserve">Анализируя данные результаты видно, что в большинстве учащиеся подтвердили свои отметки.  В итоге аттестаты получили  32 учащихся. </w:t>
      </w: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spacing w:line="276" w:lineRule="auto"/>
        <w:jc w:val="center"/>
        <w:rPr>
          <w:b/>
        </w:rPr>
      </w:pPr>
      <w:r w:rsidRPr="005520F9">
        <w:rPr>
          <w:b/>
        </w:rPr>
        <w:t>Таблица по ГИА</w:t>
      </w:r>
    </w:p>
    <w:p w:rsidR="005520F9" w:rsidRPr="005520F9" w:rsidRDefault="005520F9" w:rsidP="005520F9">
      <w:pPr>
        <w:spacing w:line="276" w:lineRule="auto"/>
        <w:jc w:val="center"/>
        <w:rPr>
          <w:b/>
        </w:rPr>
      </w:pPr>
      <w:r w:rsidRPr="005520F9">
        <w:rPr>
          <w:b/>
        </w:rPr>
        <w:t xml:space="preserve">Результативность итоговой аттестации учащихся 9 классов </w:t>
      </w:r>
    </w:p>
    <w:p w:rsidR="005520F9" w:rsidRPr="005520F9" w:rsidRDefault="005520F9" w:rsidP="005520F9">
      <w:pPr>
        <w:spacing w:line="276" w:lineRule="auto"/>
        <w:jc w:val="center"/>
        <w:rPr>
          <w:b/>
        </w:rPr>
      </w:pPr>
      <w:r w:rsidRPr="005520F9">
        <w:rPr>
          <w:b/>
        </w:rPr>
        <w:t>(успеваемость и качество обучения в %)</w:t>
      </w:r>
    </w:p>
    <w:p w:rsidR="005520F9" w:rsidRPr="005520F9" w:rsidRDefault="005520F9" w:rsidP="005520F9">
      <w:pPr>
        <w:spacing w:line="276" w:lineRule="auto"/>
        <w:jc w:val="center"/>
        <w:rPr>
          <w:b/>
        </w:rPr>
      </w:pPr>
    </w:p>
    <w:tbl>
      <w:tblPr>
        <w:tblW w:w="10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735"/>
        <w:gridCol w:w="1226"/>
        <w:gridCol w:w="1735"/>
        <w:gridCol w:w="1226"/>
        <w:gridCol w:w="1735"/>
        <w:gridCol w:w="1226"/>
      </w:tblGrid>
      <w:tr w:rsidR="005520F9" w:rsidRPr="005520F9" w:rsidTr="005520F9">
        <w:trPr>
          <w:trHeight w:val="180"/>
        </w:trPr>
        <w:tc>
          <w:tcPr>
            <w:tcW w:w="1941" w:type="dxa"/>
            <w:vMerge w:val="restart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Предмет</w:t>
            </w:r>
          </w:p>
        </w:tc>
        <w:tc>
          <w:tcPr>
            <w:tcW w:w="2961" w:type="dxa"/>
            <w:gridSpan w:val="2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2014-2015</w:t>
            </w:r>
          </w:p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учебный год</w:t>
            </w:r>
          </w:p>
        </w:tc>
        <w:tc>
          <w:tcPr>
            <w:tcW w:w="2961" w:type="dxa"/>
            <w:gridSpan w:val="2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 xml:space="preserve">2015 – 2016 </w:t>
            </w:r>
          </w:p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учебный год</w:t>
            </w:r>
          </w:p>
        </w:tc>
        <w:tc>
          <w:tcPr>
            <w:tcW w:w="2961" w:type="dxa"/>
            <w:gridSpan w:val="2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 xml:space="preserve">2016 – 2017 </w:t>
            </w:r>
          </w:p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учебный год</w:t>
            </w:r>
          </w:p>
        </w:tc>
      </w:tr>
      <w:tr w:rsidR="005520F9" w:rsidRPr="005520F9" w:rsidTr="005520F9">
        <w:trPr>
          <w:trHeight w:val="180"/>
        </w:trPr>
        <w:tc>
          <w:tcPr>
            <w:tcW w:w="1941" w:type="dxa"/>
            <w:vMerge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Успеваемость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 xml:space="preserve">Качество 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Успеваемость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 xml:space="preserve">Качество 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Успеваемость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 xml:space="preserve">Качество 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Русский язык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67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47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47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 xml:space="preserve">Математика 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13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33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Литература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Обществознание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60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20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42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История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0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Физика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0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Информатика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75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География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89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44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63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Английский язык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0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Биология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50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0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0</w:t>
            </w:r>
          </w:p>
        </w:tc>
      </w:tr>
      <w:tr w:rsidR="005520F9" w:rsidRPr="005520F9" w:rsidTr="005520F9">
        <w:tc>
          <w:tcPr>
            <w:tcW w:w="1941" w:type="dxa"/>
          </w:tcPr>
          <w:p w:rsidR="005520F9" w:rsidRPr="005520F9" w:rsidRDefault="005520F9" w:rsidP="009A27BA">
            <w:r w:rsidRPr="005520F9">
              <w:t>Химия</w:t>
            </w: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735" w:type="dxa"/>
          </w:tcPr>
          <w:p w:rsidR="005520F9" w:rsidRPr="005520F9" w:rsidRDefault="005520F9" w:rsidP="009A27BA">
            <w:pPr>
              <w:jc w:val="center"/>
            </w:pPr>
            <w:r w:rsidRPr="005520F9">
              <w:t>100</w:t>
            </w:r>
          </w:p>
        </w:tc>
        <w:tc>
          <w:tcPr>
            <w:tcW w:w="1226" w:type="dxa"/>
          </w:tcPr>
          <w:p w:rsidR="005520F9" w:rsidRPr="005520F9" w:rsidRDefault="005520F9" w:rsidP="009A27BA">
            <w:pPr>
              <w:jc w:val="center"/>
            </w:pPr>
            <w:r w:rsidRPr="005520F9">
              <w:t>40</w:t>
            </w:r>
          </w:p>
        </w:tc>
      </w:tr>
    </w:tbl>
    <w:p w:rsidR="005520F9" w:rsidRPr="005520F9" w:rsidRDefault="005520F9" w:rsidP="005520F9">
      <w:pPr>
        <w:ind w:firstLine="708"/>
        <w:jc w:val="both"/>
        <w:rPr>
          <w:lang w:val="en-US"/>
        </w:rPr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8"/>
        <w:jc w:val="both"/>
      </w:pPr>
    </w:p>
    <w:p w:rsidR="005520F9" w:rsidRPr="005520F9" w:rsidRDefault="005520F9" w:rsidP="005520F9">
      <w:pPr>
        <w:ind w:firstLine="705"/>
        <w:jc w:val="both"/>
        <w:rPr>
          <w:b/>
        </w:rPr>
      </w:pPr>
    </w:p>
    <w:p w:rsidR="005520F9" w:rsidRPr="005520F9" w:rsidRDefault="005520F9" w:rsidP="005520F9">
      <w:pPr>
        <w:ind w:firstLine="705"/>
        <w:jc w:val="both"/>
        <w:rPr>
          <w:b/>
        </w:rPr>
      </w:pPr>
    </w:p>
    <w:p w:rsidR="005520F9" w:rsidRPr="005520F9" w:rsidRDefault="005520F9" w:rsidP="005520F9">
      <w:pPr>
        <w:ind w:firstLine="705"/>
        <w:jc w:val="both"/>
        <w:rPr>
          <w:b/>
        </w:rPr>
      </w:pPr>
    </w:p>
    <w:p w:rsidR="005520F9" w:rsidRPr="005520F9" w:rsidRDefault="005520F9" w:rsidP="005520F9">
      <w:pPr>
        <w:ind w:firstLine="705"/>
        <w:jc w:val="both"/>
        <w:rPr>
          <w:b/>
        </w:rPr>
      </w:pPr>
    </w:p>
    <w:p w:rsidR="005520F9" w:rsidRPr="005520F9" w:rsidRDefault="005520F9" w:rsidP="005520F9">
      <w:pPr>
        <w:ind w:firstLine="705"/>
        <w:jc w:val="both"/>
        <w:rPr>
          <w:b/>
        </w:rPr>
      </w:pPr>
      <w:r w:rsidRPr="005520F9">
        <w:rPr>
          <w:b/>
        </w:rPr>
        <w:t>Итоги ГИА в форме ЕГЭ</w:t>
      </w:r>
    </w:p>
    <w:p w:rsidR="005520F9" w:rsidRPr="005520F9" w:rsidRDefault="005520F9" w:rsidP="005520F9">
      <w:pPr>
        <w:ind w:firstLine="705"/>
        <w:jc w:val="both"/>
        <w:rPr>
          <w:b/>
        </w:rPr>
      </w:pPr>
    </w:p>
    <w:p w:rsidR="005520F9" w:rsidRPr="005520F9" w:rsidRDefault="005520F9" w:rsidP="005520F9">
      <w:pPr>
        <w:ind w:firstLine="705"/>
        <w:jc w:val="both"/>
      </w:pPr>
      <w:r w:rsidRPr="005520F9">
        <w:rPr>
          <w:b/>
        </w:rPr>
        <w:t>В 2016 – 2017 учебном году в МОБУ СОШ с. Табынское государственную итоговую аттестацию в форме ЕГЭ проходили 5 учащихся.</w:t>
      </w:r>
      <w:r w:rsidRPr="005520F9">
        <w:t xml:space="preserve"> Подготовку учащихся к сдаче ЕГЭ, согласно утвержденному в начале года плану, вели учителя:  </w:t>
      </w:r>
    </w:p>
    <w:p w:rsidR="005520F9" w:rsidRPr="005520F9" w:rsidRDefault="005520F9" w:rsidP="005520F9">
      <w:pPr>
        <w:ind w:firstLine="705"/>
        <w:jc w:val="both"/>
      </w:pPr>
    </w:p>
    <w:p w:rsidR="005520F9" w:rsidRPr="005520F9" w:rsidRDefault="005520F9" w:rsidP="005520F9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 xml:space="preserve">русский язык и литература Гумерова Филиза Римовна учитель высшей категории; </w:t>
      </w:r>
    </w:p>
    <w:p w:rsidR="005520F9" w:rsidRPr="005520F9" w:rsidRDefault="005520F9" w:rsidP="005520F9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математика Савченко Елена Александровна учитель высшей категории;</w:t>
      </w:r>
    </w:p>
    <w:p w:rsidR="005520F9" w:rsidRPr="005520F9" w:rsidRDefault="005520F9" w:rsidP="005520F9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физика Терехова Надежда Владимировна учитель высшей категории;</w:t>
      </w:r>
    </w:p>
    <w:p w:rsidR="005520F9" w:rsidRPr="005520F9" w:rsidRDefault="005520F9" w:rsidP="005520F9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обществознание Гумеров Фидан Фанурович учитель высшей категории;</w:t>
      </w:r>
    </w:p>
    <w:p w:rsidR="005520F9" w:rsidRPr="005520F9" w:rsidRDefault="005520F9" w:rsidP="005520F9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история Гумеров Фидан Фанурович учитель высшей категории;</w:t>
      </w:r>
    </w:p>
    <w:p w:rsidR="005520F9" w:rsidRPr="005520F9" w:rsidRDefault="005520F9" w:rsidP="005520F9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информатика Савченко Елена Александровна учитель первой категории;</w:t>
      </w:r>
    </w:p>
    <w:p w:rsidR="005520F9" w:rsidRPr="005520F9" w:rsidRDefault="005520F9" w:rsidP="005520F9">
      <w:pPr>
        <w:spacing w:line="276" w:lineRule="auto"/>
        <w:ind w:left="1425"/>
        <w:jc w:val="both"/>
      </w:pPr>
    </w:p>
    <w:p w:rsidR="005520F9" w:rsidRPr="005520F9" w:rsidRDefault="005520F9" w:rsidP="005520F9">
      <w:pPr>
        <w:pStyle w:val="ac"/>
        <w:jc w:val="both"/>
      </w:pPr>
      <w:r w:rsidRPr="005520F9">
        <w:t>Консультации проходили согласно утвержденному графику:</w:t>
      </w:r>
    </w:p>
    <w:p w:rsidR="005520F9" w:rsidRPr="005520F9" w:rsidRDefault="005520F9" w:rsidP="005520F9">
      <w:pPr>
        <w:pStyle w:val="ac"/>
        <w:jc w:val="both"/>
      </w:pP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7"/>
        <w:gridCol w:w="1276"/>
        <w:gridCol w:w="1559"/>
        <w:gridCol w:w="1559"/>
      </w:tblGrid>
      <w:tr w:rsidR="005520F9" w:rsidRPr="005520F9" w:rsidTr="009A27BA">
        <w:tc>
          <w:tcPr>
            <w:tcW w:w="1809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ФИО, педагогов</w:t>
            </w:r>
          </w:p>
        </w:tc>
        <w:tc>
          <w:tcPr>
            <w:tcW w:w="1418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вторник</w:t>
            </w: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b/>
              </w:rPr>
            </w:pPr>
            <w:r w:rsidRPr="005520F9">
              <w:rPr>
                <w:b/>
              </w:rPr>
              <w:t>пятница</w:t>
            </w:r>
          </w:p>
        </w:tc>
      </w:tr>
      <w:tr w:rsidR="005520F9" w:rsidRPr="005520F9" w:rsidTr="009A27BA">
        <w:tc>
          <w:tcPr>
            <w:tcW w:w="1809" w:type="dxa"/>
          </w:tcPr>
          <w:p w:rsidR="005520F9" w:rsidRPr="005520F9" w:rsidRDefault="005520F9" w:rsidP="009A27BA">
            <w:r w:rsidRPr="005520F9">
              <w:t>Гумерова Филиза Римовна</w:t>
            </w:r>
          </w:p>
        </w:tc>
        <w:tc>
          <w:tcPr>
            <w:tcW w:w="1418" w:type="dxa"/>
          </w:tcPr>
          <w:p w:rsidR="005520F9" w:rsidRPr="005520F9" w:rsidRDefault="005520F9" w:rsidP="009A27BA">
            <w:r w:rsidRPr="005520F9">
              <w:t>Русский язык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  <w:rPr>
                <w:vertAlign w:val="superscript"/>
              </w:rPr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- 17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vertAlign w:val="superscript"/>
              </w:rPr>
            </w:pPr>
          </w:p>
        </w:tc>
      </w:tr>
      <w:tr w:rsidR="005520F9" w:rsidRPr="005520F9" w:rsidTr="009A27BA">
        <w:tc>
          <w:tcPr>
            <w:tcW w:w="1809" w:type="dxa"/>
          </w:tcPr>
          <w:p w:rsidR="005520F9" w:rsidRPr="005520F9" w:rsidRDefault="005520F9" w:rsidP="009A27BA">
            <w:r w:rsidRPr="005520F9">
              <w:t>Терехова Надежда Владимировна</w:t>
            </w:r>
          </w:p>
        </w:tc>
        <w:tc>
          <w:tcPr>
            <w:tcW w:w="1418" w:type="dxa"/>
          </w:tcPr>
          <w:p w:rsidR="005520F9" w:rsidRPr="005520F9" w:rsidRDefault="005520F9" w:rsidP="009A27BA">
            <w:r w:rsidRPr="005520F9">
              <w:t xml:space="preserve">Физика 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  <w:r w:rsidRPr="005520F9">
              <w:t>17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809" w:type="dxa"/>
          </w:tcPr>
          <w:p w:rsidR="005520F9" w:rsidRPr="005520F9" w:rsidRDefault="005520F9" w:rsidP="009A27BA">
            <w:r w:rsidRPr="005520F9">
              <w:t>Савченко Елена Александровна</w:t>
            </w:r>
          </w:p>
        </w:tc>
        <w:tc>
          <w:tcPr>
            <w:tcW w:w="1418" w:type="dxa"/>
          </w:tcPr>
          <w:p w:rsidR="005520F9" w:rsidRPr="005520F9" w:rsidRDefault="005520F9" w:rsidP="009A27BA">
            <w:r w:rsidRPr="005520F9">
              <w:t>Математика Информатика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  <w:rPr>
                <w:vertAlign w:val="superscript"/>
              </w:rPr>
            </w:pPr>
            <w:r w:rsidRPr="005520F9">
              <w:t>14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- 15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  <w:r w:rsidRPr="005520F9">
              <w:t>14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- 15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</w:tr>
      <w:tr w:rsidR="005520F9" w:rsidRPr="005520F9" w:rsidTr="009A27BA">
        <w:tc>
          <w:tcPr>
            <w:tcW w:w="1809" w:type="dxa"/>
          </w:tcPr>
          <w:p w:rsidR="005520F9" w:rsidRPr="005520F9" w:rsidRDefault="005520F9" w:rsidP="009A27BA">
            <w:r w:rsidRPr="005520F9">
              <w:t>Гумеров Фидан Фанурович</w:t>
            </w:r>
          </w:p>
        </w:tc>
        <w:tc>
          <w:tcPr>
            <w:tcW w:w="1418" w:type="dxa"/>
          </w:tcPr>
          <w:p w:rsidR="005520F9" w:rsidRPr="005520F9" w:rsidRDefault="005520F9" w:rsidP="009A27BA">
            <w:r w:rsidRPr="005520F9">
              <w:t>История</w:t>
            </w:r>
          </w:p>
          <w:p w:rsidR="005520F9" w:rsidRPr="005520F9" w:rsidRDefault="005520F9" w:rsidP="009A27BA">
            <w:r w:rsidRPr="005520F9">
              <w:t>Обществознание</w:t>
            </w: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17</w:t>
            </w:r>
            <w:r w:rsidRPr="005520F9">
              <w:rPr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276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</w:p>
        </w:tc>
        <w:tc>
          <w:tcPr>
            <w:tcW w:w="1559" w:type="dxa"/>
          </w:tcPr>
          <w:p w:rsidR="005520F9" w:rsidRPr="005520F9" w:rsidRDefault="005520F9" w:rsidP="009A27BA">
            <w:pPr>
              <w:jc w:val="center"/>
            </w:pPr>
            <w:r w:rsidRPr="005520F9">
              <w:t>16</w:t>
            </w:r>
            <w:r w:rsidRPr="005520F9">
              <w:rPr>
                <w:vertAlign w:val="superscript"/>
              </w:rPr>
              <w:t>00</w:t>
            </w:r>
            <w:r w:rsidRPr="005520F9">
              <w:t xml:space="preserve"> – 18</w:t>
            </w:r>
            <w:r w:rsidRPr="005520F9">
              <w:rPr>
                <w:vertAlign w:val="superscript"/>
              </w:rPr>
              <w:t>00</w:t>
            </w:r>
          </w:p>
        </w:tc>
      </w:tr>
    </w:tbl>
    <w:p w:rsidR="005520F9" w:rsidRPr="005520F9" w:rsidRDefault="005520F9" w:rsidP="005520F9">
      <w:pPr>
        <w:ind w:firstLine="705"/>
        <w:jc w:val="both"/>
      </w:pPr>
    </w:p>
    <w:p w:rsidR="005520F9" w:rsidRPr="005520F9" w:rsidRDefault="005520F9" w:rsidP="005520F9">
      <w:pPr>
        <w:ind w:firstLine="705"/>
        <w:jc w:val="both"/>
      </w:pPr>
      <w:r w:rsidRPr="005520F9">
        <w:t xml:space="preserve">В результате проделанной работы на государственной итоговой аттестации показали следующие результаты: 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contextualSpacing/>
        <w:jc w:val="both"/>
      </w:pPr>
      <w:r w:rsidRPr="005520F9">
        <w:rPr>
          <w:i/>
        </w:rPr>
        <w:t>Русский язык.</w:t>
      </w:r>
      <w:r w:rsidRPr="005520F9">
        <w:t xml:space="preserve">  Сдавали 5 учащихся. Средний балл 66. Каждый ученик подтвердил свои годовые отметки. Не преодолевших  минимальный порог нет. (Полесная Виктория - 72, Ткачева Анна. - 67, Еремеева Жанна – 69,Ахметзянов Вадим – 54, Галимуллина Алсу – 67)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spacing w:line="276" w:lineRule="auto"/>
        <w:contextualSpacing/>
        <w:jc w:val="both"/>
      </w:pPr>
      <w:r w:rsidRPr="005520F9">
        <w:rPr>
          <w:i/>
        </w:rPr>
        <w:t>Математика.</w:t>
      </w:r>
      <w:r w:rsidRPr="005520F9">
        <w:t xml:space="preserve"> Сдавали 5 учащихся.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spacing w:line="276" w:lineRule="auto"/>
        <w:contextualSpacing/>
        <w:jc w:val="both"/>
        <w:rPr>
          <w:i/>
        </w:rPr>
      </w:pPr>
      <w:r w:rsidRPr="005520F9">
        <w:rPr>
          <w:i/>
        </w:rPr>
        <w:t xml:space="preserve">Математика базовый уровень. </w:t>
      </w:r>
      <w:r w:rsidRPr="005520F9">
        <w:t>Сдавали 5 учащихся, средний балл 4.</w:t>
      </w:r>
    </w:p>
    <w:p w:rsidR="005520F9" w:rsidRPr="005520F9" w:rsidRDefault="005520F9" w:rsidP="005520F9">
      <w:pPr>
        <w:pStyle w:val="ac"/>
        <w:spacing w:line="276" w:lineRule="auto"/>
        <w:ind w:left="1065"/>
        <w:contextualSpacing/>
        <w:jc w:val="both"/>
      </w:pPr>
      <w:r w:rsidRPr="005520F9">
        <w:t>(Полесная Виктория - 5, Ткачева Анна. - 4, Еремеева Жанна – 4, Ахметзянов Вадим – 4, Галимуллина Алсу – 5)</w:t>
      </w:r>
    </w:p>
    <w:p w:rsidR="005520F9" w:rsidRPr="005520F9" w:rsidRDefault="005520F9" w:rsidP="005520F9">
      <w:pPr>
        <w:pStyle w:val="ac"/>
        <w:spacing w:line="276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5520F9" w:rsidRPr="005520F9" w:rsidTr="009A27BA">
        <w:tc>
          <w:tcPr>
            <w:tcW w:w="407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5520F9" w:rsidRPr="005520F9" w:rsidTr="009A27BA">
        <w:tc>
          <w:tcPr>
            <w:tcW w:w="407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5520F9" w:rsidRPr="005520F9" w:rsidRDefault="005520F9" w:rsidP="009A27BA">
            <w:pPr>
              <w:spacing w:line="276" w:lineRule="auto"/>
              <w:jc w:val="both"/>
            </w:pPr>
          </w:p>
        </w:tc>
      </w:tr>
      <w:tr w:rsidR="005520F9" w:rsidRPr="005520F9" w:rsidTr="009A27BA">
        <w:tc>
          <w:tcPr>
            <w:tcW w:w="40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lastRenderedPageBreak/>
              <w:t>1</w:t>
            </w:r>
          </w:p>
        </w:tc>
        <w:tc>
          <w:tcPr>
            <w:tcW w:w="103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 xml:space="preserve">Математика </w:t>
            </w:r>
          </w:p>
        </w:tc>
        <w:tc>
          <w:tcPr>
            <w:tcW w:w="516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567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843" w:type="dxa"/>
          </w:tcPr>
          <w:p w:rsidR="005520F9" w:rsidRPr="005520F9" w:rsidRDefault="005520F9" w:rsidP="009A27BA">
            <w:pPr>
              <w:spacing w:line="276" w:lineRule="auto"/>
              <w:jc w:val="both"/>
            </w:pPr>
            <w:r w:rsidRPr="005520F9">
              <w:t>1</w:t>
            </w:r>
          </w:p>
        </w:tc>
      </w:tr>
    </w:tbl>
    <w:p w:rsidR="005520F9" w:rsidRPr="005520F9" w:rsidRDefault="005520F9" w:rsidP="005520F9">
      <w:pPr>
        <w:pStyle w:val="ac"/>
        <w:spacing w:line="276" w:lineRule="auto"/>
        <w:contextualSpacing/>
        <w:jc w:val="both"/>
        <w:rPr>
          <w:i/>
        </w:rPr>
      </w:pPr>
    </w:p>
    <w:p w:rsidR="005520F9" w:rsidRPr="005520F9" w:rsidRDefault="005520F9" w:rsidP="005520F9">
      <w:pPr>
        <w:pStyle w:val="ac"/>
        <w:spacing w:line="276" w:lineRule="auto"/>
        <w:ind w:left="1065"/>
        <w:contextualSpacing/>
        <w:jc w:val="both"/>
      </w:pPr>
      <w:r w:rsidRPr="005520F9">
        <w:rPr>
          <w:i/>
        </w:rPr>
        <w:t>Математика профильный уровень.</w:t>
      </w:r>
      <w:r w:rsidRPr="005520F9">
        <w:t xml:space="preserve"> Сдавали 2 учащихся, средний балл 39.</w:t>
      </w:r>
    </w:p>
    <w:p w:rsidR="005520F9" w:rsidRPr="005520F9" w:rsidRDefault="005520F9" w:rsidP="005520F9">
      <w:pPr>
        <w:pStyle w:val="ac"/>
        <w:spacing w:line="276" w:lineRule="auto"/>
        <w:ind w:left="1065"/>
        <w:contextualSpacing/>
        <w:jc w:val="both"/>
      </w:pPr>
      <w:r w:rsidRPr="005520F9">
        <w:rPr>
          <w:i/>
        </w:rPr>
        <w:t>(</w:t>
      </w:r>
      <w:r w:rsidRPr="005520F9">
        <w:t>Подлесная Виктория – 39, Галимуллина Алсу – 39)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spacing w:line="276" w:lineRule="auto"/>
        <w:contextualSpacing/>
        <w:jc w:val="both"/>
      </w:pPr>
      <w:r w:rsidRPr="005520F9">
        <w:rPr>
          <w:i/>
        </w:rPr>
        <w:t>Обществознание.</w:t>
      </w:r>
      <w:r w:rsidRPr="005520F9">
        <w:t xml:space="preserve">  Сдавали 2 учащихся, средний балл 50. Еремеева Жанна не преодалеела минимальный порог 42 балла. </w:t>
      </w:r>
    </w:p>
    <w:p w:rsidR="005520F9" w:rsidRPr="005520F9" w:rsidRDefault="005520F9" w:rsidP="005520F9">
      <w:pPr>
        <w:pStyle w:val="ac"/>
        <w:spacing w:line="276" w:lineRule="auto"/>
        <w:ind w:left="1065"/>
        <w:contextualSpacing/>
        <w:jc w:val="both"/>
      </w:pPr>
      <w:r w:rsidRPr="005520F9">
        <w:t>(Ткачева Анна – 63, Еремеева Жанна – 36).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spacing w:line="276" w:lineRule="auto"/>
        <w:contextualSpacing/>
        <w:jc w:val="both"/>
      </w:pPr>
      <w:r w:rsidRPr="005520F9">
        <w:rPr>
          <w:i/>
        </w:rPr>
        <w:t>История.</w:t>
      </w:r>
      <w:r w:rsidRPr="005520F9">
        <w:t xml:space="preserve"> Сдавали 2 учащихся, средний балл 48. Все учащиеся подтвердили свои годовые отметки. (Ткачева Анна – 55, Еремеева Жанна – 42).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spacing w:line="276" w:lineRule="auto"/>
        <w:contextualSpacing/>
        <w:jc w:val="both"/>
        <w:rPr>
          <w:i/>
        </w:rPr>
      </w:pPr>
      <w:r w:rsidRPr="005520F9">
        <w:rPr>
          <w:i/>
        </w:rPr>
        <w:t>Физика.</w:t>
      </w:r>
      <w:r w:rsidRPr="005520F9">
        <w:t xml:space="preserve">  Сдавали 2 учащихся, средний балл 46. </w:t>
      </w:r>
    </w:p>
    <w:p w:rsidR="005520F9" w:rsidRPr="005520F9" w:rsidRDefault="005520F9" w:rsidP="005520F9">
      <w:pPr>
        <w:pStyle w:val="ac"/>
        <w:spacing w:line="276" w:lineRule="auto"/>
        <w:ind w:left="1065"/>
        <w:contextualSpacing/>
        <w:jc w:val="both"/>
        <w:rPr>
          <w:i/>
        </w:rPr>
      </w:pPr>
      <w:r w:rsidRPr="005520F9">
        <w:t>(Подлесная Виктория – 46, Галимуллина Алсу – 47)</w:t>
      </w:r>
    </w:p>
    <w:p w:rsidR="005520F9" w:rsidRPr="005520F9" w:rsidRDefault="005520F9" w:rsidP="005520F9">
      <w:pPr>
        <w:pStyle w:val="ac"/>
        <w:numPr>
          <w:ilvl w:val="0"/>
          <w:numId w:val="26"/>
        </w:numPr>
        <w:spacing w:line="276" w:lineRule="auto"/>
        <w:contextualSpacing/>
        <w:jc w:val="both"/>
        <w:rPr>
          <w:i/>
        </w:rPr>
      </w:pPr>
      <w:r w:rsidRPr="005520F9">
        <w:rPr>
          <w:i/>
        </w:rPr>
        <w:t xml:space="preserve">Информатика.  </w:t>
      </w:r>
      <w:r w:rsidRPr="005520F9">
        <w:t xml:space="preserve">Сдавали 2 учащихся, средний балл 48. </w:t>
      </w:r>
    </w:p>
    <w:p w:rsidR="005520F9" w:rsidRPr="005520F9" w:rsidRDefault="005520F9" w:rsidP="005520F9">
      <w:pPr>
        <w:pStyle w:val="ac"/>
        <w:spacing w:line="276" w:lineRule="auto"/>
        <w:ind w:left="1065"/>
        <w:contextualSpacing/>
        <w:jc w:val="both"/>
        <w:rPr>
          <w:i/>
        </w:rPr>
      </w:pPr>
      <w:r w:rsidRPr="005520F9">
        <w:t>(Подлесная Виктория – 46, Галимуллина Алсу – 50)</w:t>
      </w:r>
    </w:p>
    <w:p w:rsidR="005520F9" w:rsidRPr="005520F9" w:rsidRDefault="005520F9" w:rsidP="005520F9">
      <w:pPr>
        <w:pStyle w:val="ac"/>
        <w:spacing w:line="276" w:lineRule="auto"/>
        <w:contextualSpacing/>
        <w:jc w:val="both"/>
      </w:pPr>
    </w:p>
    <w:p w:rsidR="005520F9" w:rsidRPr="005520F9" w:rsidRDefault="005520F9" w:rsidP="005520F9">
      <w:pPr>
        <w:ind w:firstLine="705"/>
        <w:jc w:val="both"/>
      </w:pPr>
      <w:r w:rsidRPr="005520F9">
        <w:t xml:space="preserve">Анализируя данные результаты видно, что в большинстве учащиеся подтвердили свои отметки.  В итоге аттестаты получили все 5 учащихся. </w:t>
      </w:r>
    </w:p>
    <w:p w:rsidR="005520F9" w:rsidRPr="005520F9" w:rsidRDefault="005520F9" w:rsidP="005520F9">
      <w:pPr>
        <w:ind w:firstLine="705"/>
        <w:jc w:val="both"/>
      </w:pPr>
    </w:p>
    <w:p w:rsidR="005520F9" w:rsidRPr="005520F9" w:rsidRDefault="005520F9" w:rsidP="005520F9">
      <w:pPr>
        <w:jc w:val="center"/>
        <w:rPr>
          <w:b/>
        </w:rPr>
      </w:pPr>
      <w:r w:rsidRPr="005520F9">
        <w:rPr>
          <w:b/>
        </w:rPr>
        <w:t>Результативность итоговой аттестации</w:t>
      </w:r>
    </w:p>
    <w:p w:rsidR="005520F9" w:rsidRPr="005520F9" w:rsidRDefault="005520F9" w:rsidP="005520F9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80"/>
        <w:gridCol w:w="1680"/>
        <w:gridCol w:w="1726"/>
        <w:gridCol w:w="1718"/>
        <w:gridCol w:w="1701"/>
      </w:tblGrid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Предмет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2012-2013</w:t>
            </w:r>
          </w:p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средний балл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2013-2014</w:t>
            </w:r>
          </w:p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средний балл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2014-2015</w:t>
            </w:r>
          </w:p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средний балл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2015-2016</w:t>
            </w:r>
          </w:p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средний балл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2016-2017</w:t>
            </w:r>
          </w:p>
          <w:p w:rsidR="005520F9" w:rsidRPr="005520F9" w:rsidRDefault="005520F9" w:rsidP="009A27BA">
            <w:pPr>
              <w:spacing w:line="276" w:lineRule="auto"/>
              <w:jc w:val="center"/>
              <w:rPr>
                <w:b/>
              </w:rPr>
            </w:pPr>
            <w:r w:rsidRPr="005520F9">
              <w:rPr>
                <w:b/>
              </w:rPr>
              <w:t>средний балл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>Русский язык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65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51,5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65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67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66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Математика профильный уровень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63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32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46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39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39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>Математика базовый уровень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3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Обществознание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60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49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48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51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50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География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66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Физика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59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40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44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42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46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Биология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48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41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47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>Английский язык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65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38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Литература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53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70</w:t>
            </w: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49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>Башкирский язык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 xml:space="preserve">История 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40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48</w:t>
            </w:r>
          </w:p>
        </w:tc>
      </w:tr>
      <w:tr w:rsidR="005520F9" w:rsidRPr="005520F9" w:rsidTr="009A27BA"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</w:pPr>
            <w:r w:rsidRPr="005520F9">
              <w:t>Информатика</w:t>
            </w: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680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</w:p>
        </w:tc>
        <w:tc>
          <w:tcPr>
            <w:tcW w:w="1726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46</w:t>
            </w:r>
          </w:p>
        </w:tc>
        <w:tc>
          <w:tcPr>
            <w:tcW w:w="1718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48</w:t>
            </w:r>
          </w:p>
        </w:tc>
        <w:tc>
          <w:tcPr>
            <w:tcW w:w="1701" w:type="dxa"/>
          </w:tcPr>
          <w:p w:rsidR="005520F9" w:rsidRPr="005520F9" w:rsidRDefault="005520F9" w:rsidP="009A27BA">
            <w:pPr>
              <w:spacing w:line="276" w:lineRule="auto"/>
              <w:jc w:val="center"/>
            </w:pPr>
            <w:r w:rsidRPr="005520F9">
              <w:t>48</w:t>
            </w:r>
          </w:p>
        </w:tc>
      </w:tr>
    </w:tbl>
    <w:p w:rsidR="005520F9" w:rsidRPr="005520F9" w:rsidRDefault="005520F9" w:rsidP="005520F9"/>
    <w:p w:rsidR="005520F9" w:rsidRDefault="005520F9" w:rsidP="005520F9">
      <w:pPr>
        <w:ind w:left="720"/>
        <w:jc w:val="both"/>
        <w:rPr>
          <w:b/>
        </w:rPr>
      </w:pPr>
    </w:p>
    <w:p w:rsidR="00C151E0" w:rsidRDefault="00C151E0" w:rsidP="009168B0">
      <w:pPr>
        <w:ind w:firstLine="360"/>
        <w:jc w:val="both"/>
        <w:rPr>
          <w:b/>
        </w:rPr>
      </w:pPr>
    </w:p>
    <w:p w:rsidR="001718A7" w:rsidRDefault="00F221F2" w:rsidP="00F221F2">
      <w:pPr>
        <w:pStyle w:val="ac"/>
        <w:ind w:left="1065"/>
        <w:outlineLvl w:val="1"/>
        <w:rPr>
          <w:b/>
          <w:i/>
        </w:rPr>
      </w:pPr>
      <w:bookmarkStart w:id="10" w:name="_Toc392253978"/>
      <w:r>
        <w:rPr>
          <w:b/>
          <w:i/>
        </w:rPr>
        <w:t xml:space="preserve">6. </w:t>
      </w:r>
      <w:r w:rsidR="001718A7" w:rsidRPr="00EA126F">
        <w:rPr>
          <w:b/>
          <w:i/>
        </w:rPr>
        <w:t>Анализ внутришкольного контроля.</w:t>
      </w:r>
      <w:bookmarkEnd w:id="10"/>
    </w:p>
    <w:p w:rsidR="003E472F" w:rsidRPr="00EA126F" w:rsidRDefault="003E472F" w:rsidP="003E472F">
      <w:pPr>
        <w:pStyle w:val="ac"/>
        <w:ind w:left="720"/>
        <w:outlineLvl w:val="1"/>
        <w:rPr>
          <w:b/>
          <w:i/>
        </w:rPr>
      </w:pPr>
    </w:p>
    <w:p w:rsidR="001718A7" w:rsidRPr="001718A7" w:rsidRDefault="001D583C" w:rsidP="001718A7">
      <w:pPr>
        <w:ind w:firstLine="567"/>
        <w:jc w:val="both"/>
      </w:pPr>
      <w:r>
        <w:lastRenderedPageBreak/>
        <w:t>В течение 201</w:t>
      </w:r>
      <w:r w:rsidR="00981EEF">
        <w:t>6</w:t>
      </w:r>
      <w:r w:rsidR="002D613B">
        <w:t xml:space="preserve"> </w:t>
      </w:r>
      <w:r>
        <w:t>-</w:t>
      </w:r>
      <w:r w:rsidR="002D613B">
        <w:t xml:space="preserve"> </w:t>
      </w:r>
      <w:r>
        <w:t>201</w:t>
      </w:r>
      <w:r w:rsidR="00981EEF">
        <w:t>7</w:t>
      </w:r>
      <w:r w:rsidR="001718A7" w:rsidRPr="001718A7">
        <w:t xml:space="preserve"> учебного года административный контроль проводился по плану, осуществлялся </w:t>
      </w:r>
    </w:p>
    <w:p w:rsidR="001718A7" w:rsidRPr="001718A7" w:rsidRDefault="001718A7" w:rsidP="001718A7">
      <w:pPr>
        <w:ind w:firstLine="567"/>
        <w:jc w:val="both"/>
      </w:pPr>
      <w:r w:rsidRPr="001718A7">
        <w:t>- фронтальный (предварительный - готовность школы к новому учебному году</w:t>
      </w:r>
      <w:r w:rsidR="00BA7300">
        <w:t>)</w:t>
      </w:r>
      <w:r w:rsidRPr="001718A7">
        <w:t xml:space="preserve">;  </w:t>
      </w:r>
    </w:p>
    <w:p w:rsidR="001718A7" w:rsidRPr="001718A7" w:rsidRDefault="001718A7" w:rsidP="001718A7">
      <w:pPr>
        <w:ind w:firstLine="567"/>
        <w:jc w:val="both"/>
      </w:pPr>
      <w:r w:rsidRPr="001718A7">
        <w:t>- текущий - итоги 1 полугодия, движение учащихся;</w:t>
      </w:r>
    </w:p>
    <w:p w:rsidR="001718A7" w:rsidRPr="001718A7" w:rsidRDefault="001718A7" w:rsidP="001718A7">
      <w:pPr>
        <w:ind w:firstLine="567"/>
        <w:jc w:val="both"/>
      </w:pPr>
      <w:r w:rsidRPr="001718A7">
        <w:t xml:space="preserve"> - итоговый - итоги 2 пол</w:t>
      </w:r>
      <w:r w:rsidR="00BA7300">
        <w:t>угодия, года, движение учащихся</w:t>
      </w:r>
      <w:r w:rsidRPr="001718A7">
        <w:t>;</w:t>
      </w:r>
    </w:p>
    <w:p w:rsidR="001718A7" w:rsidRPr="001718A7" w:rsidRDefault="001718A7" w:rsidP="001718A7">
      <w:pPr>
        <w:ind w:firstLine="567"/>
        <w:jc w:val="both"/>
      </w:pPr>
      <w:r w:rsidRPr="001718A7">
        <w:t xml:space="preserve">- классно-обобщающий (в </w:t>
      </w:r>
      <w:r w:rsidR="00BA7300">
        <w:t xml:space="preserve">1 - </w:t>
      </w:r>
      <w:r w:rsidRPr="001718A7">
        <w:t xml:space="preserve"> 11 классах);</w:t>
      </w:r>
    </w:p>
    <w:p w:rsidR="001718A7" w:rsidRPr="001718A7" w:rsidRDefault="001718A7" w:rsidP="001718A7">
      <w:pPr>
        <w:ind w:firstLine="567"/>
        <w:jc w:val="both"/>
      </w:pPr>
      <w:r w:rsidRPr="001718A7">
        <w:t>-</w:t>
      </w:r>
      <w:r w:rsidR="003E472F">
        <w:t xml:space="preserve"> </w:t>
      </w:r>
      <w:r w:rsidRPr="001718A7">
        <w:t xml:space="preserve">тематический (обеспеченность учащихся учебной литературой, состояние школьной документации, контроль календарно-тематического планирования и программ, посещаемость занятий учащимися, организация физкультурно-оздоровительной работы, состояние охраны труда и техники безопасности, состояние воспитательной работы в школе, состояние нормативно-правовой базы школы, проведение итоговой аттестации).   </w:t>
      </w:r>
    </w:p>
    <w:p w:rsidR="001718A7" w:rsidRPr="001718A7" w:rsidRDefault="001718A7" w:rsidP="001718A7">
      <w:pPr>
        <w:ind w:firstLine="567"/>
        <w:jc w:val="both"/>
      </w:pPr>
      <w:r w:rsidRPr="001718A7">
        <w:t>При посещении уроков анализировалась оценочная деятельность учителя, развитие у учащихся навыков самооценки, соблюдение санитарно-гигиенических норм при проведении урока, реализация воспитательных задач школы через урок, развитие ключевых компетенций школьников, организация индивидуальной и дифференцированной работы с учащимися, использование ИКТ.</w:t>
      </w:r>
    </w:p>
    <w:p w:rsidR="001718A7" w:rsidRPr="001718A7" w:rsidRDefault="001718A7" w:rsidP="001718A7">
      <w:pPr>
        <w:ind w:firstLine="567"/>
        <w:jc w:val="both"/>
      </w:pPr>
      <w:r w:rsidRPr="001718A7">
        <w:t>При осуществлении административного контроля использовались следующие методы:</w:t>
      </w:r>
    </w:p>
    <w:p w:rsidR="001718A7" w:rsidRDefault="001718A7" w:rsidP="001718A7">
      <w:pPr>
        <w:ind w:firstLine="567"/>
        <w:jc w:val="both"/>
      </w:pPr>
      <w:r w:rsidRPr="001718A7">
        <w:t>наблюдение, изучение документации, беседа с обучающимися, проверка знаний, анализ.</w:t>
      </w:r>
    </w:p>
    <w:p w:rsidR="00BA7300" w:rsidRPr="001718A7" w:rsidRDefault="00BA7300" w:rsidP="001718A7">
      <w:pPr>
        <w:ind w:firstLine="567"/>
        <w:jc w:val="both"/>
      </w:pPr>
    </w:p>
    <w:p w:rsidR="001718A7" w:rsidRPr="001718A7" w:rsidRDefault="001718A7" w:rsidP="001718A7">
      <w:pPr>
        <w:ind w:firstLine="567"/>
        <w:jc w:val="both"/>
      </w:pPr>
      <w:r w:rsidRPr="001718A7">
        <w:t xml:space="preserve">По результатам всех видов контроля были составлены аналитические справки, результаты обсуждались на педсоветах, методическом совете, совещаниях при директоре, даны рекомендации. </w:t>
      </w:r>
    </w:p>
    <w:p w:rsidR="001718A7" w:rsidRPr="001718A7" w:rsidRDefault="001718A7" w:rsidP="001718A7">
      <w:pPr>
        <w:ind w:firstLine="567"/>
        <w:jc w:val="both"/>
      </w:pPr>
      <w:r w:rsidRPr="001718A7">
        <w:t xml:space="preserve">В целом уроки построены методически правильно, уроки разнообразные, интересные. Рекомендации,  данные учителям,  в основном учитываются. Особое внимание учителей было обращено на применение на уроках новых образовательных технологий, повышение мотивации школьников к учению, включению каждого учащегося в деятельность на всех этапах урока за счёт правильно подобранных форм. </w:t>
      </w:r>
    </w:p>
    <w:p w:rsidR="001718A7" w:rsidRPr="001718A7" w:rsidRDefault="001718A7" w:rsidP="001718A7">
      <w:pPr>
        <w:ind w:firstLine="567"/>
        <w:jc w:val="both"/>
      </w:pPr>
      <w:r w:rsidRPr="001718A7">
        <w:t>В ходе контроля установлено:</w:t>
      </w:r>
    </w:p>
    <w:p w:rsidR="001718A7" w:rsidRPr="001718A7" w:rsidRDefault="001718A7" w:rsidP="001718A7">
      <w:pPr>
        <w:ind w:firstLine="567"/>
        <w:jc w:val="both"/>
      </w:pPr>
      <w:r w:rsidRPr="001718A7">
        <w:t>- формы и методы контроля соответствуют задачам, которые ставил педагогический коллектив школы на учебный год,</w:t>
      </w:r>
    </w:p>
    <w:p w:rsidR="001718A7" w:rsidRPr="001718A7" w:rsidRDefault="001718A7" w:rsidP="001718A7">
      <w:pPr>
        <w:ind w:firstLine="567"/>
        <w:jc w:val="both"/>
      </w:pPr>
      <w:r w:rsidRPr="001718A7">
        <w:t>- вся необходимая документация для организации учебно-воспитательного процесса в школе имеется и ведётся в соответствии с требованиями,</w:t>
      </w:r>
    </w:p>
    <w:p w:rsidR="001718A7" w:rsidRPr="001718A7" w:rsidRDefault="001718A7" w:rsidP="001718A7">
      <w:pPr>
        <w:ind w:firstLine="567"/>
        <w:jc w:val="both"/>
      </w:pPr>
      <w:r w:rsidRPr="001718A7">
        <w:t xml:space="preserve">- учебный план в основном выполнен, программы пройдены, </w:t>
      </w:r>
    </w:p>
    <w:p w:rsidR="001718A7" w:rsidRPr="001718A7" w:rsidRDefault="001718A7" w:rsidP="001718A7">
      <w:pPr>
        <w:ind w:firstLine="567"/>
        <w:jc w:val="both"/>
      </w:pPr>
      <w:r w:rsidRPr="001718A7">
        <w:t>- учащиеся подготовлены к продолжению образования,</w:t>
      </w:r>
    </w:p>
    <w:p w:rsidR="001718A7" w:rsidRPr="001718A7" w:rsidRDefault="001718A7" w:rsidP="001718A7">
      <w:pPr>
        <w:ind w:firstLine="567"/>
        <w:jc w:val="both"/>
      </w:pPr>
      <w:r w:rsidRPr="001718A7">
        <w:t>- выросла активность учителей, их стремление к творчеству, увеличилось число учителей, использующих в учебном процессе новые образовательные технологии,</w:t>
      </w:r>
    </w:p>
    <w:p w:rsidR="001718A7" w:rsidRPr="001718A7" w:rsidRDefault="001718A7" w:rsidP="001718A7">
      <w:pPr>
        <w:ind w:firstLine="567"/>
        <w:jc w:val="both"/>
      </w:pPr>
      <w:r w:rsidRPr="001718A7">
        <w:t>- учителя на уроках развивают у учащихся мышление, речь, волю, нравстве</w:t>
      </w:r>
      <w:r w:rsidR="00A51F56">
        <w:t>нность, коммуникативность</w:t>
      </w:r>
      <w:r w:rsidRPr="001718A7">
        <w:t>,</w:t>
      </w:r>
    </w:p>
    <w:p w:rsidR="001718A7" w:rsidRPr="001718A7" w:rsidRDefault="001718A7" w:rsidP="001718A7">
      <w:pPr>
        <w:ind w:firstLine="567"/>
        <w:jc w:val="both"/>
      </w:pPr>
      <w:r w:rsidRPr="001718A7">
        <w:t>- используется дифференцированный подход в обучении учащихся, поощряются инициатива и самостоятельность, предлагаются задания, развивающие творческое воображение школьников.</w:t>
      </w:r>
    </w:p>
    <w:p w:rsidR="001718A7" w:rsidRPr="001718A7" w:rsidRDefault="001718A7" w:rsidP="001718A7">
      <w:pPr>
        <w:ind w:firstLine="567"/>
        <w:jc w:val="both"/>
      </w:pPr>
      <w:r w:rsidRPr="001718A7">
        <w:t xml:space="preserve">В результате проверок были выявлены следующие недостатки: </w:t>
      </w:r>
    </w:p>
    <w:p w:rsidR="001718A7" w:rsidRPr="001718A7" w:rsidRDefault="001718A7" w:rsidP="001718A7">
      <w:pPr>
        <w:ind w:firstLine="567"/>
        <w:jc w:val="both"/>
      </w:pPr>
      <w:r w:rsidRPr="001718A7">
        <w:t>- недостаточно налажена связь «учитель-ученик-родитель»;</w:t>
      </w:r>
    </w:p>
    <w:p w:rsidR="001718A7" w:rsidRDefault="001718A7" w:rsidP="001718A7">
      <w:pPr>
        <w:ind w:firstLine="567"/>
        <w:jc w:val="both"/>
      </w:pPr>
      <w:r w:rsidRPr="001718A7">
        <w:t>- не все намеченные мероприятия выполнены.</w:t>
      </w:r>
    </w:p>
    <w:p w:rsidR="003E472F" w:rsidRPr="001718A7" w:rsidRDefault="003E472F" w:rsidP="001718A7">
      <w:pPr>
        <w:ind w:firstLine="567"/>
        <w:jc w:val="both"/>
      </w:pPr>
    </w:p>
    <w:p w:rsidR="001718A7" w:rsidRPr="001718A7" w:rsidRDefault="00BA7300" w:rsidP="001718A7">
      <w:pPr>
        <w:ind w:firstLine="567"/>
        <w:jc w:val="both"/>
      </w:pPr>
      <w:r>
        <w:t>В 201</w:t>
      </w:r>
      <w:r w:rsidR="00981EEF">
        <w:t>7</w:t>
      </w:r>
      <w:r w:rsidR="002D613B">
        <w:t xml:space="preserve"> </w:t>
      </w:r>
      <w:r>
        <w:t>-</w:t>
      </w:r>
      <w:r w:rsidR="002D613B">
        <w:t xml:space="preserve"> </w:t>
      </w:r>
      <w:r>
        <w:t>201</w:t>
      </w:r>
      <w:r w:rsidR="00981EEF">
        <w:t>8</w:t>
      </w:r>
      <w:r w:rsidR="001718A7" w:rsidRPr="001718A7">
        <w:t xml:space="preserve"> учебном году необходимо:</w:t>
      </w:r>
    </w:p>
    <w:p w:rsidR="001718A7" w:rsidRPr="001718A7" w:rsidRDefault="001718A7" w:rsidP="004E56E3">
      <w:pPr>
        <w:jc w:val="both"/>
      </w:pPr>
      <w:r w:rsidRPr="001718A7">
        <w:t>1.</w:t>
      </w:r>
      <w:r w:rsidR="00BA7300" w:rsidRPr="001718A7">
        <w:t>Организовать систематический контроль за качеством преподавания учебных дисциплин, соблюдением учителями требований к содержанию, формам и методам учебно-воспитательной работы.</w:t>
      </w:r>
    </w:p>
    <w:p w:rsidR="001718A7" w:rsidRPr="001718A7" w:rsidRDefault="001718A7" w:rsidP="004E56E3">
      <w:pPr>
        <w:jc w:val="both"/>
      </w:pPr>
      <w:r w:rsidRPr="001718A7">
        <w:t>2.Шире использовать передовой педагогический опыт, новые технологии.</w:t>
      </w:r>
    </w:p>
    <w:p w:rsidR="001718A7" w:rsidRPr="001718A7" w:rsidRDefault="00BA7300" w:rsidP="004E56E3">
      <w:pPr>
        <w:jc w:val="both"/>
      </w:pPr>
      <w:r>
        <w:t>3.</w:t>
      </w:r>
      <w:r w:rsidRPr="001718A7">
        <w:t>Постоянно проверять выполнение всех планов работы школы и принимаемых управленческих решений.</w:t>
      </w:r>
    </w:p>
    <w:p w:rsidR="001718A7" w:rsidRPr="001718A7" w:rsidRDefault="001718A7" w:rsidP="004E56E3">
      <w:pPr>
        <w:jc w:val="both"/>
      </w:pPr>
      <w:r w:rsidRPr="001718A7">
        <w:lastRenderedPageBreak/>
        <w:t>4.Диагностировать состояние учебно-воспитательного процесса, создавать обстановку заинтересованности, доверия и совместного творчества.</w:t>
      </w:r>
    </w:p>
    <w:p w:rsidR="00701F61" w:rsidRPr="001718A7" w:rsidRDefault="00701F61" w:rsidP="004E56E3">
      <w:pPr>
        <w:jc w:val="both"/>
      </w:pPr>
    </w:p>
    <w:p w:rsidR="001718A7" w:rsidRPr="00EA126F" w:rsidRDefault="001718A7" w:rsidP="003C12B2">
      <w:pPr>
        <w:pStyle w:val="ac"/>
        <w:numPr>
          <w:ilvl w:val="0"/>
          <w:numId w:val="26"/>
        </w:numPr>
        <w:spacing w:before="240" w:after="240"/>
        <w:outlineLvl w:val="1"/>
        <w:rPr>
          <w:b/>
          <w:i/>
        </w:rPr>
      </w:pPr>
      <w:bookmarkStart w:id="11" w:name="_Toc392253979"/>
      <w:r w:rsidRPr="00EA126F">
        <w:rPr>
          <w:b/>
          <w:i/>
        </w:rPr>
        <w:t>Анализ работы с документацией.</w:t>
      </w:r>
      <w:bookmarkEnd w:id="11"/>
    </w:p>
    <w:p w:rsidR="001718A7" w:rsidRPr="001718A7" w:rsidRDefault="001718A7" w:rsidP="001718A7">
      <w:pPr>
        <w:ind w:firstLine="567"/>
        <w:jc w:val="both"/>
      </w:pPr>
      <w:r w:rsidRPr="001718A7">
        <w:t xml:space="preserve">В течение года была осуществлена проверка нормативно-правовой базы образовательного учреждения, журналов по технике безопасности, классных журналов, личных дел учащихся, дневников, тетрадей. </w:t>
      </w:r>
    </w:p>
    <w:p w:rsidR="001718A7" w:rsidRPr="001718A7" w:rsidRDefault="001718A7" w:rsidP="001718A7">
      <w:pPr>
        <w:ind w:firstLine="567"/>
        <w:jc w:val="both"/>
      </w:pPr>
      <w:r w:rsidRPr="001718A7">
        <w:t>Проверка нормативно-правовой базы показала, что в школе имеется необходимая документация для организации учебно-воспитательного процесса.</w:t>
      </w:r>
    </w:p>
    <w:p w:rsidR="001718A7" w:rsidRPr="001718A7" w:rsidRDefault="001718A7" w:rsidP="001718A7">
      <w:pPr>
        <w:ind w:firstLine="567"/>
        <w:jc w:val="both"/>
      </w:pPr>
      <w:r w:rsidRPr="001718A7">
        <w:t xml:space="preserve">В результате проверки журналов по технике безопасности установлено, что во всех кабинетах повышенной опасности имеются журналы инструктажа учащихся, памятки и инструкции. У каждого классного руководителя имеются журналы инструктажа учащихся, но записи вносятся не всегда своевременно. Были даны рекомендации привести журналы по ТБ в соответствие с требованиями, регулярно проводить с учащимися  инструктаж, своевременно заполнять журналы. </w:t>
      </w:r>
    </w:p>
    <w:p w:rsidR="001718A7" w:rsidRPr="001718A7" w:rsidRDefault="001718A7" w:rsidP="001718A7">
      <w:pPr>
        <w:ind w:firstLine="567"/>
        <w:jc w:val="both"/>
      </w:pPr>
      <w:r w:rsidRPr="001718A7">
        <w:t>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документация. Классные руководители своевременно вносят в личные дела итоговые оценки. Были даны рекомендации внимательно заполнять личные дела учащихся, не допускать исправлений итоговых оценок.</w:t>
      </w:r>
    </w:p>
    <w:p w:rsidR="001718A7" w:rsidRPr="001718A7" w:rsidRDefault="001718A7" w:rsidP="001718A7">
      <w:pPr>
        <w:ind w:firstLine="567"/>
        <w:jc w:val="both"/>
      </w:pPr>
      <w:r w:rsidRPr="001718A7">
        <w:t>В результате проверки классных журналов установлено, что все  журналы имеют удовлетворительный внешний вид, заполнение их большинством учителей ведётся в соответствии с инструкцией. Записи в журналах осуществляются учителями в соответствии с их учебной нагрузкой по тарификации, запись изученных на уроках тем ведётся в соответствии с календарно-тематическим планированием.</w:t>
      </w:r>
    </w:p>
    <w:p w:rsidR="00701F61" w:rsidRDefault="00701F61" w:rsidP="001718A7">
      <w:pPr>
        <w:ind w:firstLine="567"/>
        <w:jc w:val="both"/>
      </w:pPr>
    </w:p>
    <w:p w:rsidR="001718A7" w:rsidRPr="001718A7" w:rsidRDefault="001718A7" w:rsidP="001718A7">
      <w:pPr>
        <w:ind w:firstLine="567"/>
        <w:jc w:val="both"/>
      </w:pPr>
      <w:r w:rsidRPr="001718A7">
        <w:t>Вместе с тем проверка журналов выявила следующие недостатки:</w:t>
      </w:r>
    </w:p>
    <w:p w:rsidR="001718A7" w:rsidRPr="001718A7" w:rsidRDefault="001718A7" w:rsidP="001718A7">
      <w:pPr>
        <w:ind w:firstLine="567"/>
        <w:jc w:val="both"/>
      </w:pPr>
      <w:r w:rsidRPr="001718A7">
        <w:t>- допускаются исправления, карандашные записи, точки;</w:t>
      </w:r>
    </w:p>
    <w:p w:rsidR="001718A7" w:rsidRPr="001718A7" w:rsidRDefault="001718A7" w:rsidP="001718A7">
      <w:pPr>
        <w:ind w:firstLine="567"/>
        <w:jc w:val="both"/>
      </w:pPr>
      <w:r w:rsidRPr="001718A7">
        <w:t>- по отдельным предметам низкая накопляемость оценок;</w:t>
      </w:r>
    </w:p>
    <w:p w:rsidR="001718A7" w:rsidRPr="001718A7" w:rsidRDefault="001718A7" w:rsidP="001718A7">
      <w:pPr>
        <w:ind w:firstLine="567"/>
        <w:jc w:val="both"/>
      </w:pPr>
      <w:r w:rsidRPr="001718A7">
        <w:t>- некоторые учителя несвоевременно выставляют итоговые оценки за контрольные  и проверочные работы;</w:t>
      </w:r>
    </w:p>
    <w:p w:rsidR="001718A7" w:rsidRPr="001718A7" w:rsidRDefault="001718A7" w:rsidP="001718A7">
      <w:pPr>
        <w:ind w:firstLine="567"/>
        <w:jc w:val="both"/>
      </w:pPr>
      <w:r w:rsidRPr="001718A7">
        <w:t>- несвоевременно записываются темы проведённых уроков.</w:t>
      </w:r>
    </w:p>
    <w:p w:rsidR="00701F61" w:rsidRDefault="00701F61" w:rsidP="001718A7">
      <w:pPr>
        <w:ind w:firstLine="567"/>
        <w:jc w:val="both"/>
      </w:pPr>
    </w:p>
    <w:p w:rsidR="001718A7" w:rsidRPr="001718A7" w:rsidRDefault="001718A7" w:rsidP="001718A7">
      <w:pPr>
        <w:ind w:firstLine="567"/>
        <w:jc w:val="both"/>
      </w:pPr>
      <w:r w:rsidRPr="001718A7">
        <w:t xml:space="preserve">Проверка дневников учащихся   показала, что в целом учащиеся ведут дневники аккуратно, имеется список учителей, расписание уроков, но в то же время на момент проверки не у всех учащихся имелись дневники, не всегда записывается домашнее задание, отсутствуют некоторые отметки по предметам, отметки выставляет классный руководитель, а не учитель-предметник, отсутствуют росписи родителей, что говорит об отсутствии систематического контроля  за детьми с их стороны и со стороны классных руководителей. </w:t>
      </w:r>
    </w:p>
    <w:p w:rsidR="00701F61" w:rsidRDefault="00701F61" w:rsidP="001718A7">
      <w:pPr>
        <w:ind w:firstLine="567"/>
        <w:jc w:val="both"/>
      </w:pPr>
    </w:p>
    <w:p w:rsidR="001718A7" w:rsidRDefault="001718A7" w:rsidP="001718A7">
      <w:pPr>
        <w:ind w:firstLine="567"/>
        <w:jc w:val="both"/>
      </w:pPr>
      <w:r w:rsidRPr="001718A7">
        <w:t xml:space="preserve">Проверка тетрадей учащихся  показала, что у учащихся имеются тетради по всем предметам, учителя проверяют тетради учащихся, соблюдается единый орфографический режим, но в тоже время не все учащиеся ведут тетради аккуратно, выполняют домашнюю работу, забывают тетради дома. </w:t>
      </w:r>
    </w:p>
    <w:p w:rsidR="00542580" w:rsidRPr="001718A7" w:rsidRDefault="00542580" w:rsidP="001718A7">
      <w:pPr>
        <w:ind w:firstLine="567"/>
        <w:jc w:val="both"/>
      </w:pPr>
    </w:p>
    <w:p w:rsidR="001718A7" w:rsidRPr="001718A7" w:rsidRDefault="002D613B" w:rsidP="001718A7">
      <w:pPr>
        <w:ind w:firstLine="567"/>
        <w:jc w:val="both"/>
      </w:pPr>
      <w:r>
        <w:t>В 201</w:t>
      </w:r>
      <w:r w:rsidR="00742255">
        <w:t>7</w:t>
      </w:r>
      <w:r>
        <w:t xml:space="preserve"> – </w:t>
      </w:r>
      <w:r w:rsidR="000D1FA3">
        <w:t>2</w:t>
      </w:r>
      <w:r>
        <w:t>01</w:t>
      </w:r>
      <w:r w:rsidR="00742255">
        <w:t>8</w:t>
      </w:r>
      <w:r>
        <w:t xml:space="preserve"> </w:t>
      </w:r>
      <w:r w:rsidR="001718A7" w:rsidRPr="001718A7">
        <w:t xml:space="preserve"> учебном году необходимо:</w:t>
      </w:r>
    </w:p>
    <w:p w:rsidR="000D1FA3" w:rsidRDefault="001718A7" w:rsidP="001718A7">
      <w:pPr>
        <w:ind w:firstLine="567"/>
        <w:jc w:val="both"/>
      </w:pPr>
      <w:r w:rsidRPr="001718A7">
        <w:t>1.</w:t>
      </w:r>
      <w:r w:rsidR="000D1FA3" w:rsidRPr="001718A7">
        <w:t>Продолжить контроль ведения журналов инструктажей учащихся, наличие необходимой документации в кабинетах повышенной опасности.</w:t>
      </w:r>
    </w:p>
    <w:p w:rsidR="001718A7" w:rsidRPr="001718A7" w:rsidRDefault="001718A7" w:rsidP="001718A7">
      <w:pPr>
        <w:ind w:firstLine="567"/>
        <w:jc w:val="both"/>
      </w:pPr>
      <w:r w:rsidRPr="001718A7">
        <w:t>2.Продолжить контроль личных дел учащихся, осуществлять проверку личных дел учащихся два раза в год.</w:t>
      </w:r>
    </w:p>
    <w:p w:rsidR="001718A7" w:rsidRPr="001718A7" w:rsidRDefault="000D1FA3" w:rsidP="001718A7">
      <w:pPr>
        <w:ind w:firstLine="567"/>
        <w:jc w:val="both"/>
      </w:pPr>
      <w:r>
        <w:lastRenderedPageBreak/>
        <w:t>3</w:t>
      </w:r>
      <w:r w:rsidR="001718A7" w:rsidRPr="001718A7">
        <w:t xml:space="preserve">. Регулярно (1 раз в </w:t>
      </w:r>
      <w:r w:rsidR="00671C8D">
        <w:t>четверть</w:t>
      </w:r>
      <w:r w:rsidR="001718A7" w:rsidRPr="001718A7">
        <w:t>) проверять классные журналы, в начале каждой четверти проводить с учителями инструктаж по ведению классных журналов.</w:t>
      </w:r>
    </w:p>
    <w:p w:rsidR="001718A7" w:rsidRPr="001718A7" w:rsidRDefault="000D1FA3" w:rsidP="001718A7">
      <w:pPr>
        <w:ind w:firstLine="567"/>
        <w:jc w:val="both"/>
      </w:pPr>
      <w:r>
        <w:t>4</w:t>
      </w:r>
      <w:r w:rsidR="001718A7" w:rsidRPr="001718A7">
        <w:t>. Поставить на контроль работу с дневниками и тетрадями учащихся.</w:t>
      </w:r>
    </w:p>
    <w:p w:rsidR="004E56E3" w:rsidRDefault="004E56E3" w:rsidP="001718A7">
      <w:pPr>
        <w:ind w:firstLine="567"/>
        <w:jc w:val="both"/>
      </w:pPr>
    </w:p>
    <w:p w:rsidR="00701F61" w:rsidRPr="001718A7" w:rsidRDefault="00701F61" w:rsidP="001718A7">
      <w:pPr>
        <w:ind w:firstLine="567"/>
        <w:jc w:val="both"/>
      </w:pPr>
    </w:p>
    <w:p w:rsidR="003D07FD" w:rsidRPr="003D07FD" w:rsidRDefault="003D07FD" w:rsidP="003C12B2">
      <w:pPr>
        <w:pStyle w:val="a3"/>
        <w:numPr>
          <w:ilvl w:val="0"/>
          <w:numId w:val="26"/>
        </w:numPr>
        <w:rPr>
          <w:rFonts w:eastAsia="BatangChe"/>
          <w:b/>
          <w:szCs w:val="24"/>
        </w:rPr>
      </w:pPr>
      <w:bookmarkStart w:id="12" w:name="_Toc392254009"/>
      <w:r w:rsidRPr="003D07FD">
        <w:rPr>
          <w:rFonts w:eastAsia="BatangChe"/>
          <w:b/>
          <w:szCs w:val="24"/>
        </w:rPr>
        <w:t>Воспитание и дополнительное образование</w:t>
      </w:r>
    </w:p>
    <w:p w:rsidR="00925BC8" w:rsidRPr="00193FFB" w:rsidRDefault="00925BC8" w:rsidP="003D07FD">
      <w:pPr>
        <w:pStyle w:val="a3"/>
        <w:ind w:left="1065"/>
        <w:jc w:val="left"/>
        <w:rPr>
          <w:rFonts w:eastAsia="BatangChe"/>
          <w:b/>
          <w:szCs w:val="24"/>
        </w:rPr>
      </w:pPr>
      <w:r w:rsidRPr="00193FFB">
        <w:rPr>
          <w:rFonts w:eastAsia="BatangChe"/>
          <w:b/>
          <w:szCs w:val="24"/>
        </w:rPr>
        <w:t>Анализ воспитывающей деятельности  МОБУ СОШ с.Табынское</w:t>
      </w:r>
    </w:p>
    <w:p w:rsidR="00925BC8" w:rsidRPr="001F3660" w:rsidRDefault="00925BC8" w:rsidP="00925BC8">
      <w:pPr>
        <w:jc w:val="center"/>
        <w:rPr>
          <w:rFonts w:eastAsia="BatangChe"/>
          <w:b/>
          <w:bCs/>
        </w:rPr>
      </w:pPr>
      <w:r w:rsidRPr="001F3660">
        <w:rPr>
          <w:rFonts w:eastAsia="BatangChe"/>
          <w:b/>
          <w:bCs/>
        </w:rPr>
        <w:t>за 201</w:t>
      </w:r>
      <w:r w:rsidR="00742255">
        <w:rPr>
          <w:rFonts w:eastAsia="BatangChe"/>
          <w:b/>
          <w:bCs/>
        </w:rPr>
        <w:t>6</w:t>
      </w:r>
      <w:r w:rsidR="00AA2DD2">
        <w:rPr>
          <w:rFonts w:eastAsia="BatangChe"/>
          <w:b/>
          <w:bCs/>
        </w:rPr>
        <w:t xml:space="preserve"> </w:t>
      </w:r>
      <w:r w:rsidRPr="001F3660">
        <w:rPr>
          <w:rFonts w:eastAsia="BatangChe"/>
          <w:b/>
          <w:bCs/>
        </w:rPr>
        <w:t>-</w:t>
      </w:r>
      <w:r w:rsidR="00AA2DD2">
        <w:rPr>
          <w:rFonts w:eastAsia="BatangChe"/>
          <w:b/>
          <w:bCs/>
        </w:rPr>
        <w:t xml:space="preserve"> </w:t>
      </w:r>
      <w:r w:rsidRPr="001F3660">
        <w:rPr>
          <w:rFonts w:eastAsia="BatangChe"/>
          <w:b/>
          <w:bCs/>
        </w:rPr>
        <w:t>201</w:t>
      </w:r>
      <w:r w:rsidR="00742255">
        <w:rPr>
          <w:rFonts w:eastAsia="BatangChe"/>
          <w:b/>
          <w:bCs/>
        </w:rPr>
        <w:t>7</w:t>
      </w:r>
      <w:r w:rsidRPr="001F3660">
        <w:rPr>
          <w:rFonts w:eastAsia="BatangChe"/>
          <w:b/>
          <w:bCs/>
        </w:rPr>
        <w:t xml:space="preserve"> учебный  год.</w:t>
      </w:r>
    </w:p>
    <w:p w:rsidR="00925BC8" w:rsidRPr="001F3660" w:rsidRDefault="00925BC8" w:rsidP="00925BC8">
      <w:pPr>
        <w:spacing w:before="100" w:beforeAutospacing="1" w:after="100" w:afterAutospacing="1"/>
        <w:ind w:firstLine="708"/>
        <w:jc w:val="both"/>
        <w:rPr>
          <w:rFonts w:eastAsia="BatangChe"/>
        </w:rPr>
      </w:pPr>
      <w:r w:rsidRPr="001F3660">
        <w:rPr>
          <w:rFonts w:eastAsia="BatangChe"/>
        </w:rPr>
        <w:t>Основной целью воспитания ставилось воспитание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поведению; ориентированной на творчество, на самопознание и самовоспитание, с чувством гражданина, политической культурой, с духом свободы и демократии, личным достоинством.</w:t>
      </w:r>
    </w:p>
    <w:p w:rsidR="00925BC8" w:rsidRPr="001F3660" w:rsidRDefault="00925BC8" w:rsidP="00925BC8">
      <w:pPr>
        <w:spacing w:before="100" w:beforeAutospacing="1" w:after="100" w:afterAutospacing="1"/>
        <w:ind w:firstLine="708"/>
        <w:jc w:val="both"/>
        <w:rPr>
          <w:rFonts w:eastAsia="BatangChe"/>
          <w:b/>
          <w:i/>
        </w:rPr>
      </w:pPr>
      <w:r w:rsidRPr="001F3660">
        <w:rPr>
          <w:rFonts w:eastAsia="BatangChe"/>
          <w:b/>
          <w:i/>
          <w:iCs/>
        </w:rPr>
        <w:t xml:space="preserve">Приоритет развития актуальных и потенциальных возможностей личности,  ее способностей и потребностей, готовности к самопознанию, самореализации. </w:t>
      </w:r>
    </w:p>
    <w:p w:rsidR="00925BC8" w:rsidRPr="001F3660" w:rsidRDefault="00925BC8" w:rsidP="00925BC8">
      <w:pPr>
        <w:spacing w:before="100" w:beforeAutospacing="1" w:after="100" w:afterAutospacing="1"/>
        <w:ind w:firstLine="708"/>
        <w:jc w:val="both"/>
        <w:outlineLvl w:val="0"/>
        <w:rPr>
          <w:rFonts w:eastAsia="BatangChe"/>
          <w:b/>
          <w:bCs/>
        </w:rPr>
      </w:pPr>
      <w:r w:rsidRPr="001F3660">
        <w:rPr>
          <w:rFonts w:eastAsia="BatangChe"/>
          <w:b/>
          <w:bCs/>
        </w:rPr>
        <w:t>Воспитательная система школы решает следующие задачи:</w:t>
      </w:r>
    </w:p>
    <w:p w:rsidR="00925BC8" w:rsidRPr="001F3660" w:rsidRDefault="00925BC8" w:rsidP="003C12B2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  <w:kern w:val="1"/>
          <w:lang w:eastAsia="hi-IN" w:bidi="hi-IN"/>
        </w:rPr>
      </w:pPr>
      <w:r w:rsidRPr="001F3660">
        <w:rPr>
          <w:rFonts w:eastAsia="BatangChe"/>
          <w:bCs/>
          <w:kern w:val="1"/>
          <w:lang w:eastAsia="hi-IN" w:bidi="hi-IN"/>
        </w:rPr>
        <w:t xml:space="preserve">Совершенствование  системы патриотического воспитания в школе. Воспитание гражданственности и приобщение обучающихся к изучению военной истории, патриотических традиций Родины.  Формирование  чувства интернациональной общности. </w:t>
      </w:r>
    </w:p>
    <w:p w:rsidR="00925BC8" w:rsidRPr="001F3660" w:rsidRDefault="00925BC8" w:rsidP="003C12B2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Создавать условия для формирования у учащихся культуры сохранения собственного здоровья. Способствовать преодолению вредных привычек учащихся средствами физической культуры и занятием спортом.</w:t>
      </w:r>
    </w:p>
    <w:p w:rsidR="00925BC8" w:rsidRPr="001F3660" w:rsidRDefault="00925BC8" w:rsidP="003C12B2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Содействовать формированию общечеловеческих нравственных ценностей, развитию творческих способностей. Развивать   креативную активность учащихся во всех сферах деятельности.</w:t>
      </w:r>
    </w:p>
    <w:p w:rsidR="00925BC8" w:rsidRPr="001F3660" w:rsidRDefault="00925BC8" w:rsidP="003C12B2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 xml:space="preserve">Создать условия для активного и полезного взаимодействия школы и семьи по вопросам воспитания учащихся. Влиять на формирование у детей и родителей позитивных семейных ценностей. </w:t>
      </w:r>
    </w:p>
    <w:p w:rsidR="00925BC8" w:rsidRPr="001F3660" w:rsidRDefault="00925BC8" w:rsidP="003C12B2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</w:rPr>
      </w:pPr>
      <w:r w:rsidRPr="00964986">
        <w:rPr>
          <w:rFonts w:eastAsia="BatangChe"/>
          <w:bCs/>
        </w:rPr>
        <w:t>Совершенствование системы воспитательной работы в классных коллективах;</w:t>
      </w:r>
    </w:p>
    <w:p w:rsidR="00925BC8" w:rsidRPr="001F3660" w:rsidRDefault="00925BC8" w:rsidP="003C12B2">
      <w:pPr>
        <w:widowControl w:val="0"/>
        <w:numPr>
          <w:ilvl w:val="0"/>
          <w:numId w:val="28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  <w:iCs/>
        </w:rPr>
      </w:pPr>
      <w:r w:rsidRPr="001F3660">
        <w:rPr>
          <w:rFonts w:eastAsia="BatangChe"/>
          <w:bCs/>
          <w:iCs/>
        </w:rPr>
        <w:t>Воспитание  у учащихся позитивного отношение к труду, прививать у детей бережное отношение к школьному и личному  имуществу.</w:t>
      </w:r>
    </w:p>
    <w:p w:rsidR="00925BC8" w:rsidRPr="001F3660" w:rsidRDefault="00925BC8" w:rsidP="003C12B2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ind w:left="-180" w:firstLine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 xml:space="preserve"> Повысить  эффективность  работы методических объединений классных руководителей.</w:t>
      </w:r>
    </w:p>
    <w:p w:rsidR="00925BC8" w:rsidRPr="001F3660" w:rsidRDefault="00925BC8" w:rsidP="00925BC8">
      <w:pPr>
        <w:spacing w:before="100" w:beforeAutospacing="1" w:after="100" w:afterAutospacing="1"/>
        <w:ind w:firstLine="708"/>
        <w:jc w:val="both"/>
        <w:outlineLvl w:val="0"/>
        <w:rPr>
          <w:rFonts w:eastAsia="BatangChe"/>
        </w:rPr>
      </w:pPr>
      <w:r w:rsidRPr="001F3660">
        <w:rPr>
          <w:rFonts w:eastAsia="BatangChe"/>
          <w:b/>
          <w:bCs/>
        </w:rPr>
        <w:t>Статистический анализ возможностей педагогического и ученического коллектива:</w:t>
      </w:r>
    </w:p>
    <w:p w:rsidR="00925BC8" w:rsidRPr="001F3660" w:rsidRDefault="00925BC8" w:rsidP="00925BC8">
      <w:pPr>
        <w:ind w:left="180" w:hanging="180"/>
        <w:jc w:val="both"/>
        <w:rPr>
          <w:rFonts w:eastAsia="BatangChe"/>
        </w:rPr>
      </w:pPr>
      <w:r w:rsidRPr="001F3660">
        <w:rPr>
          <w:rFonts w:eastAsia="BatangChe"/>
        </w:rPr>
        <w:t>  Количественный с</w:t>
      </w:r>
      <w:r w:rsidR="00742255">
        <w:rPr>
          <w:rFonts w:eastAsia="BatangChe"/>
        </w:rPr>
        <w:t>остав классных руководителей: 17</w:t>
      </w:r>
      <w:r w:rsidRPr="001F3660">
        <w:rPr>
          <w:rFonts w:eastAsia="BatangChe"/>
        </w:rPr>
        <w:t xml:space="preserve"> человек.</w:t>
      </w:r>
    </w:p>
    <w:p w:rsidR="00925BC8" w:rsidRPr="001F3660" w:rsidRDefault="00925BC8" w:rsidP="00925BC8">
      <w:pPr>
        <w:ind w:left="180" w:hanging="180"/>
        <w:jc w:val="both"/>
        <w:rPr>
          <w:rFonts w:eastAsia="BatangChe"/>
        </w:rPr>
      </w:pPr>
      <w:r w:rsidRPr="001F3660">
        <w:rPr>
          <w:rFonts w:eastAsia="BatangChe"/>
        </w:rPr>
        <w:t>  Количественный состав р</w:t>
      </w:r>
      <w:r w:rsidR="00964986">
        <w:rPr>
          <w:rFonts w:eastAsia="BatangChe"/>
        </w:rPr>
        <w:t>уководителей кружков и секций: 2</w:t>
      </w:r>
      <w:r w:rsidRPr="001F3660">
        <w:rPr>
          <w:rFonts w:eastAsia="BatangChe"/>
        </w:rPr>
        <w:t xml:space="preserve"> человек.</w:t>
      </w:r>
    </w:p>
    <w:p w:rsidR="00925BC8" w:rsidRPr="001F3660" w:rsidRDefault="00964986" w:rsidP="00925BC8">
      <w:pPr>
        <w:ind w:left="180" w:hanging="180"/>
        <w:jc w:val="both"/>
        <w:rPr>
          <w:rFonts w:eastAsia="BatangChe"/>
        </w:rPr>
      </w:pPr>
      <w:r>
        <w:rPr>
          <w:rFonts w:eastAsia="BatangChe"/>
        </w:rPr>
        <w:t>  Наполняемость классов: 2</w:t>
      </w:r>
      <w:r w:rsidR="00742255">
        <w:rPr>
          <w:rFonts w:eastAsia="BatangChe"/>
        </w:rPr>
        <w:t>4</w:t>
      </w:r>
      <w:r>
        <w:rPr>
          <w:rFonts w:eastAsia="BatangChe"/>
        </w:rPr>
        <w:t>7</w:t>
      </w:r>
      <w:r w:rsidR="00925BC8" w:rsidRPr="001F3660">
        <w:rPr>
          <w:rFonts w:eastAsia="BatangChe"/>
        </w:rPr>
        <w:t xml:space="preserve"> чел;</w:t>
      </w:r>
    </w:p>
    <w:p w:rsidR="00925BC8" w:rsidRPr="001F3660" w:rsidRDefault="00925BC8" w:rsidP="00925BC8">
      <w:pPr>
        <w:ind w:left="180" w:hanging="180"/>
        <w:jc w:val="both"/>
        <w:rPr>
          <w:rFonts w:eastAsia="BatangChe"/>
        </w:rPr>
      </w:pPr>
      <w:r w:rsidRPr="001F3660">
        <w:rPr>
          <w:rFonts w:eastAsia="BatangChe"/>
        </w:rPr>
        <w:t>  Напо</w:t>
      </w:r>
      <w:r w:rsidR="00853829">
        <w:rPr>
          <w:rFonts w:eastAsia="BatangChe"/>
        </w:rPr>
        <w:t>лняемость круж</w:t>
      </w:r>
      <w:r w:rsidR="00964986">
        <w:rPr>
          <w:rFonts w:eastAsia="BatangChe"/>
        </w:rPr>
        <w:t>ков и секций:  1</w:t>
      </w:r>
      <w:r w:rsidR="00742255">
        <w:rPr>
          <w:rFonts w:eastAsia="BatangChe"/>
        </w:rPr>
        <w:t>15</w:t>
      </w:r>
      <w:r w:rsidRPr="001F3660">
        <w:rPr>
          <w:rFonts w:eastAsia="BatangChe"/>
        </w:rPr>
        <w:t xml:space="preserve"> чел;</w:t>
      </w:r>
    </w:p>
    <w:p w:rsidR="00925BC8" w:rsidRPr="001F3660" w:rsidRDefault="00925BC8" w:rsidP="00925BC8">
      <w:pPr>
        <w:autoSpaceDE w:val="0"/>
        <w:snapToGrid w:val="0"/>
        <w:rPr>
          <w:rFonts w:eastAsia="BatangChe"/>
        </w:rPr>
      </w:pPr>
    </w:p>
    <w:p w:rsidR="00925BC8" w:rsidRPr="001F3660" w:rsidRDefault="00925BC8" w:rsidP="00925BC8">
      <w:pPr>
        <w:spacing w:before="100" w:beforeAutospacing="1" w:after="100" w:afterAutospacing="1"/>
        <w:ind w:firstLine="708"/>
        <w:jc w:val="both"/>
        <w:outlineLvl w:val="0"/>
        <w:rPr>
          <w:rFonts w:eastAsia="BatangChe"/>
        </w:rPr>
      </w:pPr>
      <w:r w:rsidRPr="001F3660">
        <w:rPr>
          <w:rFonts w:eastAsia="BatangChe"/>
          <w:b/>
          <w:bCs/>
        </w:rPr>
        <w:t> Результативность участия классов школы во внеклассной деятельности</w:t>
      </w:r>
    </w:p>
    <w:p w:rsidR="00925BC8" w:rsidRPr="001F3660" w:rsidRDefault="00925BC8" w:rsidP="00925BC8">
      <w:pPr>
        <w:spacing w:before="100" w:beforeAutospacing="1" w:after="100" w:afterAutospacing="1"/>
        <w:ind w:firstLine="540"/>
        <w:jc w:val="both"/>
        <w:rPr>
          <w:rFonts w:eastAsia="BatangChe"/>
        </w:rPr>
      </w:pPr>
      <w:r w:rsidRPr="001F3660">
        <w:rPr>
          <w:rFonts w:eastAsia="BatangChe"/>
        </w:rPr>
        <w:t>Классными руководителями была разработана и реализована социа</w:t>
      </w:r>
      <w:r w:rsidR="00F327F6">
        <w:rPr>
          <w:rFonts w:eastAsia="BatangChe"/>
        </w:rPr>
        <w:t>льно</w:t>
      </w:r>
      <w:r w:rsidR="00964986">
        <w:rPr>
          <w:rFonts w:eastAsia="BatangChe"/>
        </w:rPr>
        <w:t xml:space="preserve"> </w:t>
      </w:r>
      <w:r w:rsidR="00F327F6">
        <w:rPr>
          <w:rFonts w:eastAsia="BatangChe"/>
        </w:rPr>
        <w:t>-</w:t>
      </w:r>
      <w:r w:rsidR="00964986">
        <w:rPr>
          <w:rFonts w:eastAsia="BatangChe"/>
        </w:rPr>
        <w:t xml:space="preserve"> </w:t>
      </w:r>
      <w:r w:rsidR="00F327F6">
        <w:rPr>
          <w:rFonts w:eastAsia="BatangChe"/>
        </w:rPr>
        <w:t>досуговая программа на 201</w:t>
      </w:r>
      <w:r w:rsidR="00964986">
        <w:rPr>
          <w:rFonts w:eastAsia="BatangChe"/>
        </w:rPr>
        <w:t xml:space="preserve">5 </w:t>
      </w:r>
      <w:r w:rsidR="00F327F6">
        <w:rPr>
          <w:rFonts w:eastAsia="BatangChe"/>
        </w:rPr>
        <w:t>-</w:t>
      </w:r>
      <w:r w:rsidR="00964986">
        <w:rPr>
          <w:rFonts w:eastAsia="BatangChe"/>
        </w:rPr>
        <w:t xml:space="preserve"> </w:t>
      </w:r>
      <w:r w:rsidR="00F327F6">
        <w:rPr>
          <w:rFonts w:eastAsia="BatangChe"/>
        </w:rPr>
        <w:t>201</w:t>
      </w:r>
      <w:r w:rsidR="00964986">
        <w:rPr>
          <w:rFonts w:eastAsia="BatangChe"/>
        </w:rPr>
        <w:t>6</w:t>
      </w:r>
      <w:r w:rsidRPr="001F3660">
        <w:rPr>
          <w:rFonts w:eastAsia="BatangChe"/>
        </w:rPr>
        <w:t xml:space="preserve"> учебный год. Были определены цели, задачи внеклассной деятельности.</w:t>
      </w:r>
    </w:p>
    <w:p w:rsidR="00925BC8" w:rsidRPr="001F3660" w:rsidRDefault="00925BC8" w:rsidP="00925BC8">
      <w:pPr>
        <w:spacing w:before="100" w:beforeAutospacing="1" w:after="100" w:afterAutospacing="1"/>
        <w:ind w:firstLine="540"/>
        <w:jc w:val="both"/>
        <w:rPr>
          <w:rFonts w:eastAsia="BatangChe"/>
        </w:rPr>
      </w:pPr>
      <w:r w:rsidRPr="001F3660">
        <w:rPr>
          <w:rFonts w:eastAsia="BatangChe"/>
        </w:rPr>
        <w:lastRenderedPageBreak/>
        <w:t>Цель внеклассной деятельности: повышение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способностей; развитие самосознания; приобщение к культурным ценностям; освоение социальной и культурной ценности.</w:t>
      </w:r>
    </w:p>
    <w:p w:rsidR="00925BC8" w:rsidRPr="001F3660" w:rsidRDefault="00925BC8" w:rsidP="00925BC8">
      <w:pPr>
        <w:spacing w:before="100" w:beforeAutospacing="1" w:after="100" w:afterAutospacing="1"/>
        <w:jc w:val="both"/>
        <w:rPr>
          <w:rFonts w:eastAsia="BatangChe"/>
        </w:rPr>
      </w:pPr>
      <w:r w:rsidRPr="001F3660">
        <w:rPr>
          <w:rFonts w:eastAsia="BatangChe"/>
        </w:rPr>
        <w:t>       За  201</w:t>
      </w:r>
      <w:r w:rsidR="008E1EAE">
        <w:rPr>
          <w:rFonts w:eastAsia="BatangChe"/>
        </w:rPr>
        <w:t>5</w:t>
      </w:r>
      <w:r w:rsidRPr="001F3660">
        <w:rPr>
          <w:rFonts w:eastAsia="BatangChe"/>
        </w:rPr>
        <w:t xml:space="preserve"> – 201</w:t>
      </w:r>
      <w:r w:rsidR="008E1EAE">
        <w:rPr>
          <w:rFonts w:eastAsia="BatangChe"/>
        </w:rPr>
        <w:t>6</w:t>
      </w:r>
      <w:r w:rsidRPr="001F3660">
        <w:rPr>
          <w:rFonts w:eastAsia="BatangChe"/>
        </w:rPr>
        <w:t xml:space="preserve"> учебный год были организованы и проведены следующие </w:t>
      </w:r>
      <w:r w:rsidRPr="001F3660">
        <w:rPr>
          <w:rFonts w:eastAsia="BatangChe"/>
          <w:b/>
          <w:bCs/>
        </w:rPr>
        <w:t>внеклассные</w:t>
      </w:r>
      <w:r w:rsidRPr="001F3660">
        <w:rPr>
          <w:rFonts w:eastAsia="BatangChe"/>
        </w:rPr>
        <w:t xml:space="preserve"> </w:t>
      </w:r>
      <w:r w:rsidRPr="001F3660">
        <w:rPr>
          <w:rFonts w:eastAsia="BatangChe"/>
          <w:b/>
          <w:bCs/>
        </w:rPr>
        <w:t>мероприятия</w:t>
      </w:r>
      <w:r w:rsidRPr="001F3660">
        <w:rPr>
          <w:rFonts w:eastAsia="BatangChe"/>
        </w:rPr>
        <w:t>:</w:t>
      </w:r>
    </w:p>
    <w:p w:rsidR="00925BC8" w:rsidRPr="001F3660" w:rsidRDefault="00AE001B" w:rsidP="00925BC8">
      <w:pPr>
        <w:rPr>
          <w:rFonts w:eastAsia="BatangChe"/>
        </w:rPr>
      </w:pPr>
      <w:r>
        <w:rPr>
          <w:rFonts w:eastAsia="BatangChe"/>
        </w:rPr>
        <w:t>Общешкольные праздники и конкурсы</w:t>
      </w:r>
      <w:r w:rsidR="00925BC8" w:rsidRPr="001F3660">
        <w:rPr>
          <w:rFonts w:eastAsia="BatangChe"/>
        </w:rPr>
        <w:t>:</w:t>
      </w:r>
    </w:p>
    <w:p w:rsidR="00AE001B" w:rsidRPr="00AE001B" w:rsidRDefault="00AE001B" w:rsidP="00AE001B">
      <w:pPr>
        <w:ind w:left="1080"/>
        <w:jc w:val="both"/>
      </w:pPr>
      <w:r w:rsidRPr="00AE001B">
        <w:rPr>
          <w:b/>
          <w:i/>
        </w:rPr>
        <w:t>День знаний</w:t>
      </w:r>
      <w:r w:rsidRPr="00AE001B">
        <w:rPr>
          <w:b/>
        </w:rPr>
        <w:t>.</w:t>
      </w:r>
      <w:r w:rsidRPr="00AE001B">
        <w:t xml:space="preserve"> В этот день была проведена торжественная линейка, а также прошли тематические классные часы</w:t>
      </w:r>
    </w:p>
    <w:p w:rsidR="008E1EAE" w:rsidRPr="00AE001B" w:rsidRDefault="00AE001B" w:rsidP="008E1EAE">
      <w:pPr>
        <w:ind w:left="1080"/>
        <w:jc w:val="both"/>
      </w:pPr>
      <w:r w:rsidRPr="00AE001B">
        <w:rPr>
          <w:b/>
          <w:i/>
        </w:rPr>
        <w:t>Линейка памяти</w:t>
      </w:r>
      <w:r w:rsidRPr="00AE001B">
        <w:t xml:space="preserve">, посвященная к трагедии в Беслане, </w:t>
      </w:r>
      <w:r w:rsidR="008E1EAE" w:rsidRPr="00AE001B">
        <w:t>а также прошли тематические классные часы</w:t>
      </w:r>
    </w:p>
    <w:p w:rsidR="00AE001B" w:rsidRPr="00AE001B" w:rsidRDefault="00AE001B" w:rsidP="008E1EAE">
      <w:pPr>
        <w:ind w:left="1080"/>
        <w:jc w:val="both"/>
      </w:pPr>
      <w:r w:rsidRPr="00AE001B">
        <w:rPr>
          <w:b/>
          <w:i/>
        </w:rPr>
        <w:t>День учителя.</w:t>
      </w:r>
      <w:r w:rsidRPr="00AE001B">
        <w:rPr>
          <w:i/>
        </w:rPr>
        <w:t xml:space="preserve"> </w:t>
      </w:r>
      <w:r w:rsidRPr="00AE001B">
        <w:t>Проводилс</w:t>
      </w:r>
      <w:r>
        <w:t>я в форме концерта для учителей, активное участие принимали учащиеся 8</w:t>
      </w:r>
      <w:r w:rsidR="00A276D1">
        <w:t xml:space="preserve"> - х</w:t>
      </w:r>
      <w:r>
        <w:t xml:space="preserve"> класс</w:t>
      </w:r>
      <w:r w:rsidR="00A276D1">
        <w:t>ов</w:t>
      </w:r>
      <w:r>
        <w:t xml:space="preserve"> со своим</w:t>
      </w:r>
      <w:r w:rsidR="00A276D1">
        <w:t>и</w:t>
      </w:r>
      <w:r>
        <w:t xml:space="preserve"> классным</w:t>
      </w:r>
      <w:r w:rsidR="00A276D1">
        <w:t>и руководителями.</w:t>
      </w:r>
      <w:r w:rsidRPr="00AE001B">
        <w:t xml:space="preserve"> Также прошел день самоуправления, в течение которого старшеклассники проводили уроки. </w:t>
      </w:r>
      <w:r w:rsidRPr="00AE001B">
        <w:rPr>
          <w:rStyle w:val="apple-converted-space"/>
          <w:color w:val="000000"/>
          <w:shd w:val="clear" w:color="auto" w:fill="FFFFFF"/>
        </w:rPr>
        <w:t> </w:t>
      </w:r>
      <w:r w:rsidRPr="00AE001B">
        <w:rPr>
          <w:color w:val="000000"/>
          <w:shd w:val="clear" w:color="auto" w:fill="FFFFFF"/>
        </w:rPr>
        <w:t>Именно в этот день ученики смогли почувствовать, каково это быть учителем, как это непросто, и как много ответственности это требует.</w:t>
      </w:r>
    </w:p>
    <w:p w:rsidR="00AE001B" w:rsidRPr="00AE001B" w:rsidRDefault="00AE001B" w:rsidP="00AE001B">
      <w:pPr>
        <w:ind w:left="1080"/>
        <w:jc w:val="both"/>
      </w:pPr>
      <w:r w:rsidRPr="00AE001B">
        <w:rPr>
          <w:b/>
          <w:i/>
        </w:rPr>
        <w:t>Торжественная линейка</w:t>
      </w:r>
      <w:r w:rsidRPr="00AE001B">
        <w:rPr>
          <w:b/>
        </w:rPr>
        <w:t>,</w:t>
      </w:r>
      <w:r w:rsidRPr="00AE001B">
        <w:t xml:space="preserve">  посвященная  Дню Республики</w:t>
      </w:r>
      <w:r w:rsidR="00A276D1">
        <w:t>.</w:t>
      </w:r>
    </w:p>
    <w:p w:rsidR="00AE001B" w:rsidRDefault="00AE001B" w:rsidP="00AE001B">
      <w:pPr>
        <w:ind w:left="1080"/>
        <w:jc w:val="both"/>
      </w:pPr>
      <w:r w:rsidRPr="00AE001B">
        <w:rPr>
          <w:b/>
          <w:i/>
        </w:rPr>
        <w:t>«Осенний карнавал»</w:t>
      </w:r>
      <w:r w:rsidRPr="00AE001B">
        <w:t xml:space="preserve"> для начальных классов</w:t>
      </w:r>
      <w:r>
        <w:t>;</w:t>
      </w:r>
    </w:p>
    <w:p w:rsidR="00A276D1" w:rsidRDefault="00AE001B" w:rsidP="00AE001B">
      <w:pPr>
        <w:rPr>
          <w:rFonts w:eastAsia="BatangChe"/>
        </w:rPr>
      </w:pPr>
      <w:r>
        <w:rPr>
          <w:rFonts w:eastAsia="BatangChe"/>
        </w:rPr>
        <w:t xml:space="preserve">                  В</w:t>
      </w:r>
      <w:r w:rsidRPr="00AE001B">
        <w:rPr>
          <w:rFonts w:eastAsia="BatangChe"/>
        </w:rPr>
        <w:t xml:space="preserve">ыставка </w:t>
      </w:r>
      <w:r w:rsidRPr="00AE001B">
        <w:rPr>
          <w:rFonts w:eastAsia="BatangChe"/>
          <w:b/>
          <w:i/>
        </w:rPr>
        <w:t>«Осенний вернисаж»</w:t>
      </w:r>
      <w:r w:rsidR="00A276D1">
        <w:rPr>
          <w:rFonts w:eastAsia="BatangChe"/>
          <w:b/>
          <w:i/>
        </w:rPr>
        <w:t xml:space="preserve"> </w:t>
      </w:r>
      <w:r w:rsidR="00A276D1" w:rsidRPr="00A276D1">
        <w:rPr>
          <w:rFonts w:eastAsia="BatangChe"/>
        </w:rPr>
        <w:t xml:space="preserve">- ответственнаяучитель изобразительного искусства </w:t>
      </w:r>
    </w:p>
    <w:p w:rsidR="00AE001B" w:rsidRPr="00A276D1" w:rsidRDefault="00A276D1" w:rsidP="00AE001B">
      <w:pPr>
        <w:rPr>
          <w:rFonts w:eastAsia="BatangChe"/>
        </w:rPr>
      </w:pPr>
      <w:r>
        <w:rPr>
          <w:rFonts w:eastAsia="BatangChe"/>
        </w:rPr>
        <w:t xml:space="preserve">                  </w:t>
      </w:r>
      <w:r w:rsidRPr="00A276D1">
        <w:rPr>
          <w:rFonts w:eastAsia="BatangChe"/>
        </w:rPr>
        <w:t xml:space="preserve">Суркина Т. И. </w:t>
      </w:r>
    </w:p>
    <w:p w:rsidR="00AE001B" w:rsidRPr="00AE001B" w:rsidRDefault="00AE001B" w:rsidP="00AE001B">
      <w:pPr>
        <w:ind w:left="1080"/>
        <w:jc w:val="both"/>
      </w:pPr>
      <w:r w:rsidRPr="00AE001B">
        <w:rPr>
          <w:b/>
          <w:i/>
        </w:rPr>
        <w:t>«Осенний бал»</w:t>
      </w:r>
      <w:r w:rsidRPr="00AE001B">
        <w:t xml:space="preserve"> 8-11 классы</w:t>
      </w:r>
      <w:r w:rsidR="00A276D1">
        <w:t xml:space="preserve"> </w:t>
      </w:r>
      <w:r w:rsidRPr="00AE001B">
        <w:t xml:space="preserve"> и 5-7 классов;</w:t>
      </w:r>
    </w:p>
    <w:p w:rsidR="00AE001B" w:rsidRPr="00AE001B" w:rsidRDefault="00A276D1" w:rsidP="00AE001B">
      <w:pPr>
        <w:ind w:left="1080"/>
        <w:jc w:val="both"/>
      </w:pPr>
      <w:r w:rsidRPr="00AE001B">
        <w:rPr>
          <w:b/>
          <w:i/>
        </w:rPr>
        <w:t xml:space="preserve"> </w:t>
      </w:r>
      <w:r w:rsidR="00AE001B" w:rsidRPr="00AE001B">
        <w:rPr>
          <w:b/>
          <w:i/>
        </w:rPr>
        <w:t>«Выбрать профессию - выбрать жизнь»</w:t>
      </w:r>
      <w:r w:rsidR="00AE001B" w:rsidRPr="00AE001B">
        <w:t xml:space="preserve"> </w:t>
      </w:r>
      <w:r>
        <w:t>Портнова Н. А.</w:t>
      </w:r>
      <w:r w:rsidR="00AE001B" w:rsidRPr="00AE001B">
        <w:t xml:space="preserve"> для 10 и 11 классов, где учащиеся поз</w:t>
      </w:r>
      <w:r w:rsidR="00AE001B">
        <w:t>накомились с новыми профессиями;</w:t>
      </w:r>
    </w:p>
    <w:p w:rsidR="00AE001B" w:rsidRDefault="00AE001B" w:rsidP="00A276D1">
      <w:pPr>
        <w:ind w:left="1080"/>
        <w:jc w:val="both"/>
        <w:rPr>
          <w:color w:val="000000"/>
          <w:shd w:val="clear" w:color="auto" w:fill="FFFFFF"/>
        </w:rPr>
      </w:pPr>
      <w:r w:rsidRPr="00AE001B">
        <w:rPr>
          <w:i/>
          <w:color w:val="000000"/>
          <w:shd w:val="clear" w:color="auto" w:fill="FFFFFF"/>
        </w:rPr>
        <w:t>«</w:t>
      </w:r>
      <w:r w:rsidRPr="00AE001B">
        <w:rPr>
          <w:b/>
          <w:bCs/>
          <w:i/>
          <w:color w:val="000000"/>
          <w:shd w:val="clear" w:color="auto" w:fill="FFFFFF"/>
        </w:rPr>
        <w:t>День</w:t>
      </w:r>
      <w:r w:rsidRPr="00AE001B">
        <w:rPr>
          <w:rStyle w:val="apple-converted-space"/>
          <w:i/>
          <w:color w:val="000000"/>
          <w:shd w:val="clear" w:color="auto" w:fill="FFFFFF"/>
        </w:rPr>
        <w:t> </w:t>
      </w:r>
      <w:r w:rsidRPr="00AE001B">
        <w:rPr>
          <w:b/>
          <w:bCs/>
          <w:i/>
          <w:color w:val="000000"/>
          <w:shd w:val="clear" w:color="auto" w:fill="FFFFFF"/>
        </w:rPr>
        <w:t>Неизвестного солдата</w:t>
      </w:r>
      <w:r w:rsidRPr="00AE001B">
        <w:rPr>
          <w:i/>
          <w:color w:val="000000"/>
          <w:shd w:val="clear" w:color="auto" w:fill="FFFFFF"/>
        </w:rPr>
        <w:t>».</w:t>
      </w:r>
      <w:r w:rsidRPr="00AE001B">
        <w:rPr>
          <w:color w:val="000000"/>
          <w:shd w:val="clear" w:color="auto" w:fill="FFFFFF"/>
        </w:rPr>
        <w:t xml:space="preserve"> В этот день прошли классные часы и было организовано возложение венка к обелиску. </w:t>
      </w:r>
    </w:p>
    <w:p w:rsidR="00792CCB" w:rsidRPr="00792CCB" w:rsidRDefault="00792CCB" w:rsidP="00792CCB">
      <w:pPr>
        <w:ind w:left="371" w:firstLine="709"/>
        <w:rPr>
          <w:rFonts w:eastAsia="BatangChe"/>
        </w:rPr>
      </w:pPr>
      <w:r w:rsidRPr="00792CCB">
        <w:rPr>
          <w:rFonts w:eastAsia="BatangChe"/>
          <w:b/>
          <w:i/>
        </w:rPr>
        <w:t>10 октября</w:t>
      </w:r>
      <w:r w:rsidRPr="00792CCB">
        <w:rPr>
          <w:rFonts w:eastAsia="BatangChe"/>
        </w:rPr>
        <w:t xml:space="preserve">  «День Республики Башкортостан»;</w:t>
      </w:r>
    </w:p>
    <w:p w:rsidR="00792CCB" w:rsidRPr="00792CCB" w:rsidRDefault="00792CCB" w:rsidP="00792CCB">
      <w:pPr>
        <w:ind w:left="1080"/>
        <w:rPr>
          <w:rFonts w:eastAsia="BatangChe"/>
        </w:rPr>
      </w:pPr>
      <w:r w:rsidRPr="00792CCB">
        <w:rPr>
          <w:rFonts w:eastAsia="BatangChe"/>
          <w:b/>
          <w:i/>
        </w:rPr>
        <w:t>18 декабря</w:t>
      </w:r>
      <w:r w:rsidRPr="00792CCB">
        <w:rPr>
          <w:rFonts w:eastAsia="BatangChe"/>
        </w:rPr>
        <w:t xml:space="preserve"> конкурс на лучшую новогоднюю игрушку, лучшее украшение  Новогодней елки;</w:t>
      </w:r>
    </w:p>
    <w:p w:rsidR="00792CCB" w:rsidRPr="00792CCB" w:rsidRDefault="00792CCB" w:rsidP="00792CCB">
      <w:pPr>
        <w:ind w:left="371" w:firstLine="709"/>
        <w:rPr>
          <w:rFonts w:eastAsia="BatangChe"/>
        </w:rPr>
      </w:pPr>
      <w:r w:rsidRPr="00792CCB">
        <w:rPr>
          <w:rFonts w:eastAsia="BatangChe"/>
          <w:b/>
          <w:i/>
        </w:rPr>
        <w:t>26-28 декабря</w:t>
      </w:r>
      <w:r w:rsidRPr="00792CCB">
        <w:rPr>
          <w:rFonts w:eastAsia="BatangChe"/>
        </w:rPr>
        <w:t xml:space="preserve"> Новогодние праздники;</w:t>
      </w:r>
    </w:p>
    <w:p w:rsidR="00925BC8" w:rsidRPr="00792CCB" w:rsidRDefault="00925BC8" w:rsidP="00792CCB">
      <w:pPr>
        <w:ind w:left="371" w:firstLine="709"/>
        <w:rPr>
          <w:rFonts w:eastAsia="BatangChe"/>
        </w:rPr>
      </w:pPr>
      <w:r w:rsidRPr="00792CCB">
        <w:rPr>
          <w:rFonts w:eastAsia="BatangChe"/>
          <w:b/>
          <w:i/>
        </w:rPr>
        <w:t>14 февраля</w:t>
      </w:r>
      <w:r w:rsidRPr="00792CCB">
        <w:rPr>
          <w:rFonts w:eastAsia="BatangChe"/>
        </w:rPr>
        <w:t xml:space="preserve"> «День </w:t>
      </w:r>
      <w:r w:rsidR="0080369B" w:rsidRPr="00792CCB">
        <w:rPr>
          <w:rFonts w:eastAsia="BatangChe"/>
        </w:rPr>
        <w:t>Святого Валентина</w:t>
      </w:r>
      <w:r w:rsidRPr="00792CCB">
        <w:rPr>
          <w:rFonts w:eastAsia="BatangChe"/>
        </w:rPr>
        <w:t>» 8-11 классы</w:t>
      </w:r>
      <w:r w:rsidR="00AE001B" w:rsidRPr="00792CCB">
        <w:rPr>
          <w:rFonts w:eastAsia="BatangChe"/>
        </w:rPr>
        <w:t>;</w:t>
      </w:r>
    </w:p>
    <w:p w:rsidR="00925BC8" w:rsidRPr="00792CCB" w:rsidRDefault="00A276D1" w:rsidP="00792CCB">
      <w:pPr>
        <w:ind w:left="371" w:firstLine="709"/>
        <w:rPr>
          <w:rFonts w:eastAsia="BatangChe"/>
        </w:rPr>
      </w:pPr>
      <w:r>
        <w:rPr>
          <w:rFonts w:eastAsia="BatangChe"/>
          <w:b/>
          <w:i/>
        </w:rPr>
        <w:t>1</w:t>
      </w:r>
      <w:r w:rsidR="00925BC8" w:rsidRPr="00792CCB">
        <w:rPr>
          <w:rFonts w:eastAsia="BatangChe"/>
          <w:b/>
          <w:i/>
        </w:rPr>
        <w:t>9-21 февраля</w:t>
      </w:r>
      <w:r w:rsidR="00925BC8" w:rsidRPr="00792CCB">
        <w:rPr>
          <w:rFonts w:eastAsia="BatangChe"/>
        </w:rPr>
        <w:t xml:space="preserve"> «А ну-ка мальчики» 2-4, 5-</w:t>
      </w:r>
      <w:r w:rsidR="00AE001B" w:rsidRPr="00792CCB">
        <w:rPr>
          <w:rFonts w:eastAsia="BatangChe"/>
        </w:rPr>
        <w:t>7 классы; «Зарница» 8-11 классы;</w:t>
      </w:r>
    </w:p>
    <w:p w:rsidR="00925BC8" w:rsidRPr="00792CCB" w:rsidRDefault="00925BC8" w:rsidP="00792CCB">
      <w:pPr>
        <w:ind w:left="371" w:firstLine="709"/>
        <w:rPr>
          <w:rFonts w:eastAsia="BatangChe"/>
        </w:rPr>
      </w:pPr>
      <w:r w:rsidRPr="00792CCB">
        <w:rPr>
          <w:rFonts w:eastAsia="BatangChe"/>
          <w:b/>
          <w:i/>
        </w:rPr>
        <w:t>5</w:t>
      </w:r>
      <w:r w:rsidR="00AE001B" w:rsidRPr="00792CCB">
        <w:rPr>
          <w:rFonts w:eastAsia="BatangChe"/>
          <w:b/>
          <w:i/>
        </w:rPr>
        <w:t>-7 марта</w:t>
      </w:r>
      <w:r w:rsidR="00AE001B" w:rsidRPr="00792CCB">
        <w:rPr>
          <w:rFonts w:eastAsia="BatangChe"/>
        </w:rPr>
        <w:t xml:space="preserve"> мероприятия на 8 марта;</w:t>
      </w:r>
    </w:p>
    <w:p w:rsidR="00925BC8" w:rsidRPr="00792CCB" w:rsidRDefault="00AE001B" w:rsidP="00792CCB">
      <w:pPr>
        <w:ind w:left="371" w:firstLine="709"/>
        <w:rPr>
          <w:rFonts w:eastAsia="BatangChe"/>
        </w:rPr>
      </w:pPr>
      <w:r w:rsidRPr="00792CCB">
        <w:rPr>
          <w:rFonts w:eastAsia="BatangChe"/>
          <w:b/>
          <w:i/>
        </w:rPr>
        <w:t>1</w:t>
      </w:r>
      <w:r w:rsidR="00A276D1">
        <w:rPr>
          <w:rFonts w:eastAsia="BatangChe"/>
          <w:b/>
          <w:i/>
        </w:rPr>
        <w:t>2</w:t>
      </w:r>
      <w:r w:rsidRPr="00792CCB">
        <w:rPr>
          <w:rFonts w:eastAsia="BatangChe"/>
          <w:b/>
          <w:i/>
        </w:rPr>
        <w:t xml:space="preserve"> апреля</w:t>
      </w:r>
      <w:r w:rsidRPr="00792CCB">
        <w:rPr>
          <w:rFonts w:eastAsia="BatangChe"/>
        </w:rPr>
        <w:t xml:space="preserve"> – День космонавтики;</w:t>
      </w:r>
    </w:p>
    <w:p w:rsidR="00AE001B" w:rsidRPr="00792CCB" w:rsidRDefault="00A276D1" w:rsidP="00792CCB">
      <w:pPr>
        <w:ind w:left="371" w:firstLine="709"/>
        <w:rPr>
          <w:rFonts w:eastAsia="BatangChe"/>
        </w:rPr>
      </w:pPr>
      <w:r>
        <w:rPr>
          <w:rFonts w:eastAsia="BatangChe"/>
          <w:b/>
          <w:i/>
        </w:rPr>
        <w:t xml:space="preserve">6 </w:t>
      </w:r>
      <w:r w:rsidR="00AE001B" w:rsidRPr="00792CCB">
        <w:rPr>
          <w:rFonts w:eastAsia="BatangChe"/>
          <w:b/>
          <w:i/>
        </w:rPr>
        <w:t xml:space="preserve"> мая</w:t>
      </w:r>
      <w:r w:rsidR="00AE001B" w:rsidRPr="00792CCB">
        <w:rPr>
          <w:rFonts w:eastAsia="BatangChe"/>
        </w:rPr>
        <w:t xml:space="preserve"> – Концерт посвященный «Дню Победы»;</w:t>
      </w:r>
    </w:p>
    <w:p w:rsidR="00925BC8" w:rsidRPr="001F3660" w:rsidRDefault="00925BC8" w:rsidP="00792CCB">
      <w:pPr>
        <w:ind w:left="1080"/>
        <w:rPr>
          <w:rFonts w:eastAsia="BatangChe"/>
        </w:rPr>
      </w:pPr>
      <w:r w:rsidRPr="00792CCB">
        <w:rPr>
          <w:rFonts w:eastAsia="BatangChe"/>
          <w:b/>
          <w:i/>
        </w:rPr>
        <w:t>1-10 мая</w:t>
      </w:r>
      <w:r w:rsidRPr="00792CCB">
        <w:rPr>
          <w:rFonts w:eastAsia="BatangChe"/>
        </w:rPr>
        <w:t xml:space="preserve"> – выставка рисунков «День Победы»; участие  в общероссийской акции «Бессмертный полк».</w:t>
      </w:r>
      <w:r w:rsidRPr="001F3660">
        <w:rPr>
          <w:rFonts w:eastAsia="BatangChe"/>
        </w:rPr>
        <w:t xml:space="preserve"> </w:t>
      </w:r>
    </w:p>
    <w:p w:rsidR="00925BC8" w:rsidRPr="001F3660" w:rsidRDefault="00925BC8" w:rsidP="00925BC8">
      <w:pPr>
        <w:rPr>
          <w:rFonts w:eastAsia="BatangChe"/>
        </w:rPr>
      </w:pPr>
      <w:r w:rsidRPr="001F3660">
        <w:rPr>
          <w:rFonts w:eastAsia="BatangChe"/>
        </w:rPr>
        <w:t>Кроме традиционных мероприятий были проведены другие тематические и спортивные мероприятия.</w:t>
      </w:r>
    </w:p>
    <w:p w:rsidR="00E011C2" w:rsidRPr="00E011C2" w:rsidRDefault="00E011C2" w:rsidP="00E011C2">
      <w:pPr>
        <w:ind w:left="709" w:firstLine="709"/>
        <w:jc w:val="both"/>
        <w:rPr>
          <w:rFonts w:eastAsia="Adobe Heiti Std R"/>
        </w:rPr>
      </w:pPr>
      <w:r w:rsidRPr="00E011C2">
        <w:t xml:space="preserve">Проводились </w:t>
      </w:r>
      <w:r w:rsidRPr="00E011C2">
        <w:rPr>
          <w:rFonts w:eastAsia="Adobe Heiti Std R"/>
        </w:rPr>
        <w:t>внутришкольные спортивные соревнования:</w:t>
      </w:r>
    </w:p>
    <w:p w:rsidR="00E011C2" w:rsidRPr="00E011C2" w:rsidRDefault="00E011C2" w:rsidP="00E011C2">
      <w:pPr>
        <w:ind w:left="731" w:firstLine="349"/>
        <w:jc w:val="both"/>
        <w:rPr>
          <w:rFonts w:eastAsia="Adobe Heiti Std R"/>
        </w:rPr>
      </w:pPr>
      <w:r w:rsidRPr="00E011C2">
        <w:rPr>
          <w:rFonts w:eastAsia="Adobe Heiti Std R"/>
        </w:rPr>
        <w:t>- День бегуна</w:t>
      </w:r>
    </w:p>
    <w:p w:rsidR="00E011C2" w:rsidRPr="00E011C2" w:rsidRDefault="00E011C2" w:rsidP="00E011C2">
      <w:pPr>
        <w:ind w:left="1080"/>
        <w:jc w:val="both"/>
        <w:rPr>
          <w:rFonts w:eastAsia="Adobe Heiti Std R"/>
        </w:rPr>
      </w:pPr>
      <w:r w:rsidRPr="00E011C2">
        <w:rPr>
          <w:rFonts w:eastAsia="Adobe Heiti Std R"/>
        </w:rPr>
        <w:t>- Соревнование по мини-футболу</w:t>
      </w:r>
    </w:p>
    <w:p w:rsidR="00E011C2" w:rsidRPr="00E011C2" w:rsidRDefault="00E011C2" w:rsidP="00E011C2">
      <w:pPr>
        <w:ind w:left="1080"/>
        <w:jc w:val="both"/>
        <w:rPr>
          <w:rFonts w:eastAsia="Adobe Heiti Std R"/>
        </w:rPr>
      </w:pPr>
      <w:r w:rsidRPr="00E011C2">
        <w:rPr>
          <w:rFonts w:eastAsia="Adobe Heiti Std R"/>
        </w:rPr>
        <w:t>- Соревнование по баскетболу и волейболу.</w:t>
      </w:r>
    </w:p>
    <w:p w:rsidR="00E011C2" w:rsidRPr="00E011C2" w:rsidRDefault="00E011C2" w:rsidP="00E011C2">
      <w:pPr>
        <w:ind w:left="720"/>
        <w:jc w:val="both"/>
        <w:rPr>
          <w:rFonts w:eastAsia="Adobe Heiti Std R"/>
        </w:rPr>
      </w:pPr>
      <w:r w:rsidRPr="00E011C2">
        <w:rPr>
          <w:rFonts w:eastAsia="Adobe Heiti Std R"/>
        </w:rPr>
        <w:t>Все соревнования организовали и проводили учителя физкультуры Николаев Н.В и Гумеров Ф.Ф.</w:t>
      </w:r>
    </w:p>
    <w:p w:rsidR="00E011C2" w:rsidRPr="003C06C0" w:rsidRDefault="00E011C2" w:rsidP="00E011C2">
      <w:pPr>
        <w:jc w:val="both"/>
      </w:pPr>
      <w:r w:rsidRPr="00E011C2">
        <w:t xml:space="preserve">Библиотекарем </w:t>
      </w:r>
      <w:r w:rsidR="003C06C0">
        <w:t>Николаевой Е. Н.</w:t>
      </w:r>
      <w:r w:rsidRPr="00E011C2">
        <w:t xml:space="preserve"> был</w:t>
      </w:r>
      <w:r w:rsidR="003C06C0">
        <w:t>и</w:t>
      </w:r>
      <w:r w:rsidRPr="00E011C2">
        <w:t xml:space="preserve"> проведен</w:t>
      </w:r>
      <w:r w:rsidR="003C06C0">
        <w:t>ы ряд мероприятий</w:t>
      </w:r>
      <w:r w:rsidRPr="00E011C2">
        <w:t xml:space="preserve"> в начальных классах «Как живешь, книга». </w:t>
      </w:r>
      <w:r w:rsidR="003C06C0">
        <w:t xml:space="preserve">Так же участвовали в конкурсе </w:t>
      </w:r>
      <w:r w:rsidR="003C06C0" w:rsidRPr="003C06C0">
        <w:rPr>
          <w:color w:val="000000"/>
          <w:shd w:val="clear" w:color="auto" w:fill="FFFFFF"/>
        </w:rPr>
        <w:t>"Читающие родители - читающие дети"</w:t>
      </w:r>
      <w:r w:rsidR="003C06C0">
        <w:rPr>
          <w:color w:val="000000"/>
          <w:shd w:val="clear" w:color="auto" w:fill="FFFFFF"/>
        </w:rPr>
        <w:t>.</w:t>
      </w:r>
    </w:p>
    <w:p w:rsidR="00E011C2" w:rsidRPr="00E011C2" w:rsidRDefault="00E011C2" w:rsidP="00E011C2">
      <w:pPr>
        <w:ind w:firstLine="360"/>
        <w:jc w:val="both"/>
      </w:pPr>
    </w:p>
    <w:p w:rsidR="00E011C2" w:rsidRPr="00E011C2" w:rsidRDefault="00E011C2" w:rsidP="00E011C2">
      <w:pPr>
        <w:ind w:firstLine="360"/>
        <w:jc w:val="both"/>
      </w:pPr>
      <w:r w:rsidRPr="00E011C2">
        <w:t>Проводилась профилактическая работа:</w:t>
      </w:r>
    </w:p>
    <w:p w:rsidR="00E011C2" w:rsidRPr="00E011C2" w:rsidRDefault="00E011C2" w:rsidP="00B734BB">
      <w:pPr>
        <w:pStyle w:val="af3"/>
        <w:numPr>
          <w:ilvl w:val="0"/>
          <w:numId w:val="37"/>
        </w:numPr>
        <w:spacing w:before="30" w:beforeAutospacing="0" w:after="30" w:afterAutospacing="0"/>
        <w:ind w:firstLine="360"/>
        <w:jc w:val="both"/>
      </w:pPr>
      <w:r w:rsidRPr="00E011C2">
        <w:t>Линейки  и классные часы по пропаганде ЗОЖ, профилактике наркомании, табакокурения, алкоголизма.</w:t>
      </w:r>
    </w:p>
    <w:p w:rsidR="00E011C2" w:rsidRPr="00E011C2" w:rsidRDefault="00E011C2" w:rsidP="00B734BB">
      <w:pPr>
        <w:pStyle w:val="af3"/>
        <w:numPr>
          <w:ilvl w:val="0"/>
          <w:numId w:val="37"/>
        </w:numPr>
        <w:spacing w:before="30" w:beforeAutospacing="0" w:after="30" w:afterAutospacing="0"/>
        <w:ind w:firstLine="360"/>
        <w:jc w:val="both"/>
      </w:pPr>
      <w:r w:rsidRPr="00E011C2">
        <w:lastRenderedPageBreak/>
        <w:t>Были организованы встречи с инспектором по пропаганде БДД (безопасного дорожного движения) отдела ГИБДД по Гафурийс</w:t>
      </w:r>
      <w:r w:rsidR="003C06C0">
        <w:t>кому району Басыровым Маратом Ра</w:t>
      </w:r>
      <w:r w:rsidRPr="00E011C2">
        <w:t>иловичем и так же был показан фильм о «Внимание, дорога»</w:t>
      </w:r>
      <w:r>
        <w:t>.</w:t>
      </w:r>
      <w:r w:rsidR="00A276D1">
        <w:t xml:space="preserve"> Так же по профилактики правонарушений выступал участковый Грязнов Д. С.</w:t>
      </w:r>
    </w:p>
    <w:p w:rsidR="00925BC8" w:rsidRPr="001F3660" w:rsidRDefault="00925BC8" w:rsidP="00925BC8">
      <w:pPr>
        <w:rPr>
          <w:rFonts w:eastAsia="BatangChe"/>
        </w:rPr>
      </w:pPr>
    </w:p>
    <w:p w:rsidR="00925BC8" w:rsidRPr="001F3660" w:rsidRDefault="00925BC8" w:rsidP="00925BC8">
      <w:pPr>
        <w:spacing w:before="100" w:beforeAutospacing="1" w:after="100" w:afterAutospacing="1"/>
        <w:jc w:val="both"/>
        <w:outlineLvl w:val="0"/>
        <w:rPr>
          <w:rFonts w:eastAsia="BatangChe"/>
          <w:b/>
          <w:bCs/>
          <w:spacing w:val="2"/>
        </w:rPr>
      </w:pPr>
      <w:r w:rsidRPr="001F3660">
        <w:rPr>
          <w:rFonts w:eastAsia="BatangChe"/>
          <w:b/>
          <w:bCs/>
          <w:spacing w:val="2"/>
        </w:rPr>
        <w:t>Работа по социально – психологическому направлению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Учебно-воспитательная работа (учёт посещаемости и успеваемости).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Составление социального паспорта школы (выявление малообеспеченных, многодетных, детей-инвалидов, подопечных детей и т</w:t>
      </w:r>
      <w:r w:rsidR="00DC2C88">
        <w:rPr>
          <w:rFonts w:eastAsia="BatangChe"/>
        </w:rPr>
        <w:t xml:space="preserve">. </w:t>
      </w:r>
      <w:r w:rsidRPr="001F3660">
        <w:rPr>
          <w:rFonts w:eastAsia="BatangChe"/>
        </w:rPr>
        <w:t>д.)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Составлены индивидуальные планы работы с детьми «группы риска» и их родителями.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Внешкольная и внеклассная работа (предупреждение и профилактика правонарушений)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Содействие в организации отдыха детей в каникулярное и внеурочное время.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Контроль над обучающимися, стоящим на внутришкольном учете (посещение занятий, занятость во внеурочное время)</w:t>
      </w:r>
    </w:p>
    <w:p w:rsidR="00925BC8" w:rsidRPr="001F3660" w:rsidRDefault="00925BC8" w:rsidP="003C12B2">
      <w:pPr>
        <w:numPr>
          <w:ilvl w:val="0"/>
          <w:numId w:val="30"/>
        </w:numPr>
        <w:jc w:val="both"/>
        <w:rPr>
          <w:rFonts w:eastAsia="BatangChe"/>
        </w:rPr>
      </w:pPr>
      <w:r w:rsidRPr="001F3660">
        <w:rPr>
          <w:rFonts w:eastAsia="BatangChe"/>
        </w:rPr>
        <w:t>Работа  с семьями:</w:t>
      </w:r>
    </w:p>
    <w:p w:rsidR="00925BC8" w:rsidRPr="001F3660" w:rsidRDefault="00925BC8" w:rsidP="00925BC8">
      <w:pPr>
        <w:ind w:left="720"/>
        <w:jc w:val="both"/>
        <w:rPr>
          <w:rFonts w:eastAsia="BatangChe"/>
        </w:rPr>
      </w:pPr>
      <w:r w:rsidRPr="001F3660">
        <w:rPr>
          <w:rFonts w:eastAsia="BatangChe"/>
        </w:rPr>
        <w:t>-выявление семей группы риска, сбор сведений социального статуса семьи.</w:t>
      </w:r>
    </w:p>
    <w:p w:rsidR="00925BC8" w:rsidRPr="001F3660" w:rsidRDefault="00925BC8" w:rsidP="00925BC8">
      <w:pPr>
        <w:ind w:left="720"/>
        <w:jc w:val="both"/>
        <w:rPr>
          <w:rFonts w:eastAsia="BatangChe"/>
        </w:rPr>
      </w:pPr>
      <w:r w:rsidRPr="001F3660">
        <w:rPr>
          <w:rFonts w:eastAsia="BatangChe"/>
        </w:rPr>
        <w:t>- работа с семьями группы риска (взаимодействие с соответствующими органами и организациями)</w:t>
      </w:r>
    </w:p>
    <w:p w:rsidR="00925BC8" w:rsidRPr="001F3660" w:rsidRDefault="00925BC8" w:rsidP="00925BC8">
      <w:pPr>
        <w:ind w:left="720"/>
        <w:jc w:val="both"/>
        <w:rPr>
          <w:rFonts w:eastAsia="BatangChe"/>
        </w:rPr>
      </w:pPr>
      <w:r w:rsidRPr="001F3660">
        <w:rPr>
          <w:rFonts w:eastAsia="BatangChe"/>
        </w:rPr>
        <w:t>-организация совместной деятельности детей и родителей (привлечение родителей в участии в таких мероприятиях как «День матери», родительское собрание для пап и т.д)</w:t>
      </w:r>
    </w:p>
    <w:p w:rsidR="00925BC8" w:rsidRPr="001F3660" w:rsidRDefault="00925BC8" w:rsidP="00925BC8">
      <w:pPr>
        <w:ind w:left="180" w:hanging="180"/>
        <w:jc w:val="both"/>
        <w:rPr>
          <w:rFonts w:eastAsia="BatangChe"/>
        </w:rPr>
      </w:pPr>
    </w:p>
    <w:p w:rsidR="00925BC8" w:rsidRPr="001F3660" w:rsidRDefault="00925BC8" w:rsidP="00925BC8">
      <w:pPr>
        <w:ind w:left="180" w:hanging="180"/>
        <w:jc w:val="both"/>
        <w:rPr>
          <w:rFonts w:eastAsia="BatangChe"/>
          <w:b/>
        </w:rPr>
      </w:pPr>
      <w:r w:rsidRPr="001F3660">
        <w:rPr>
          <w:rFonts w:eastAsia="BatangChe"/>
          <w:b/>
        </w:rPr>
        <w:t>Деятельность классных руководителей</w:t>
      </w:r>
    </w:p>
    <w:p w:rsidR="00925BC8" w:rsidRPr="001F3660" w:rsidRDefault="00925BC8" w:rsidP="00925BC8">
      <w:pPr>
        <w:ind w:left="180" w:hanging="180"/>
        <w:jc w:val="both"/>
        <w:rPr>
          <w:rFonts w:eastAsia="BatangChe"/>
          <w:b/>
        </w:rPr>
      </w:pPr>
    </w:p>
    <w:p w:rsidR="00925BC8" w:rsidRPr="001F3660" w:rsidRDefault="00925BC8" w:rsidP="00F327F6">
      <w:pPr>
        <w:pStyle w:val="af3"/>
        <w:ind w:firstLine="180"/>
        <w:jc w:val="both"/>
        <w:outlineLvl w:val="0"/>
        <w:rPr>
          <w:rStyle w:val="af7"/>
          <w:rFonts w:eastAsia="BatangChe"/>
        </w:rPr>
      </w:pPr>
      <w:r w:rsidRPr="001F3660">
        <w:rPr>
          <w:rFonts w:eastAsia="BatangChe"/>
          <w:b/>
          <w:bCs/>
          <w:shd w:val="clear" w:color="auto" w:fill="FFFFFF"/>
        </w:rPr>
        <w:t>В 201</w:t>
      </w:r>
      <w:r w:rsidR="00742255">
        <w:rPr>
          <w:rFonts w:eastAsia="BatangChe"/>
          <w:b/>
          <w:bCs/>
          <w:shd w:val="clear" w:color="auto" w:fill="FFFFFF"/>
        </w:rPr>
        <w:t>6</w:t>
      </w:r>
      <w:r w:rsidR="00A276D1">
        <w:rPr>
          <w:rFonts w:eastAsia="BatangChe"/>
          <w:b/>
          <w:bCs/>
          <w:shd w:val="clear" w:color="auto" w:fill="FFFFFF"/>
        </w:rPr>
        <w:t xml:space="preserve"> - 201</w:t>
      </w:r>
      <w:r w:rsidR="00742255">
        <w:rPr>
          <w:rFonts w:eastAsia="BatangChe"/>
          <w:b/>
          <w:bCs/>
          <w:shd w:val="clear" w:color="auto" w:fill="FFFFFF"/>
        </w:rPr>
        <w:t>7</w:t>
      </w:r>
      <w:r w:rsidRPr="001F3660">
        <w:rPr>
          <w:rFonts w:eastAsia="BatangChe"/>
          <w:b/>
          <w:bCs/>
          <w:shd w:val="clear" w:color="auto" w:fill="FFFFFF"/>
        </w:rPr>
        <w:t xml:space="preserve"> </w:t>
      </w:r>
      <w:r w:rsidR="00A276D1">
        <w:rPr>
          <w:rFonts w:eastAsia="BatangChe"/>
          <w:b/>
          <w:bCs/>
          <w:shd w:val="clear" w:color="auto" w:fill="FFFFFF"/>
        </w:rPr>
        <w:t>учебном году в школе работало 1</w:t>
      </w:r>
      <w:r w:rsidR="00742255">
        <w:rPr>
          <w:rFonts w:eastAsia="BatangChe"/>
          <w:b/>
          <w:bCs/>
          <w:shd w:val="clear" w:color="auto" w:fill="FFFFFF"/>
        </w:rPr>
        <w:t>7</w:t>
      </w:r>
      <w:r w:rsidRPr="001F3660">
        <w:rPr>
          <w:rFonts w:eastAsia="BatangChe"/>
          <w:b/>
          <w:bCs/>
          <w:shd w:val="clear" w:color="auto" w:fill="FFFFFF"/>
        </w:rPr>
        <w:t xml:space="preserve"> классных руководителей.</w:t>
      </w:r>
      <w:r w:rsidRPr="001F3660">
        <w:rPr>
          <w:rFonts w:eastAsia="BatangChe"/>
        </w:rPr>
        <w:br/>
      </w:r>
      <w:r w:rsidR="00F327F6">
        <w:rPr>
          <w:rFonts w:eastAsia="BatangChe"/>
          <w:shd w:val="clear" w:color="auto" w:fill="FFFFFF"/>
        </w:rPr>
        <w:t xml:space="preserve">        </w:t>
      </w:r>
      <w:r w:rsidRPr="001F3660">
        <w:rPr>
          <w:rFonts w:eastAsia="BatangChe"/>
          <w:shd w:val="clear" w:color="auto" w:fill="FFFFFF"/>
        </w:rPr>
        <w:t>Проверка планов воспитательной работы позволила сделать выводы:</w:t>
      </w:r>
      <w:r w:rsidRPr="001F3660">
        <w:rPr>
          <w:rStyle w:val="apple-converted-space"/>
          <w:rFonts w:eastAsia="BatangChe"/>
          <w:shd w:val="clear" w:color="auto" w:fill="FFFFFF"/>
        </w:rPr>
        <w:t> </w:t>
      </w:r>
      <w:r w:rsidRPr="001F3660">
        <w:rPr>
          <w:rFonts w:eastAsia="BatangChe"/>
          <w:shd w:val="clear" w:color="auto" w:fill="FFFFFF"/>
        </w:rPr>
        <w:t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определили несколько направлений в работе с классным коллективом:</w:t>
      </w:r>
      <w:r w:rsidRPr="001F3660">
        <w:rPr>
          <w:rFonts w:eastAsia="BatangChe"/>
        </w:rPr>
        <w:br/>
      </w:r>
      <w:r w:rsidRPr="001F3660">
        <w:rPr>
          <w:rFonts w:eastAsia="BatangChe"/>
          <w:shd w:val="clear" w:color="auto" w:fill="FFFFFF"/>
        </w:rPr>
        <w:t>учебная деятельность; внешкольная и внеклассная работа; профилактическая работа; здоровьесберегающая деятельность; работа с семьей; дополнительное образование учащихся; работа с учителями – предметниками; индивидуальная работа с учащимися.</w:t>
      </w:r>
      <w:r w:rsidRPr="001F3660">
        <w:rPr>
          <w:rFonts w:eastAsia="BatangChe"/>
        </w:rPr>
        <w:br/>
      </w:r>
      <w:r w:rsidRPr="001F3660">
        <w:rPr>
          <w:rFonts w:eastAsia="BatangChe"/>
        </w:rPr>
        <w:br/>
      </w:r>
      <w:r w:rsidR="00F327F6">
        <w:rPr>
          <w:rFonts w:eastAsia="BatangChe"/>
          <w:shd w:val="clear" w:color="auto" w:fill="FFFFFF"/>
        </w:rPr>
        <w:t xml:space="preserve">        </w:t>
      </w:r>
      <w:r w:rsidRPr="001F3660">
        <w:rPr>
          <w:rFonts w:eastAsia="BatangChe"/>
          <w:shd w:val="clear" w:color="auto" w:fill="FFFFFF"/>
        </w:rPr>
        <w:t>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  <w:r w:rsidRPr="001F3660">
        <w:rPr>
          <w:rFonts w:eastAsia="BatangChe"/>
        </w:rPr>
        <w:br/>
      </w:r>
      <w:r w:rsidRPr="001F3660">
        <w:rPr>
          <w:rFonts w:eastAsia="BatangChe"/>
        </w:rPr>
        <w:br/>
      </w:r>
      <w:r w:rsidR="00F327F6">
        <w:rPr>
          <w:rFonts w:eastAsia="BatangChe"/>
          <w:shd w:val="clear" w:color="auto" w:fill="FFFFFF"/>
        </w:rPr>
        <w:t xml:space="preserve">        </w:t>
      </w:r>
      <w:r w:rsidRPr="001F3660">
        <w:rPr>
          <w:rFonts w:eastAsia="BatangChe"/>
          <w:shd w:val="clear" w:color="auto" w:fill="FFFFFF"/>
        </w:rPr>
        <w:t>В течение всего учебного года классные руководители организовывали внеклассные мероприятия, проводили профилактическую работу с учащимися и родителями.</w:t>
      </w:r>
      <w:r w:rsidRPr="001F3660">
        <w:rPr>
          <w:rFonts w:eastAsia="BatangChe"/>
        </w:rPr>
        <w:br/>
      </w:r>
      <w:r w:rsidRPr="001F3660">
        <w:rPr>
          <w:rFonts w:eastAsia="BatangChe"/>
          <w:shd w:val="clear" w:color="auto" w:fill="FFFFFF"/>
        </w:rPr>
        <w:t>Но вместе с тем не все учащиеся были активно включены в жизнедеятельность ученического коллектива, не у всех находилось дело по интересу;</w:t>
      </w:r>
    </w:p>
    <w:p w:rsidR="00925BC8" w:rsidRPr="001F3660" w:rsidRDefault="00925BC8" w:rsidP="00925BC8">
      <w:pPr>
        <w:pStyle w:val="af3"/>
        <w:spacing w:before="0" w:beforeAutospacing="0" w:after="0" w:afterAutospacing="0"/>
        <w:jc w:val="both"/>
        <w:rPr>
          <w:rFonts w:eastAsia="BatangChe"/>
        </w:rPr>
      </w:pPr>
      <w:r w:rsidRPr="001F3660">
        <w:rPr>
          <w:rStyle w:val="af7"/>
          <w:rFonts w:eastAsia="BatangChe"/>
          <w:b w:val="0"/>
        </w:rPr>
        <w:t xml:space="preserve">      </w:t>
      </w:r>
      <w:r w:rsidR="00F327F6">
        <w:rPr>
          <w:rStyle w:val="af7"/>
          <w:rFonts w:eastAsia="BatangChe"/>
          <w:b w:val="0"/>
        </w:rPr>
        <w:t xml:space="preserve"> </w:t>
      </w:r>
      <w:r w:rsidRPr="001F3660">
        <w:rPr>
          <w:rStyle w:val="af7"/>
          <w:rFonts w:eastAsia="BatangChe"/>
          <w:b w:val="0"/>
        </w:rPr>
        <w:t xml:space="preserve">Работа по профилактике дорожно-транспортный происшествий в школе ведется согласно  </w:t>
      </w:r>
      <w:r w:rsidRPr="001F3660">
        <w:rPr>
          <w:rFonts w:eastAsia="BatangChe"/>
          <w:bCs/>
        </w:rPr>
        <w:t>плану мероприятий по предупреждению детского дорожно-транспортного травматизма.</w:t>
      </w:r>
    </w:p>
    <w:p w:rsidR="00925BC8" w:rsidRPr="001F3660" w:rsidRDefault="00925BC8" w:rsidP="00925BC8">
      <w:pPr>
        <w:pStyle w:val="af3"/>
        <w:spacing w:before="0" w:beforeAutospacing="0" w:after="0" w:afterAutospacing="0"/>
        <w:rPr>
          <w:rFonts w:eastAsia="BatangChe"/>
        </w:rPr>
      </w:pPr>
    </w:p>
    <w:p w:rsidR="00925BC8" w:rsidRPr="001F3660" w:rsidRDefault="00925BC8" w:rsidP="00925BC8">
      <w:pPr>
        <w:pStyle w:val="af3"/>
        <w:spacing w:before="0" w:beforeAutospacing="0" w:after="0" w:afterAutospacing="0"/>
        <w:rPr>
          <w:rStyle w:val="af7"/>
          <w:rFonts w:eastAsia="BatangChe"/>
        </w:rPr>
      </w:pPr>
      <w:r w:rsidRPr="001F3660">
        <w:rPr>
          <w:rStyle w:val="af7"/>
          <w:rFonts w:eastAsia="BatangChe"/>
        </w:rPr>
        <w:t>Профилактика правонарушений.</w:t>
      </w:r>
    </w:p>
    <w:p w:rsidR="00925BC8" w:rsidRPr="001F3660" w:rsidRDefault="00925BC8" w:rsidP="00925BC8">
      <w:pPr>
        <w:pStyle w:val="af3"/>
        <w:spacing w:before="0" w:beforeAutospacing="0" w:after="0" w:afterAutospacing="0"/>
        <w:rPr>
          <w:rStyle w:val="af7"/>
          <w:rFonts w:eastAsia="BatangChe"/>
        </w:rPr>
      </w:pPr>
    </w:p>
    <w:p w:rsidR="00925BC8" w:rsidRPr="001F3660" w:rsidRDefault="00925BC8" w:rsidP="001A3CC6">
      <w:pPr>
        <w:pStyle w:val="af3"/>
        <w:spacing w:before="0" w:beforeAutospacing="0" w:after="0" w:afterAutospacing="0"/>
        <w:ind w:firstLine="360"/>
        <w:jc w:val="both"/>
        <w:rPr>
          <w:rFonts w:eastAsia="BatangChe"/>
        </w:rPr>
      </w:pPr>
      <w:r w:rsidRPr="001F3660">
        <w:rPr>
          <w:rFonts w:eastAsia="BatangChe"/>
        </w:rPr>
        <w:t xml:space="preserve">Согласно плану воспитательной работы,  в целях предупреждения и профилактики правонарушений среди детей и подростков  на протяжении всего учебного года в школе велась </w:t>
      </w:r>
      <w:r w:rsidRPr="001F3660">
        <w:rPr>
          <w:rFonts w:eastAsia="BatangChe"/>
        </w:rPr>
        <w:lastRenderedPageBreak/>
        <w:t>работа   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925BC8" w:rsidRPr="001F3660" w:rsidRDefault="00925BC8" w:rsidP="00925BC8">
      <w:pPr>
        <w:ind w:firstLine="360"/>
        <w:jc w:val="both"/>
        <w:rPr>
          <w:rFonts w:eastAsia="BatangChe"/>
        </w:rPr>
      </w:pPr>
      <w:r w:rsidRPr="001F3660">
        <w:rPr>
          <w:rFonts w:eastAsia="BatangChe"/>
        </w:rPr>
        <w:t>-</w:t>
      </w:r>
      <w:r w:rsidR="001A3CC6">
        <w:rPr>
          <w:rFonts w:eastAsia="BatangChe"/>
        </w:rPr>
        <w:t xml:space="preserve"> </w:t>
      </w:r>
      <w:r w:rsidRPr="001F3660">
        <w:rPr>
          <w:rFonts w:eastAsia="BatangChe"/>
        </w:rPr>
        <w:t xml:space="preserve"> составлялись списки;</w:t>
      </w:r>
    </w:p>
    <w:p w:rsidR="00925BC8" w:rsidRPr="001F3660" w:rsidRDefault="00925BC8" w:rsidP="00925BC8">
      <w:pPr>
        <w:ind w:firstLine="360"/>
        <w:jc w:val="both"/>
        <w:rPr>
          <w:rFonts w:eastAsia="BatangChe"/>
        </w:rPr>
      </w:pPr>
      <w:r w:rsidRPr="001F3660">
        <w:rPr>
          <w:rFonts w:eastAsia="BatangChe"/>
        </w:rPr>
        <w:t>-  своевременно ставились такие дети на внутришкольный контроль;</w:t>
      </w:r>
    </w:p>
    <w:p w:rsidR="00925BC8" w:rsidRPr="001F3660" w:rsidRDefault="00925BC8" w:rsidP="00925BC8">
      <w:pPr>
        <w:ind w:firstLine="360"/>
        <w:jc w:val="both"/>
        <w:rPr>
          <w:rFonts w:eastAsia="BatangChe"/>
        </w:rPr>
      </w:pPr>
      <w:r w:rsidRPr="001F3660">
        <w:rPr>
          <w:rFonts w:eastAsia="BatangChe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925BC8" w:rsidRPr="001F3660" w:rsidRDefault="00925BC8" w:rsidP="00925BC8">
      <w:pPr>
        <w:ind w:firstLine="540"/>
        <w:jc w:val="both"/>
        <w:rPr>
          <w:rFonts w:eastAsia="BatangChe"/>
        </w:rPr>
      </w:pPr>
      <w:r w:rsidRPr="001F3660">
        <w:rPr>
          <w:rFonts w:eastAsia="BatangChe"/>
        </w:rPr>
        <w:t>Проводилось обследование  жилищно-бытовых условий обучающихся, находящихся в социально-опасном положении, составлялись акты.</w:t>
      </w:r>
    </w:p>
    <w:p w:rsidR="00925BC8" w:rsidRPr="001F3660" w:rsidRDefault="00925BC8" w:rsidP="00925BC8">
      <w:pPr>
        <w:jc w:val="both"/>
        <w:rPr>
          <w:rFonts w:eastAsia="BatangChe"/>
        </w:rPr>
      </w:pPr>
      <w:r w:rsidRPr="001F3660">
        <w:rPr>
          <w:rFonts w:eastAsia="BatangChe"/>
        </w:rPr>
        <w:t xml:space="preserve">        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  </w:t>
      </w:r>
    </w:p>
    <w:p w:rsidR="00701F61" w:rsidRPr="001F3660" w:rsidRDefault="00701F61" w:rsidP="00701F61">
      <w:pPr>
        <w:pStyle w:val="af3"/>
        <w:shd w:val="clear" w:color="auto" w:fill="FFFFFF"/>
        <w:spacing w:before="0" w:beforeAutospacing="0" w:after="0" w:afterAutospacing="0"/>
        <w:ind w:left="122" w:right="281" w:firstLine="586"/>
        <w:rPr>
          <w:rFonts w:eastAsia="BatangChe"/>
          <w:b/>
          <w:bCs/>
        </w:rPr>
      </w:pPr>
    </w:p>
    <w:p w:rsidR="00701F61" w:rsidRPr="009F3618" w:rsidRDefault="00701F61" w:rsidP="00701F61">
      <w:pPr>
        <w:pStyle w:val="ac"/>
        <w:ind w:left="705"/>
        <w:jc w:val="both"/>
        <w:outlineLvl w:val="1"/>
        <w:rPr>
          <w:b/>
          <w:i/>
        </w:rPr>
      </w:pPr>
      <w:r>
        <w:rPr>
          <w:b/>
          <w:i/>
        </w:rPr>
        <w:t>Работа спортивных секций.</w:t>
      </w:r>
    </w:p>
    <w:p w:rsidR="00701F61" w:rsidRDefault="00701F61" w:rsidP="00701F61">
      <w:pPr>
        <w:tabs>
          <w:tab w:val="left" w:pos="2355"/>
        </w:tabs>
        <w:jc w:val="both"/>
        <w:rPr>
          <w:rFonts w:eastAsia="Calibri"/>
          <w:lang w:eastAsia="en-US"/>
        </w:rPr>
      </w:pPr>
      <w:r w:rsidRPr="005B4949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>С</w:t>
      </w:r>
      <w:r w:rsidRPr="005B4949">
        <w:rPr>
          <w:rFonts w:eastAsia="Calibri"/>
          <w:lang w:eastAsia="en-US"/>
        </w:rPr>
        <w:t xml:space="preserve"> целью организации двигательного режима школьников, в течение года велись занятия секций по футболу, волейболу, баскетболу. Результатами посещения секций обучающимися являются укрепление здоровья, повышение уровня физической подготовленности, привитие интереса к спорту, воспитание спортивного резерва. Поступление в школу нового спортивного инвентаря позволило возобновить занятия детей баскетболом, волейболом, гимнастикой. С обучающимися велась пропаганда ЗОЖ, на стенде «Физкультура и здоровье», размещались фотоотчеты с соревнований, информация о здоровом образе жизни, рейтинг лучших с</w:t>
      </w:r>
      <w:r>
        <w:rPr>
          <w:rFonts w:eastAsia="Calibri"/>
          <w:lang w:eastAsia="en-US"/>
        </w:rPr>
        <w:t>портивных достижений школьников.</w:t>
      </w:r>
    </w:p>
    <w:p w:rsidR="00701F61" w:rsidRDefault="00701F61" w:rsidP="00701F61">
      <w:pPr>
        <w:tabs>
          <w:tab w:val="left" w:pos="2355"/>
        </w:tabs>
        <w:jc w:val="both"/>
        <w:rPr>
          <w:rFonts w:eastAsia="Calibri"/>
          <w:lang w:eastAsia="en-US"/>
        </w:rPr>
      </w:pPr>
    </w:p>
    <w:p w:rsidR="003D47B8" w:rsidRDefault="00701F61" w:rsidP="00701F61">
      <w:pPr>
        <w:ind w:left="360"/>
        <w:jc w:val="center"/>
        <w:rPr>
          <w:rFonts w:eastAsia="Calibri"/>
          <w:i/>
          <w:lang w:eastAsia="en-US"/>
        </w:rPr>
      </w:pPr>
      <w:r w:rsidRPr="00D43D1C">
        <w:rPr>
          <w:rFonts w:eastAsia="Calibri"/>
          <w:i/>
          <w:lang w:eastAsia="en-US"/>
        </w:rPr>
        <w:t xml:space="preserve"> Участие обучающихся в муниципальных мероприятиях      </w:t>
      </w:r>
    </w:p>
    <w:p w:rsidR="00B9663C" w:rsidRDefault="00B9663C" w:rsidP="00701F61">
      <w:pPr>
        <w:ind w:left="360"/>
        <w:jc w:val="center"/>
        <w:rPr>
          <w:rFonts w:eastAsia="Calibri"/>
          <w:i/>
          <w:lang w:eastAsia="en-US"/>
        </w:rPr>
      </w:pPr>
    </w:p>
    <w:p w:rsidR="00B9663C" w:rsidRDefault="00B9663C" w:rsidP="00B9663C">
      <w:pPr>
        <w:pStyle w:val="ac"/>
        <w:ind w:left="709" w:firstLine="371"/>
      </w:pPr>
      <w:r w:rsidRPr="00B919D4">
        <w:t>Учителя физической культуры Николаев Николай Вениаминович и Гумеров Фидан Фанурович ведут активную  работу с учащимися, показывая хорошие результаты на различных соревнованиях:</w:t>
      </w:r>
    </w:p>
    <w:p w:rsidR="00B9663C" w:rsidRDefault="00B9663C" w:rsidP="00B734BB">
      <w:pPr>
        <w:pStyle w:val="ac"/>
        <w:numPr>
          <w:ilvl w:val="0"/>
          <w:numId w:val="49"/>
        </w:numPr>
        <w:contextualSpacing/>
      </w:pPr>
      <w:r>
        <w:t>Районные соревнования по спортивному туризму (командное) – 2 место,</w:t>
      </w:r>
    </w:p>
    <w:p w:rsidR="00B9663C" w:rsidRDefault="00B9663C" w:rsidP="00B734BB">
      <w:pPr>
        <w:pStyle w:val="ac"/>
        <w:numPr>
          <w:ilvl w:val="0"/>
          <w:numId w:val="49"/>
        </w:numPr>
        <w:contextualSpacing/>
      </w:pPr>
      <w:r>
        <w:t>Районные соревнования по шахматам, Макарова Екатерина (7 класс) – 2 место,</w:t>
      </w:r>
    </w:p>
    <w:p w:rsidR="00B9663C" w:rsidRDefault="00B9663C" w:rsidP="00B734BB">
      <w:pPr>
        <w:pStyle w:val="ac"/>
        <w:numPr>
          <w:ilvl w:val="0"/>
          <w:numId w:val="49"/>
        </w:numPr>
        <w:contextualSpacing/>
      </w:pPr>
      <w:r>
        <w:t>Районные соревнования «КЭС баскет» девушки – 3 место,</w:t>
      </w:r>
    </w:p>
    <w:p w:rsidR="00B9663C" w:rsidRDefault="00B9663C" w:rsidP="00B734BB">
      <w:pPr>
        <w:pStyle w:val="ac"/>
        <w:numPr>
          <w:ilvl w:val="0"/>
          <w:numId w:val="49"/>
        </w:numPr>
        <w:contextualSpacing/>
      </w:pPr>
      <w:r>
        <w:t>Первенство Гафурийского района по рукопашному бою, посвященному Дню защитника Отечества и 28-й годовщине вывода Советских войск из Афганистана:</w:t>
      </w:r>
    </w:p>
    <w:p w:rsidR="00B9663C" w:rsidRDefault="00B9663C" w:rsidP="00B734BB">
      <w:pPr>
        <w:pStyle w:val="ac"/>
        <w:numPr>
          <w:ilvl w:val="0"/>
          <w:numId w:val="50"/>
        </w:numPr>
        <w:contextualSpacing/>
      </w:pPr>
      <w:r>
        <w:t>Петров Михаил (9 класс) - 1 место,</w:t>
      </w:r>
    </w:p>
    <w:p w:rsidR="00B9663C" w:rsidRDefault="00B9663C" w:rsidP="00B734BB">
      <w:pPr>
        <w:pStyle w:val="ac"/>
        <w:numPr>
          <w:ilvl w:val="0"/>
          <w:numId w:val="50"/>
        </w:numPr>
        <w:contextualSpacing/>
      </w:pPr>
      <w:r>
        <w:t>Зимин Александр (5 класс) – 1 место,</w:t>
      </w:r>
    </w:p>
    <w:p w:rsidR="00B9663C" w:rsidRDefault="00B9663C" w:rsidP="00B734BB">
      <w:pPr>
        <w:pStyle w:val="ac"/>
        <w:numPr>
          <w:ilvl w:val="0"/>
          <w:numId w:val="50"/>
        </w:numPr>
        <w:contextualSpacing/>
      </w:pPr>
      <w:r>
        <w:t>Зимин Артем (9 класс) – 2 место,</w:t>
      </w:r>
    </w:p>
    <w:p w:rsidR="00B9663C" w:rsidRDefault="00B9663C" w:rsidP="00B734BB">
      <w:pPr>
        <w:pStyle w:val="ac"/>
        <w:numPr>
          <w:ilvl w:val="0"/>
          <w:numId w:val="50"/>
        </w:numPr>
        <w:contextualSpacing/>
      </w:pPr>
      <w:r>
        <w:t>Сластин Иван (4 класс) – 2 место,</w:t>
      </w:r>
    </w:p>
    <w:p w:rsidR="00B9663C" w:rsidRDefault="00B9663C" w:rsidP="00B734BB">
      <w:pPr>
        <w:pStyle w:val="ac"/>
        <w:numPr>
          <w:ilvl w:val="0"/>
          <w:numId w:val="50"/>
        </w:numPr>
        <w:contextualSpacing/>
      </w:pPr>
      <w:r>
        <w:t>Макаров Данил (5 класс) – 2 место.</w:t>
      </w:r>
    </w:p>
    <w:p w:rsidR="00B9663C" w:rsidRDefault="00B9663C" w:rsidP="00B734BB">
      <w:pPr>
        <w:pStyle w:val="ac"/>
        <w:numPr>
          <w:ilvl w:val="0"/>
          <w:numId w:val="49"/>
        </w:numPr>
        <w:contextualSpacing/>
      </w:pPr>
      <w:r>
        <w:t>Первенство Башкортостана город Ишимбай, Зимин Александр (5 класс) – 3 место,</w:t>
      </w:r>
    </w:p>
    <w:p w:rsidR="00B9663C" w:rsidRPr="00B919D4" w:rsidRDefault="00B9663C" w:rsidP="00B734BB">
      <w:pPr>
        <w:pStyle w:val="ac"/>
        <w:numPr>
          <w:ilvl w:val="0"/>
          <w:numId w:val="49"/>
        </w:numPr>
        <w:contextualSpacing/>
      </w:pPr>
      <w:r>
        <w:t>Первенство Башкортостана город Уфа, Зимин Александр (5 класс) – 3 место,</w:t>
      </w:r>
    </w:p>
    <w:p w:rsidR="00B9663C" w:rsidRPr="00EF0769" w:rsidRDefault="00B9663C" w:rsidP="00B734BB">
      <w:pPr>
        <w:pStyle w:val="ac"/>
        <w:numPr>
          <w:ilvl w:val="0"/>
          <w:numId w:val="49"/>
        </w:numPr>
        <w:contextualSpacing/>
      </w:pPr>
      <w:r w:rsidRPr="0035752E">
        <w:rPr>
          <w:rFonts w:eastAsia="Calibri"/>
          <w:lang w:eastAsia="en-US"/>
        </w:rPr>
        <w:t>Районные соревнования по мини – футболу</w:t>
      </w:r>
      <w:r>
        <w:rPr>
          <w:rFonts w:eastAsia="Calibri"/>
          <w:lang w:eastAsia="en-US"/>
        </w:rPr>
        <w:t>, девушки – 3 место.</w:t>
      </w:r>
    </w:p>
    <w:p w:rsidR="003D47B8" w:rsidRDefault="00701F61" w:rsidP="00701F61">
      <w:pPr>
        <w:ind w:left="360"/>
        <w:jc w:val="center"/>
        <w:rPr>
          <w:rFonts w:eastAsia="Calibri"/>
          <w:i/>
          <w:lang w:eastAsia="en-US"/>
        </w:rPr>
      </w:pPr>
      <w:r w:rsidRPr="00D43D1C">
        <w:rPr>
          <w:rFonts w:eastAsia="Calibri"/>
          <w:i/>
          <w:lang w:eastAsia="en-US"/>
        </w:rPr>
        <w:t xml:space="preserve">     </w:t>
      </w:r>
    </w:p>
    <w:p w:rsidR="00701F61" w:rsidRPr="003D47B8" w:rsidRDefault="00701F61" w:rsidP="003D47B8">
      <w:pPr>
        <w:rPr>
          <w:rFonts w:eastAsia="Calibri"/>
          <w:i/>
          <w:lang w:eastAsia="en-US"/>
        </w:rPr>
      </w:pPr>
      <w:r w:rsidRPr="00D43D1C">
        <w:rPr>
          <w:rFonts w:eastAsia="Calibri"/>
          <w:i/>
          <w:lang w:eastAsia="en-US"/>
        </w:rPr>
        <w:t xml:space="preserve">                                              </w:t>
      </w:r>
    </w:p>
    <w:p w:rsidR="00701F61" w:rsidRPr="005B4949" w:rsidRDefault="00701F61" w:rsidP="00701F61">
      <w:pPr>
        <w:ind w:firstLine="709"/>
        <w:jc w:val="both"/>
        <w:rPr>
          <w:rFonts w:eastAsia="Calibri"/>
          <w:lang w:eastAsia="en-US"/>
        </w:rPr>
      </w:pPr>
      <w:r w:rsidRPr="005B4949">
        <w:rPr>
          <w:rFonts w:eastAsia="Calibri"/>
          <w:lang w:eastAsia="en-US"/>
        </w:rPr>
        <w:t>На протяжении года поставленные цели и задачи были решены. В ходе спортивно-оздоровительной работы мы укрепили здоровье детей и подростков; закрепили умения и навыки, полученные на уроках физической культуры, сформировали жизненно необходимые физические качества, выработали потребности в здоровом образе жизни.</w:t>
      </w:r>
    </w:p>
    <w:p w:rsidR="00701F61" w:rsidRPr="00620417" w:rsidRDefault="00701F61" w:rsidP="00701F61">
      <w:pPr>
        <w:jc w:val="both"/>
        <w:rPr>
          <w:rFonts w:eastAsia="Calibri"/>
          <w:i/>
          <w:lang w:eastAsia="en-US"/>
        </w:rPr>
      </w:pPr>
      <w:r w:rsidRPr="00620417">
        <w:rPr>
          <w:rFonts w:eastAsia="Calibri"/>
          <w:i/>
          <w:color w:val="1D1B11"/>
          <w:lang w:eastAsia="en-US"/>
        </w:rPr>
        <w:t>Положительный результат:</w:t>
      </w:r>
    </w:p>
    <w:p w:rsidR="00701F61" w:rsidRPr="005B4949" w:rsidRDefault="00701F61" w:rsidP="00701F61">
      <w:pPr>
        <w:jc w:val="both"/>
        <w:rPr>
          <w:rFonts w:eastAsia="Calibri"/>
          <w:lang w:eastAsia="en-US"/>
        </w:rPr>
      </w:pPr>
      <w:r w:rsidRPr="005B4949">
        <w:rPr>
          <w:rFonts w:eastAsia="Calibri"/>
          <w:color w:val="1D1B11"/>
          <w:lang w:eastAsia="en-US"/>
        </w:rPr>
        <w:t xml:space="preserve">          В школе созданы условия для сохранения физического, психического и нравственного здоровья обучающихся. Увеличилось количество обучающихся, посещающих спортивные секции. </w:t>
      </w:r>
      <w:r w:rsidRPr="005B4949">
        <w:rPr>
          <w:rFonts w:eastAsia="Calibri"/>
          <w:lang w:eastAsia="en-US"/>
        </w:rPr>
        <w:t xml:space="preserve">В течение учебного года обучающиеся школы принимали участие в муниципальных </w:t>
      </w:r>
      <w:r w:rsidRPr="005B4949">
        <w:rPr>
          <w:rFonts w:eastAsia="Calibri"/>
          <w:lang w:eastAsia="en-US"/>
        </w:rPr>
        <w:lastRenderedPageBreak/>
        <w:t>спортивных соревнованиях и занимали призовые места. Вся запланированная физкультурно-оздоровительная работа была выполнена.</w:t>
      </w:r>
    </w:p>
    <w:p w:rsidR="00701F61" w:rsidRPr="00620417" w:rsidRDefault="00701F61" w:rsidP="00701F61">
      <w:pPr>
        <w:jc w:val="both"/>
        <w:rPr>
          <w:rFonts w:eastAsia="Calibri"/>
          <w:i/>
          <w:color w:val="1D1B11"/>
          <w:lang w:eastAsia="en-US"/>
        </w:rPr>
      </w:pPr>
      <w:r w:rsidRPr="00620417">
        <w:rPr>
          <w:rFonts w:eastAsia="Calibri"/>
          <w:i/>
          <w:color w:val="1D1B11"/>
          <w:lang w:eastAsia="en-US"/>
        </w:rPr>
        <w:t>Проблемное поле:</w:t>
      </w:r>
    </w:p>
    <w:p w:rsidR="00701F61" w:rsidRDefault="00701F61" w:rsidP="00701F61">
      <w:pPr>
        <w:jc w:val="both"/>
        <w:rPr>
          <w:rFonts w:eastAsia="Calibri"/>
          <w:lang w:eastAsia="en-US"/>
        </w:rPr>
      </w:pPr>
      <w:r w:rsidRPr="005B4949">
        <w:rPr>
          <w:rFonts w:eastAsia="Calibri"/>
          <w:lang w:eastAsia="en-US"/>
        </w:rPr>
        <w:t xml:space="preserve">          Невысокая организация классных руководителей и руководителей спортивных секций по вовлечению обучающихся группы «риска» в спортивные секции.</w:t>
      </w:r>
    </w:p>
    <w:p w:rsidR="008630B7" w:rsidRPr="005B4949" w:rsidRDefault="008630B7" w:rsidP="00701F61">
      <w:pPr>
        <w:jc w:val="both"/>
        <w:rPr>
          <w:rFonts w:eastAsia="Calibri"/>
          <w:b/>
          <w:color w:val="1D1B11"/>
          <w:lang w:eastAsia="en-US"/>
        </w:rPr>
      </w:pPr>
    </w:p>
    <w:p w:rsidR="00701F61" w:rsidRPr="005B4949" w:rsidRDefault="00FE3996" w:rsidP="00701F6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поставленные на 201</w:t>
      </w:r>
      <w:r w:rsidR="00784B71">
        <w:rPr>
          <w:rFonts w:eastAsia="Calibri"/>
          <w:b/>
          <w:lang w:eastAsia="en-US"/>
        </w:rPr>
        <w:t>7</w:t>
      </w:r>
      <w:r w:rsidR="003D47B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-</w:t>
      </w:r>
      <w:r w:rsidR="003D47B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201</w:t>
      </w:r>
      <w:r w:rsidR="00784B71">
        <w:rPr>
          <w:rFonts w:eastAsia="Calibri"/>
          <w:b/>
          <w:lang w:eastAsia="en-US"/>
        </w:rPr>
        <w:t>8</w:t>
      </w:r>
      <w:r w:rsidR="00701F61" w:rsidRPr="005B4949">
        <w:rPr>
          <w:rFonts w:eastAsia="Calibri"/>
          <w:b/>
          <w:lang w:eastAsia="en-US"/>
        </w:rPr>
        <w:t xml:space="preserve"> учебный год:</w:t>
      </w:r>
    </w:p>
    <w:p w:rsidR="00701F61" w:rsidRPr="005B4949" w:rsidRDefault="00701F61" w:rsidP="003C12B2">
      <w:pPr>
        <w:numPr>
          <w:ilvl w:val="0"/>
          <w:numId w:val="20"/>
        </w:numPr>
        <w:contextualSpacing/>
        <w:jc w:val="both"/>
      </w:pPr>
      <w:r w:rsidRPr="005B4949">
        <w:t>средствами физической культуры способствовать укреплению здоровья детей и подростков;</w:t>
      </w:r>
    </w:p>
    <w:p w:rsidR="00701F61" w:rsidRPr="005B4949" w:rsidRDefault="00701F61" w:rsidP="003C12B2">
      <w:pPr>
        <w:numPr>
          <w:ilvl w:val="0"/>
          <w:numId w:val="20"/>
        </w:numPr>
        <w:contextualSpacing/>
        <w:jc w:val="both"/>
      </w:pPr>
      <w:r w:rsidRPr="005B4949">
        <w:t>систематические занятия физической культурой и спортом;</w:t>
      </w:r>
    </w:p>
    <w:p w:rsidR="00701F61" w:rsidRPr="005B4949" w:rsidRDefault="00701F61" w:rsidP="00701F61">
      <w:pPr>
        <w:spacing w:after="200"/>
        <w:jc w:val="both"/>
        <w:rPr>
          <w:rFonts w:eastAsia="Calibri"/>
          <w:b/>
          <w:lang w:eastAsia="en-US"/>
        </w:rPr>
      </w:pPr>
      <w:r w:rsidRPr="005B4949">
        <w:rPr>
          <w:rFonts w:eastAsia="Calibri"/>
          <w:b/>
          <w:lang w:eastAsia="en-US"/>
        </w:rPr>
        <w:t>Задачи:</w:t>
      </w:r>
    </w:p>
    <w:p w:rsidR="00701F61" w:rsidRPr="005B4949" w:rsidRDefault="00701F61" w:rsidP="003C12B2">
      <w:pPr>
        <w:numPr>
          <w:ilvl w:val="0"/>
          <w:numId w:val="21"/>
        </w:numPr>
        <w:spacing w:after="200"/>
        <w:contextualSpacing/>
        <w:jc w:val="both"/>
        <w:rPr>
          <w:b/>
        </w:rPr>
      </w:pPr>
      <w:r w:rsidRPr="005B4949">
        <w:t>укрепление здоровья и физическое совершенствование обучающихся на основе систематически организованных внеклассных спортивно-оздоровительных занятий;</w:t>
      </w:r>
    </w:p>
    <w:p w:rsidR="00701F61" w:rsidRPr="005B4949" w:rsidRDefault="00701F61" w:rsidP="003C12B2">
      <w:pPr>
        <w:numPr>
          <w:ilvl w:val="0"/>
          <w:numId w:val="21"/>
        </w:numPr>
        <w:spacing w:after="200"/>
        <w:contextualSpacing/>
        <w:jc w:val="both"/>
      </w:pPr>
      <w:r w:rsidRPr="005B4949"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701F61" w:rsidRPr="005B4949" w:rsidRDefault="00701F61" w:rsidP="003C12B2">
      <w:pPr>
        <w:numPr>
          <w:ilvl w:val="0"/>
          <w:numId w:val="21"/>
        </w:numPr>
        <w:spacing w:after="200"/>
        <w:contextualSpacing/>
        <w:jc w:val="both"/>
      </w:pPr>
      <w:r w:rsidRPr="005B4949">
        <w:t>воспитание общественной активности и трудолюбия, организаторских способностей;</w:t>
      </w:r>
    </w:p>
    <w:p w:rsidR="00701F61" w:rsidRPr="005B4949" w:rsidRDefault="00701F61" w:rsidP="003C12B2">
      <w:pPr>
        <w:numPr>
          <w:ilvl w:val="0"/>
          <w:numId w:val="21"/>
        </w:numPr>
        <w:spacing w:after="200"/>
        <w:contextualSpacing/>
        <w:jc w:val="both"/>
      </w:pPr>
      <w:r w:rsidRPr="005B4949">
        <w:t>профилактика вредных привычек;</w:t>
      </w:r>
    </w:p>
    <w:p w:rsidR="00701F61" w:rsidRPr="005B4949" w:rsidRDefault="00701F61" w:rsidP="003C12B2">
      <w:pPr>
        <w:numPr>
          <w:ilvl w:val="0"/>
          <w:numId w:val="18"/>
        </w:numPr>
        <w:spacing w:before="100" w:beforeAutospacing="1" w:after="100" w:afterAutospacing="1"/>
        <w:jc w:val="both"/>
        <w:rPr>
          <w:b/>
          <w:color w:val="1D1B11"/>
        </w:rPr>
      </w:pPr>
      <w:r w:rsidRPr="005B4949">
        <w:rPr>
          <w:color w:val="1D1B11"/>
        </w:rPr>
        <w:t>100% охват обучающихся группы «риска» участием в работе спортивных секций.</w:t>
      </w:r>
    </w:p>
    <w:p w:rsidR="00701F61" w:rsidRPr="00C4141C" w:rsidRDefault="00701F61" w:rsidP="00C4141C">
      <w:pPr>
        <w:pStyle w:val="3"/>
        <w:rPr>
          <w:rFonts w:ascii="Times New Roman" w:eastAsia="Calibri" w:hAnsi="Times New Roman" w:cs="Times New Roman"/>
          <w:i/>
          <w:color w:val="000000"/>
          <w:lang w:eastAsia="en-US"/>
        </w:rPr>
      </w:pPr>
      <w:bookmarkStart w:id="13" w:name="_Toc392253985"/>
      <w:r w:rsidRPr="00C4141C">
        <w:rPr>
          <w:rFonts w:ascii="Times New Roman" w:eastAsia="Calibri" w:hAnsi="Times New Roman" w:cs="Times New Roman"/>
          <w:i/>
          <w:lang w:eastAsia="en-US"/>
        </w:rPr>
        <w:t>Работа с обучающимися по основам безопасности жизнедеятельности</w:t>
      </w:r>
      <w:bookmarkEnd w:id="13"/>
    </w:p>
    <w:p w:rsidR="00701F61" w:rsidRPr="005B4949" w:rsidRDefault="00701F61" w:rsidP="00701F61">
      <w:pPr>
        <w:spacing w:after="200"/>
        <w:jc w:val="both"/>
        <w:rPr>
          <w:rFonts w:eastAsia="Calibri"/>
          <w:b/>
          <w:lang w:eastAsia="en-US"/>
        </w:rPr>
      </w:pPr>
      <w:r w:rsidRPr="00DE5409">
        <w:rPr>
          <w:rFonts w:eastAsia="Calibri"/>
          <w:i/>
          <w:color w:val="000000"/>
          <w:lang w:eastAsia="en-US"/>
        </w:rPr>
        <w:t>Цель:</w:t>
      </w:r>
      <w:r w:rsidRPr="005B4949">
        <w:rPr>
          <w:rFonts w:eastAsia="Calibri"/>
          <w:b/>
          <w:color w:val="000000"/>
          <w:lang w:eastAsia="en-US"/>
        </w:rPr>
        <w:t xml:space="preserve"> </w:t>
      </w:r>
      <w:r w:rsidRPr="005B4949">
        <w:rPr>
          <w:rFonts w:eastAsia="Calibri"/>
          <w:color w:val="000000"/>
          <w:lang w:eastAsia="en-US"/>
        </w:rPr>
        <w:t>стать ключевым звеном в формировании человека безопасного типа – личности, безопасной для самой себя, окружающих, среды обитания, ориентированной на созидание и развитие.</w:t>
      </w:r>
    </w:p>
    <w:p w:rsidR="00701F61" w:rsidRPr="00DE5409" w:rsidRDefault="00701F61" w:rsidP="00701F61">
      <w:pPr>
        <w:shd w:val="clear" w:color="auto" w:fill="FFFFFF"/>
        <w:spacing w:before="30" w:after="30"/>
        <w:jc w:val="both"/>
        <w:rPr>
          <w:i/>
          <w:color w:val="000000"/>
          <w:szCs w:val="20"/>
        </w:rPr>
      </w:pPr>
      <w:r w:rsidRPr="00DE5409">
        <w:rPr>
          <w:bCs/>
          <w:i/>
          <w:color w:val="000000"/>
          <w:szCs w:val="20"/>
        </w:rPr>
        <w:t>Задачи:</w:t>
      </w:r>
    </w:p>
    <w:p w:rsidR="00701F61" w:rsidRPr="005B4949" w:rsidRDefault="00701F61" w:rsidP="003C12B2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  <w:szCs w:val="20"/>
        </w:rPr>
      </w:pPr>
      <w:r w:rsidRPr="005B4949">
        <w:rPr>
          <w:color w:val="000000"/>
          <w:szCs w:val="20"/>
        </w:rPr>
        <w:t>дать обучающимся  специальные знания, умения и навыки выживания в различных жизненных ситуациях, в том числе самых неблагоприятных;</w:t>
      </w:r>
    </w:p>
    <w:p w:rsidR="00701F61" w:rsidRPr="005B4949" w:rsidRDefault="00701F61" w:rsidP="003C12B2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</w:rPr>
      </w:pPr>
      <w:r w:rsidRPr="005B4949">
        <w:rPr>
          <w:color w:val="000000"/>
        </w:rPr>
        <w:t>научить правильно действовать в случаях природных и техногенных катастроф;</w:t>
      </w:r>
    </w:p>
    <w:p w:rsidR="00701F61" w:rsidRPr="005B4949" w:rsidRDefault="00701F61" w:rsidP="003C12B2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</w:rPr>
      </w:pPr>
      <w:r w:rsidRPr="005B4949">
        <w:rPr>
          <w:color w:val="000000"/>
        </w:rPr>
        <w:t>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условиях;</w:t>
      </w:r>
    </w:p>
    <w:p w:rsidR="00701F61" w:rsidRPr="005B4949" w:rsidRDefault="00701F61" w:rsidP="003C12B2">
      <w:pPr>
        <w:numPr>
          <w:ilvl w:val="0"/>
          <w:numId w:val="18"/>
        </w:numPr>
        <w:shd w:val="clear" w:color="auto" w:fill="FFFFFF"/>
        <w:spacing w:before="30" w:after="30"/>
        <w:jc w:val="both"/>
        <w:rPr>
          <w:color w:val="000000"/>
        </w:rPr>
      </w:pPr>
      <w:r w:rsidRPr="005B4949">
        <w:rPr>
          <w:color w:val="000000"/>
        </w:rPr>
        <w:t>воспитывать патриотические чувства.</w:t>
      </w:r>
    </w:p>
    <w:p w:rsidR="00701F61" w:rsidRPr="005B4949" w:rsidRDefault="00701F61" w:rsidP="00701F61">
      <w:pPr>
        <w:shd w:val="clear" w:color="auto" w:fill="FFFFFF"/>
        <w:spacing w:before="30" w:after="30"/>
        <w:jc w:val="both"/>
        <w:rPr>
          <w:color w:val="000000"/>
        </w:rPr>
      </w:pPr>
      <w:r w:rsidRPr="005B4949">
        <w:rPr>
          <w:color w:val="000000"/>
        </w:rPr>
        <w:t xml:space="preserve">          Для решения этих целей и задач работа  в данном направлении проводилась по четырём направлениям.</w:t>
      </w:r>
    </w:p>
    <w:p w:rsidR="00701F61" w:rsidRPr="0072529B" w:rsidRDefault="00701F61" w:rsidP="00701F61">
      <w:pPr>
        <w:pStyle w:val="3"/>
        <w:rPr>
          <w:rFonts w:ascii="Times New Roman" w:hAnsi="Times New Roman" w:cs="Times New Roman"/>
          <w:i/>
          <w:color w:val="000000"/>
        </w:rPr>
      </w:pPr>
      <w:bookmarkStart w:id="14" w:name="_Toc392253986"/>
      <w:r w:rsidRPr="0072529B">
        <w:rPr>
          <w:rFonts w:ascii="Times New Roman" w:eastAsia="Calibri" w:hAnsi="Times New Roman" w:cs="Times New Roman"/>
          <w:b w:val="0"/>
          <w:bCs w:val="0"/>
          <w:i/>
          <w:color w:val="000000"/>
          <w:shd w:val="clear" w:color="auto" w:fill="FFFFFF"/>
        </w:rPr>
        <w:t> </w:t>
      </w:r>
      <w:r w:rsidRPr="0072529B">
        <w:rPr>
          <w:rFonts w:ascii="Times New Roman" w:hAnsi="Times New Roman" w:cs="Times New Roman"/>
          <w:b w:val="0"/>
          <w:bCs w:val="0"/>
          <w:i/>
          <w:color w:val="000000"/>
          <w:shd w:val="clear" w:color="auto" w:fill="FFFFFF"/>
        </w:rPr>
        <w:t>Работа по допризывной подготовке:</w:t>
      </w:r>
      <w:bookmarkEnd w:id="14"/>
      <w:r w:rsidRPr="0072529B">
        <w:rPr>
          <w:rFonts w:ascii="Times New Roman" w:hAnsi="Times New Roman" w:cs="Times New Roman"/>
          <w:i/>
          <w:color w:val="000000"/>
          <w:shd w:val="clear" w:color="auto" w:fill="FFFFFF"/>
        </w:rPr>
        <w:t> </w:t>
      </w:r>
    </w:p>
    <w:p w:rsidR="00701F61" w:rsidRPr="005B4949" w:rsidRDefault="00701F61" w:rsidP="00701F61">
      <w:pPr>
        <w:spacing w:before="30" w:after="30"/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t xml:space="preserve">          Наряду с изучением тем в </w:t>
      </w:r>
      <w:r w:rsidR="00784B71">
        <w:rPr>
          <w:color w:val="000000"/>
          <w:shd w:val="clear" w:color="auto" w:fill="FFFFFF"/>
        </w:rPr>
        <w:t xml:space="preserve">8, </w:t>
      </w:r>
      <w:r w:rsidRPr="005B4949">
        <w:rPr>
          <w:color w:val="000000"/>
          <w:shd w:val="clear" w:color="auto" w:fill="FFFFFF"/>
        </w:rPr>
        <w:t>10 и 11 классах по учебному плану в разделе «Основы военной службы» использовались такие формы и методы работы как:</w:t>
      </w:r>
    </w:p>
    <w:p w:rsidR="00701F61" w:rsidRPr="005B4949" w:rsidRDefault="00701F61" w:rsidP="003C12B2">
      <w:pPr>
        <w:numPr>
          <w:ilvl w:val="0"/>
          <w:numId w:val="22"/>
        </w:numPr>
        <w:spacing w:before="30" w:after="30"/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t>проведение спортивных состязания, знание основ медицины, знание основ безопасности жизнедеятельности;</w:t>
      </w:r>
    </w:p>
    <w:p w:rsidR="00701F61" w:rsidRDefault="00701F61" w:rsidP="003C12B2">
      <w:pPr>
        <w:numPr>
          <w:ilvl w:val="0"/>
          <w:numId w:val="22"/>
        </w:numPr>
        <w:spacing w:before="30" w:after="30"/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t xml:space="preserve">проведение учебных военно-полевых сборов с юношами 10 класса /на базе </w:t>
      </w:r>
      <w:r>
        <w:rPr>
          <w:color w:val="000000"/>
          <w:shd w:val="clear" w:color="auto" w:fill="FFFFFF"/>
        </w:rPr>
        <w:t>лагеря «Дубки»</w:t>
      </w:r>
      <w:r w:rsidRPr="005B4949">
        <w:rPr>
          <w:color w:val="000000"/>
          <w:shd w:val="clear" w:color="auto" w:fill="FFFFFF"/>
        </w:rPr>
        <w:t xml:space="preserve"> проводились теоретическая, спортивная подготовки, тактическая подготовка.</w:t>
      </w:r>
    </w:p>
    <w:p w:rsidR="00701F61" w:rsidRDefault="00701F61" w:rsidP="00701F61">
      <w:pPr>
        <w:spacing w:before="30" w:after="30"/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t>Вся работа позволяет обучающимся получить первичное представление о Вооруженных Силах России, познакомиться с их традициями, историей.</w:t>
      </w:r>
      <w:bookmarkStart w:id="15" w:name="_Toc392253987"/>
    </w:p>
    <w:p w:rsidR="00C4141C" w:rsidRDefault="00C4141C" w:rsidP="00701F61">
      <w:pPr>
        <w:spacing w:before="30" w:after="30"/>
        <w:jc w:val="both"/>
        <w:rPr>
          <w:color w:val="000000"/>
          <w:shd w:val="clear" w:color="auto" w:fill="FFFFFF"/>
        </w:rPr>
      </w:pPr>
    </w:p>
    <w:p w:rsidR="00701F61" w:rsidRDefault="00701F61" w:rsidP="00C4141C">
      <w:pPr>
        <w:pStyle w:val="3"/>
        <w:spacing w:before="0" w:after="0"/>
        <w:rPr>
          <w:rFonts w:ascii="Times New Roman" w:hAnsi="Times New Roman" w:cs="Times New Roman"/>
          <w:bCs w:val="0"/>
          <w:color w:val="000000"/>
          <w:shd w:val="clear" w:color="auto" w:fill="FFFFFF"/>
        </w:rPr>
      </w:pPr>
      <w:bookmarkStart w:id="16" w:name="_Toc392253989"/>
      <w:bookmarkEnd w:id="15"/>
      <w:r w:rsidRPr="007C32B1">
        <w:rPr>
          <w:rFonts w:ascii="Times New Roman" w:hAnsi="Times New Roman" w:cs="Times New Roman"/>
          <w:bCs w:val="0"/>
          <w:i/>
          <w:color w:val="000000"/>
          <w:shd w:val="clear" w:color="auto" w:fill="FFFFFF"/>
        </w:rPr>
        <w:t xml:space="preserve"> </w:t>
      </w:r>
      <w:r w:rsidRPr="00C4141C">
        <w:rPr>
          <w:rFonts w:ascii="Times New Roman" w:hAnsi="Times New Roman" w:cs="Times New Roman"/>
          <w:bCs w:val="0"/>
          <w:color w:val="000000"/>
          <w:shd w:val="clear" w:color="auto" w:fill="FFFFFF"/>
        </w:rPr>
        <w:t>Мероприятия по действиям в ЧС и гражданская оборона.</w:t>
      </w:r>
      <w:bookmarkEnd w:id="16"/>
    </w:p>
    <w:p w:rsidR="00600351" w:rsidRPr="00600351" w:rsidRDefault="00600351" w:rsidP="00600351"/>
    <w:p w:rsidR="00701F61" w:rsidRPr="005B4949" w:rsidRDefault="00701F61" w:rsidP="00C4141C">
      <w:pPr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t xml:space="preserve">          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701F61" w:rsidRPr="005B4949" w:rsidRDefault="00701F61" w:rsidP="00C4141C">
      <w:pPr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lastRenderedPageBreak/>
        <w:t xml:space="preserve">          Работа по действиям в ЧС начинается с ознакомления обучающихся на уроках ОБЖ и классных часах с планом эвакуации школы при пожаре и угрозе террористического акта.</w:t>
      </w:r>
    </w:p>
    <w:p w:rsidR="00701F61" w:rsidRPr="005B4949" w:rsidRDefault="00701F61" w:rsidP="00C4141C">
      <w:pPr>
        <w:jc w:val="both"/>
        <w:rPr>
          <w:color w:val="000000"/>
          <w:shd w:val="clear" w:color="auto" w:fill="FFFFFF"/>
        </w:rPr>
      </w:pPr>
      <w:r w:rsidRPr="005B4949">
        <w:rPr>
          <w:color w:val="000000"/>
          <w:shd w:val="clear" w:color="auto" w:fill="FFFFFF"/>
        </w:rPr>
        <w:t>По плану школы проводится учебная эвакуация при пожаре. Регулярно проводятся беседы по правилам поведения в зимних и летних условиях на водоемах, беседы о правилах обращения с пиротехническими устройствами на новогодних утренниках.</w:t>
      </w:r>
    </w:p>
    <w:p w:rsidR="00701F61" w:rsidRPr="005B4949" w:rsidRDefault="00701F61" w:rsidP="00C4141C">
      <w:pPr>
        <w:tabs>
          <w:tab w:val="left" w:pos="-180"/>
          <w:tab w:val="left" w:pos="0"/>
          <w:tab w:val="left" w:pos="169"/>
        </w:tabs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 w:rsidRPr="005B4949">
        <w:rPr>
          <w:rFonts w:eastAsia="Calibri"/>
          <w:shd w:val="clear" w:color="auto" w:fill="FFFFFF"/>
          <w:lang w:eastAsia="en-US"/>
        </w:rPr>
        <w:t>Традиционно проводится операции «Осенние каникулы»,  «Зимние каникулы»,  «Весенние каникулы»,  «Летние  каникулы», по отдельному плану проводятся профилактические мероприятия по безопасности жизнедеятельности обучающихся. Во время каникул.</w:t>
      </w:r>
    </w:p>
    <w:p w:rsidR="00701F61" w:rsidRPr="00DE5409" w:rsidRDefault="00701F61" w:rsidP="00C4141C">
      <w:pPr>
        <w:jc w:val="both"/>
        <w:rPr>
          <w:rFonts w:eastAsia="Calibri"/>
          <w:i/>
          <w:color w:val="1D1B11"/>
          <w:lang w:eastAsia="en-US"/>
        </w:rPr>
      </w:pPr>
      <w:r w:rsidRPr="00DE5409">
        <w:rPr>
          <w:rFonts w:eastAsia="Calibri"/>
          <w:i/>
          <w:color w:val="1D1B11"/>
          <w:lang w:eastAsia="en-US"/>
        </w:rPr>
        <w:t>Положительный результат:</w:t>
      </w:r>
    </w:p>
    <w:p w:rsidR="00701F61" w:rsidRPr="005B4949" w:rsidRDefault="00701F61" w:rsidP="00C4141C">
      <w:pPr>
        <w:jc w:val="both"/>
        <w:rPr>
          <w:rFonts w:eastAsia="Calibri"/>
          <w:lang w:eastAsia="en-US"/>
        </w:rPr>
      </w:pPr>
      <w:r w:rsidRPr="005B4949">
        <w:rPr>
          <w:rFonts w:eastAsia="Calibri"/>
          <w:b/>
          <w:color w:val="FF0000"/>
          <w:lang w:eastAsia="en-US"/>
        </w:rPr>
        <w:t xml:space="preserve">          </w:t>
      </w:r>
      <w:r w:rsidR="00FE3996">
        <w:rPr>
          <w:rFonts w:eastAsia="Calibri"/>
          <w:lang w:eastAsia="en-US"/>
        </w:rPr>
        <w:t>Подводя итоги работы   201</w:t>
      </w:r>
      <w:r w:rsidR="00784B71">
        <w:rPr>
          <w:rFonts w:eastAsia="Calibri"/>
          <w:lang w:eastAsia="en-US"/>
        </w:rPr>
        <w:t>6</w:t>
      </w:r>
      <w:r w:rsidR="003D47B8">
        <w:rPr>
          <w:rFonts w:eastAsia="Calibri"/>
          <w:lang w:eastAsia="en-US"/>
        </w:rPr>
        <w:t xml:space="preserve"> </w:t>
      </w:r>
      <w:r w:rsidR="00FE3996">
        <w:rPr>
          <w:rFonts w:eastAsia="Calibri"/>
          <w:lang w:eastAsia="en-US"/>
        </w:rPr>
        <w:t>-</w:t>
      </w:r>
      <w:r w:rsidR="003D47B8">
        <w:rPr>
          <w:rFonts w:eastAsia="Calibri"/>
          <w:lang w:eastAsia="en-US"/>
        </w:rPr>
        <w:t xml:space="preserve"> </w:t>
      </w:r>
      <w:r w:rsidR="00FE3996">
        <w:rPr>
          <w:rFonts w:eastAsia="Calibri"/>
          <w:lang w:eastAsia="en-US"/>
        </w:rPr>
        <w:t>201</w:t>
      </w:r>
      <w:r w:rsidR="00784B71">
        <w:rPr>
          <w:rFonts w:eastAsia="Calibri"/>
          <w:lang w:eastAsia="en-US"/>
        </w:rPr>
        <w:t>7</w:t>
      </w:r>
      <w:r w:rsidRPr="005B4949">
        <w:rPr>
          <w:rFonts w:eastAsia="Calibri"/>
          <w:lang w:eastAsia="en-US"/>
        </w:rPr>
        <w:t xml:space="preserve"> учебный год можно сделать вывод, что в основном все запланированные мероприятия были выполнены. Работу можно признать удовлетворительной. </w:t>
      </w:r>
    </w:p>
    <w:p w:rsidR="00701F61" w:rsidRPr="00DE5409" w:rsidRDefault="00701F61" w:rsidP="00C4141C">
      <w:pPr>
        <w:jc w:val="both"/>
        <w:rPr>
          <w:rFonts w:eastAsia="Calibri"/>
          <w:i/>
          <w:color w:val="1D1B11"/>
          <w:lang w:eastAsia="en-US"/>
        </w:rPr>
      </w:pPr>
      <w:r w:rsidRPr="00DE5409">
        <w:rPr>
          <w:rFonts w:eastAsia="Calibri"/>
          <w:i/>
          <w:color w:val="1D1B11"/>
          <w:lang w:eastAsia="en-US"/>
        </w:rPr>
        <w:t>Проблемное поле:</w:t>
      </w:r>
    </w:p>
    <w:p w:rsidR="00701F61" w:rsidRPr="005B4949" w:rsidRDefault="00701F61" w:rsidP="00C4141C">
      <w:pPr>
        <w:jc w:val="both"/>
        <w:rPr>
          <w:rFonts w:eastAsia="Calibri"/>
          <w:color w:val="1D1B11"/>
          <w:lang w:eastAsia="en-US"/>
        </w:rPr>
      </w:pPr>
      <w:r w:rsidRPr="005B4949">
        <w:rPr>
          <w:rFonts w:eastAsia="Calibri"/>
          <w:color w:val="1D1B11"/>
          <w:lang w:eastAsia="en-US"/>
        </w:rPr>
        <w:t xml:space="preserve">          Ч</w:t>
      </w:r>
      <w:r w:rsidRPr="005B4949">
        <w:rPr>
          <w:rFonts w:eastAsia="Calibri"/>
          <w:lang w:eastAsia="en-US"/>
        </w:rPr>
        <w:t>астое нарушение правил поведения в школе, не достаточно высокая гражданская активность среди обучающихся, недостаточное реагирование родителей на нарушение школьных правил.</w:t>
      </w:r>
      <w:r w:rsidRPr="005B4949">
        <w:rPr>
          <w:rFonts w:eastAsia="Calibri"/>
          <w:color w:val="1D1B11"/>
          <w:lang w:eastAsia="en-US"/>
        </w:rPr>
        <w:t xml:space="preserve">        </w:t>
      </w:r>
    </w:p>
    <w:p w:rsidR="00701F61" w:rsidRPr="00DE5409" w:rsidRDefault="00701F61" w:rsidP="00C4141C">
      <w:pPr>
        <w:jc w:val="both"/>
        <w:rPr>
          <w:rFonts w:eastAsia="Calibri"/>
          <w:i/>
          <w:color w:val="1D1B11"/>
          <w:lang w:eastAsia="en-US"/>
        </w:rPr>
      </w:pPr>
      <w:r w:rsidRPr="00DE5409">
        <w:rPr>
          <w:rFonts w:eastAsia="Calibri"/>
          <w:i/>
          <w:color w:val="1D1B11"/>
          <w:lang w:eastAsia="en-US"/>
        </w:rPr>
        <w:t>Пути решения:</w:t>
      </w:r>
    </w:p>
    <w:p w:rsidR="00701F61" w:rsidRPr="005B4949" w:rsidRDefault="00701F61" w:rsidP="00C4141C">
      <w:pPr>
        <w:jc w:val="both"/>
        <w:rPr>
          <w:rFonts w:eastAsia="Calibri"/>
          <w:lang w:eastAsia="en-US"/>
        </w:rPr>
      </w:pPr>
      <w:r w:rsidRPr="005B4949">
        <w:rPr>
          <w:rFonts w:eastAsia="Calibri"/>
          <w:lang w:eastAsia="en-US"/>
        </w:rPr>
        <w:t xml:space="preserve">          Классным руководителям усилить работу с родителями, учить школьников ответственно относиться к дежурству по школе, на любые нарушения школьной дисциплины реагировать немедленно и доводить до сведения родителей, а также продолжать работу по воспитанию у обучающихся:</w:t>
      </w:r>
    </w:p>
    <w:p w:rsidR="00701F61" w:rsidRPr="005B4949" w:rsidRDefault="00701F61" w:rsidP="003C12B2">
      <w:pPr>
        <w:numPr>
          <w:ilvl w:val="0"/>
          <w:numId w:val="23"/>
        </w:numPr>
        <w:spacing w:line="276" w:lineRule="auto"/>
        <w:jc w:val="both"/>
        <w:rPr>
          <w:b/>
          <w:color w:val="1D1B11"/>
        </w:rPr>
      </w:pPr>
      <w:r w:rsidRPr="005B4949">
        <w:t>сознательной дисциплины и культуры поведения;</w:t>
      </w:r>
    </w:p>
    <w:p w:rsidR="00701F61" w:rsidRPr="005B4949" w:rsidRDefault="00701F61" w:rsidP="003C12B2">
      <w:pPr>
        <w:numPr>
          <w:ilvl w:val="0"/>
          <w:numId w:val="23"/>
        </w:numPr>
        <w:spacing w:line="276" w:lineRule="auto"/>
        <w:jc w:val="both"/>
      </w:pPr>
      <w:r w:rsidRPr="005B4949">
        <w:t>чувства коллективизма, патриотизма, ответственности друг за друга.</w:t>
      </w:r>
    </w:p>
    <w:p w:rsidR="00C4141C" w:rsidRDefault="00C4141C" w:rsidP="00C4141C">
      <w:pPr>
        <w:pStyle w:val="2"/>
        <w:ind w:left="142"/>
        <w:rPr>
          <w:b/>
          <w:i/>
          <w:color w:val="1D1B11"/>
        </w:rPr>
      </w:pPr>
      <w:bookmarkStart w:id="17" w:name="_Toc392253995"/>
    </w:p>
    <w:p w:rsidR="00701F61" w:rsidRPr="00C30535" w:rsidRDefault="00701F61" w:rsidP="00C4141C">
      <w:pPr>
        <w:pStyle w:val="2"/>
        <w:ind w:left="142"/>
        <w:rPr>
          <w:b/>
          <w:i/>
          <w:color w:val="1D1B11"/>
        </w:rPr>
      </w:pPr>
      <w:r w:rsidRPr="00C30535">
        <w:rPr>
          <w:b/>
          <w:i/>
          <w:color w:val="1D1B11"/>
        </w:rPr>
        <w:t>Работа с родителями</w:t>
      </w:r>
      <w:bookmarkEnd w:id="17"/>
    </w:p>
    <w:p w:rsidR="00701F61" w:rsidRPr="00652E95" w:rsidRDefault="00701F61" w:rsidP="00C4141C">
      <w:pPr>
        <w:rPr>
          <w:i/>
          <w:color w:val="1D1B11"/>
        </w:rPr>
      </w:pPr>
      <w:r w:rsidRPr="00652E95">
        <w:rPr>
          <w:i/>
          <w:color w:val="1D1B11"/>
        </w:rPr>
        <w:t>Задачи:</w:t>
      </w:r>
    </w:p>
    <w:p w:rsidR="00701F61" w:rsidRPr="005B4949" w:rsidRDefault="00701F61" w:rsidP="003C12B2">
      <w:pPr>
        <w:numPr>
          <w:ilvl w:val="0"/>
          <w:numId w:val="17"/>
        </w:numPr>
        <w:jc w:val="both"/>
        <w:rPr>
          <w:color w:val="1D1B11"/>
        </w:rPr>
      </w:pPr>
      <w:r w:rsidRPr="005B4949">
        <w:rPr>
          <w:color w:val="1D1B11"/>
        </w:rPr>
        <w:t>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701F61" w:rsidRPr="005B4949" w:rsidRDefault="00701F61" w:rsidP="003C12B2">
      <w:pPr>
        <w:numPr>
          <w:ilvl w:val="0"/>
          <w:numId w:val="17"/>
        </w:numPr>
        <w:jc w:val="both"/>
        <w:rPr>
          <w:color w:val="1D1B11"/>
        </w:rPr>
      </w:pPr>
      <w:r w:rsidRPr="005B4949">
        <w:rPr>
          <w:color w:val="1D1B11"/>
        </w:rPr>
        <w:t>Развитие системы получения родителями профессиональной помощи в деле воспитания детей.</w:t>
      </w:r>
    </w:p>
    <w:p w:rsidR="00701F61" w:rsidRPr="005B4949" w:rsidRDefault="00701F61" w:rsidP="00C4141C">
      <w:pPr>
        <w:jc w:val="both"/>
        <w:rPr>
          <w:rFonts w:ascii="Calibri" w:eastAsia="Calibri" w:hAnsi="Calibri"/>
          <w:color w:val="1D1B11"/>
          <w:sz w:val="22"/>
          <w:szCs w:val="22"/>
          <w:lang w:eastAsia="en-US"/>
        </w:rPr>
      </w:pPr>
      <w:r w:rsidRPr="00652E95">
        <w:rPr>
          <w:rFonts w:eastAsia="Calibri"/>
          <w:i/>
          <w:lang w:eastAsia="en-US"/>
        </w:rPr>
        <w:t xml:space="preserve">          В целях  укрепления взаимодействия семьи и школы,</w:t>
      </w:r>
      <w:r w:rsidRPr="005B4949">
        <w:rPr>
          <w:rFonts w:eastAsia="Calibri"/>
          <w:lang w:eastAsia="en-US"/>
        </w:rPr>
        <w:t xml:space="preserve">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</w:t>
      </w:r>
      <w:r>
        <w:rPr>
          <w:rFonts w:eastAsia="Calibri"/>
          <w:lang w:eastAsia="en-US"/>
        </w:rPr>
        <w:t>.</w:t>
      </w:r>
    </w:p>
    <w:p w:rsidR="00701F61" w:rsidRPr="005B4949" w:rsidRDefault="00701F61" w:rsidP="00C4141C">
      <w:pPr>
        <w:jc w:val="both"/>
        <w:rPr>
          <w:rFonts w:eastAsia="Calibri"/>
          <w:color w:val="1D1B11"/>
          <w:lang w:eastAsia="en-US"/>
        </w:rPr>
      </w:pPr>
      <w:r w:rsidRPr="005B4949">
        <w:rPr>
          <w:rFonts w:eastAsia="Calibri"/>
          <w:lang w:eastAsia="en-US"/>
        </w:rPr>
        <w:t xml:space="preserve">          </w:t>
      </w:r>
      <w:r w:rsidRPr="005B4949">
        <w:rPr>
          <w:rFonts w:eastAsia="Calibri"/>
          <w:color w:val="1D1B11"/>
          <w:lang w:eastAsia="en-US"/>
        </w:rPr>
        <w:t xml:space="preserve">Совершенно ясно, что без участия родителей в организации учебно-воспитательного процесса невозможно достичь результатов. </w:t>
      </w:r>
      <w:r w:rsidRPr="005B4949">
        <w:rPr>
          <w:rFonts w:eastAsia="Calibri"/>
          <w:lang w:eastAsia="en-US"/>
        </w:rPr>
        <w:t xml:space="preserve">Родители – это основные заказчики школы. От правильной организации работы с родителями зависит конкурентоспособность, престижность школы. Основным посредником между родителями и школой  выступает классный руководитель, который организовывает совместный досуг. Постоянные участники всех праздников – родители. </w:t>
      </w:r>
      <w:r w:rsidRPr="005B4949">
        <w:rPr>
          <w:rFonts w:eastAsia="Calibri"/>
          <w:color w:val="1D1B11"/>
          <w:lang w:eastAsia="en-US"/>
        </w:rPr>
        <w:t xml:space="preserve">Особенно активно участвуют в общешкольных делах родители </w:t>
      </w:r>
      <w:r w:rsidR="00C62361">
        <w:rPr>
          <w:rFonts w:eastAsia="Calibri"/>
          <w:color w:val="1D1B11"/>
          <w:lang w:eastAsia="en-US"/>
        </w:rPr>
        <w:t xml:space="preserve">учащихся </w:t>
      </w:r>
      <w:r w:rsidRPr="005B4949">
        <w:rPr>
          <w:rFonts w:eastAsia="Calibri"/>
          <w:color w:val="1D1B11"/>
          <w:lang w:eastAsia="en-US"/>
        </w:rPr>
        <w:t xml:space="preserve">начальных классов. </w:t>
      </w:r>
    </w:p>
    <w:p w:rsidR="00701F61" w:rsidRPr="005B4949" w:rsidRDefault="00701F61" w:rsidP="00C4141C">
      <w:pPr>
        <w:spacing w:line="276" w:lineRule="auto"/>
        <w:jc w:val="both"/>
        <w:rPr>
          <w:rFonts w:eastAsia="Calibri"/>
          <w:color w:val="1D1B11"/>
          <w:lang w:eastAsia="en-US"/>
        </w:rPr>
      </w:pPr>
      <w:r w:rsidRPr="005B4949">
        <w:rPr>
          <w:rFonts w:eastAsia="Calibri"/>
          <w:color w:val="1D1B11"/>
          <w:lang w:eastAsia="en-US"/>
        </w:rPr>
        <w:t xml:space="preserve">   </w:t>
      </w:r>
    </w:p>
    <w:p w:rsidR="00701F61" w:rsidRPr="005B4949" w:rsidRDefault="00701F61" w:rsidP="00C4141C">
      <w:pPr>
        <w:jc w:val="both"/>
        <w:rPr>
          <w:rFonts w:eastAsia="Calibri"/>
          <w:color w:val="1D1B11"/>
          <w:lang w:eastAsia="en-US"/>
        </w:rPr>
      </w:pPr>
      <w:r w:rsidRPr="005B4949">
        <w:rPr>
          <w:rFonts w:eastAsia="Calibri"/>
          <w:color w:val="1D1B11"/>
          <w:lang w:eastAsia="en-US"/>
        </w:rPr>
        <w:t xml:space="preserve">          Вся вышеперечисленная работа способствовала улучшению микроклимата в школе, развитию культуры общения взрослых и детей, решению многих школьных повседневных проблем. Несомненно, работу с родителями в этом направлении следует продолжить и совершенствовать.  </w:t>
      </w:r>
    </w:p>
    <w:p w:rsidR="00701F61" w:rsidRPr="005B4949" w:rsidRDefault="00701F61" w:rsidP="00C4141C">
      <w:pPr>
        <w:jc w:val="both"/>
        <w:rPr>
          <w:rFonts w:eastAsia="Calibri"/>
          <w:lang w:eastAsia="en-US"/>
        </w:rPr>
      </w:pPr>
      <w:r w:rsidRPr="005B4949">
        <w:rPr>
          <w:rFonts w:eastAsia="Calibri"/>
          <w:color w:val="1D1B11"/>
          <w:lang w:eastAsia="en-US"/>
        </w:rPr>
        <w:t xml:space="preserve">          Процесс развития личности ребёнка наиболее эффективно осуществляется в сотворчестве родителей, педагогов, самих детей, поэтому школа заинтересована в тесном сотрудничестве с семьёй.</w:t>
      </w:r>
    </w:p>
    <w:p w:rsidR="00C86383" w:rsidRDefault="00C86383" w:rsidP="00C4141C">
      <w:pPr>
        <w:jc w:val="both"/>
        <w:rPr>
          <w:rFonts w:eastAsia="Calibri"/>
          <w:i/>
          <w:color w:val="1D1B11"/>
          <w:lang w:eastAsia="en-US"/>
        </w:rPr>
      </w:pPr>
    </w:p>
    <w:p w:rsidR="00701F61" w:rsidRPr="00B2221B" w:rsidRDefault="00701F61" w:rsidP="00C4141C">
      <w:pPr>
        <w:jc w:val="both"/>
        <w:rPr>
          <w:rFonts w:eastAsia="Calibri"/>
          <w:i/>
          <w:color w:val="1D1B11"/>
          <w:lang w:eastAsia="en-US"/>
        </w:rPr>
      </w:pPr>
      <w:r w:rsidRPr="00B2221B">
        <w:rPr>
          <w:rFonts w:eastAsia="Calibri"/>
          <w:i/>
          <w:color w:val="1D1B11"/>
          <w:lang w:eastAsia="en-US"/>
        </w:rPr>
        <w:t>Положительный результат:</w:t>
      </w:r>
    </w:p>
    <w:p w:rsidR="00701F61" w:rsidRDefault="00701F61" w:rsidP="00C4141C">
      <w:pPr>
        <w:jc w:val="both"/>
        <w:rPr>
          <w:rFonts w:eastAsia="Calibri"/>
          <w:color w:val="1D1B11"/>
          <w:lang w:eastAsia="en-US"/>
        </w:rPr>
      </w:pPr>
      <w:r w:rsidRPr="005B4949">
        <w:rPr>
          <w:rFonts w:eastAsia="Calibri"/>
          <w:b/>
          <w:color w:val="1D1B11"/>
          <w:lang w:eastAsia="en-US"/>
        </w:rPr>
        <w:lastRenderedPageBreak/>
        <w:t xml:space="preserve">          </w:t>
      </w:r>
      <w:r w:rsidRPr="005B4949">
        <w:rPr>
          <w:rFonts w:eastAsia="Calibri"/>
          <w:color w:val="1D1B11"/>
          <w:lang w:eastAsia="en-US"/>
        </w:rPr>
        <w:t xml:space="preserve">Многие родители вместе с детьми и классными руководителями живут одной жизнью, объединены едиными воспитательными целями. Это даёт свои положительные результаты. Например, вовлечение родителей в совместную деятельность с детьми на уровне класса даёт хорошую возможность для роста обучающихся в личностном плане – ребята с удовольствием включаются в классные, а затем и в общешкольные мероприятия, начинают проявлять себя в </w:t>
      </w:r>
      <w:r w:rsidRPr="00B2221B">
        <w:rPr>
          <w:rFonts w:eastAsia="Calibri"/>
          <w:color w:val="1D1B11"/>
          <w:lang w:eastAsia="en-US"/>
        </w:rPr>
        <w:t>самоуправлении школы.</w:t>
      </w:r>
    </w:p>
    <w:p w:rsidR="00600351" w:rsidRPr="00B2221B" w:rsidRDefault="00600351" w:rsidP="00C4141C">
      <w:pPr>
        <w:jc w:val="both"/>
        <w:rPr>
          <w:rFonts w:eastAsia="Calibri"/>
          <w:color w:val="1D1B11"/>
          <w:lang w:eastAsia="en-US"/>
        </w:rPr>
      </w:pPr>
    </w:p>
    <w:p w:rsidR="00701F61" w:rsidRPr="00B2221B" w:rsidRDefault="00701F61" w:rsidP="00C4141C">
      <w:pPr>
        <w:jc w:val="both"/>
        <w:rPr>
          <w:rFonts w:eastAsia="Calibri"/>
          <w:i/>
          <w:color w:val="1D1B11"/>
          <w:lang w:eastAsia="en-US"/>
        </w:rPr>
      </w:pPr>
      <w:r w:rsidRPr="00B2221B">
        <w:rPr>
          <w:rFonts w:eastAsia="Calibri"/>
          <w:i/>
          <w:color w:val="1D1B11"/>
          <w:lang w:eastAsia="en-US"/>
        </w:rPr>
        <w:t>Проблемное поле:</w:t>
      </w:r>
    </w:p>
    <w:p w:rsidR="00701F61" w:rsidRDefault="00701F61" w:rsidP="00C4141C">
      <w:pPr>
        <w:jc w:val="both"/>
        <w:rPr>
          <w:rFonts w:eastAsia="Calibri"/>
          <w:lang w:eastAsia="en-US"/>
        </w:rPr>
      </w:pPr>
      <w:r w:rsidRPr="005B4949">
        <w:rPr>
          <w:rFonts w:eastAsia="Calibri"/>
          <w:lang w:eastAsia="en-US"/>
        </w:rPr>
        <w:t xml:space="preserve">          Низка посещаемость   родителями классных и общешкольных родительских собраний, потому что не все родители заинтересованы  в воспитании детей. </w:t>
      </w:r>
    </w:p>
    <w:p w:rsidR="00600351" w:rsidRPr="005B4949" w:rsidRDefault="00600351" w:rsidP="00C4141C">
      <w:pPr>
        <w:jc w:val="both"/>
        <w:rPr>
          <w:rFonts w:eastAsia="Calibri"/>
          <w:lang w:eastAsia="en-US"/>
        </w:rPr>
      </w:pPr>
    </w:p>
    <w:p w:rsidR="00701F61" w:rsidRPr="00B2221B" w:rsidRDefault="00701F61" w:rsidP="00C4141C">
      <w:pPr>
        <w:jc w:val="both"/>
        <w:rPr>
          <w:rFonts w:eastAsia="Calibri"/>
          <w:i/>
          <w:lang w:eastAsia="en-US"/>
        </w:rPr>
      </w:pPr>
      <w:r w:rsidRPr="00B2221B">
        <w:rPr>
          <w:rFonts w:eastAsia="Calibri"/>
          <w:i/>
          <w:lang w:eastAsia="en-US"/>
        </w:rPr>
        <w:t>Предложения по совершенствованию работы:</w:t>
      </w:r>
    </w:p>
    <w:p w:rsidR="00701F61" w:rsidRPr="005B4949" w:rsidRDefault="00701F61" w:rsidP="003C12B2">
      <w:pPr>
        <w:numPr>
          <w:ilvl w:val="0"/>
          <w:numId w:val="19"/>
        </w:numPr>
        <w:jc w:val="both"/>
      </w:pPr>
      <w:r w:rsidRPr="005B4949">
        <w:t>Организовать работу по привлечению родителей к учебно-воспитательному процессу, для решения проблем воспитания.</w:t>
      </w:r>
    </w:p>
    <w:p w:rsidR="00C4141C" w:rsidRDefault="00C4141C" w:rsidP="00C4141C">
      <w:pPr>
        <w:pStyle w:val="af3"/>
        <w:spacing w:before="0" w:beforeAutospacing="0" w:after="0" w:afterAutospacing="0"/>
        <w:jc w:val="center"/>
        <w:rPr>
          <w:rFonts w:eastAsia="BatangChe"/>
          <w:b/>
          <w:bCs/>
        </w:rPr>
      </w:pPr>
    </w:p>
    <w:p w:rsidR="00925BC8" w:rsidRPr="001F3660" w:rsidRDefault="00925BC8" w:rsidP="00925BC8">
      <w:pPr>
        <w:ind w:left="1080" w:hanging="720"/>
        <w:jc w:val="center"/>
        <w:outlineLvl w:val="0"/>
        <w:rPr>
          <w:rFonts w:eastAsia="BatangChe"/>
          <w:b/>
          <w:bCs/>
        </w:rPr>
      </w:pPr>
      <w:r w:rsidRPr="001F3660">
        <w:rPr>
          <w:rFonts w:eastAsia="BatangChe"/>
          <w:b/>
          <w:bCs/>
        </w:rPr>
        <w:t> ВЫВОДЫ И ПРЕДЛОЖЕНИЯ</w:t>
      </w:r>
    </w:p>
    <w:p w:rsidR="00925BC8" w:rsidRPr="001F3660" w:rsidRDefault="00925BC8" w:rsidP="00925BC8">
      <w:pPr>
        <w:ind w:firstLine="708"/>
        <w:jc w:val="both"/>
        <w:rPr>
          <w:rFonts w:eastAsia="BatangChe"/>
        </w:rPr>
      </w:pPr>
      <w:r w:rsidRPr="001F3660">
        <w:rPr>
          <w:rFonts w:eastAsia="BatangChe"/>
        </w:rPr>
        <w:t>Все выше перечисленное дает право оценить воспит</w:t>
      </w:r>
      <w:r w:rsidR="0080369B">
        <w:rPr>
          <w:rFonts w:eastAsia="BatangChe"/>
        </w:rPr>
        <w:t>ательную</w:t>
      </w:r>
      <w:r w:rsidRPr="001F3660">
        <w:rPr>
          <w:rFonts w:eastAsia="BatangChe"/>
        </w:rPr>
        <w:t xml:space="preserve"> деятельность за   201</w:t>
      </w:r>
      <w:r w:rsidR="004317B5">
        <w:rPr>
          <w:rFonts w:eastAsia="BatangChe"/>
        </w:rPr>
        <w:t>6</w:t>
      </w:r>
      <w:r w:rsidR="002F738D">
        <w:rPr>
          <w:rFonts w:eastAsia="BatangChe"/>
        </w:rPr>
        <w:t xml:space="preserve"> </w:t>
      </w:r>
      <w:r w:rsidR="00C86383">
        <w:rPr>
          <w:rFonts w:eastAsia="BatangChe"/>
        </w:rPr>
        <w:t>-</w:t>
      </w:r>
      <w:r w:rsidR="002F738D">
        <w:rPr>
          <w:rFonts w:eastAsia="BatangChe"/>
        </w:rPr>
        <w:t xml:space="preserve"> </w:t>
      </w:r>
      <w:r w:rsidR="00C86383">
        <w:rPr>
          <w:rFonts w:eastAsia="BatangChe"/>
        </w:rPr>
        <w:t>201</w:t>
      </w:r>
      <w:r w:rsidR="004317B5">
        <w:rPr>
          <w:rFonts w:eastAsia="BatangChe"/>
        </w:rPr>
        <w:t>7</w:t>
      </w:r>
      <w:r w:rsidRPr="001F3660">
        <w:rPr>
          <w:rFonts w:eastAsia="BatangChe"/>
        </w:rPr>
        <w:t xml:space="preserve"> учебный  год положительно.  </w:t>
      </w:r>
    </w:p>
    <w:p w:rsidR="00925BC8" w:rsidRPr="001F3660" w:rsidRDefault="00925BC8" w:rsidP="00925BC8">
      <w:pPr>
        <w:ind w:firstLine="708"/>
        <w:jc w:val="both"/>
        <w:rPr>
          <w:rFonts w:eastAsia="BatangChe"/>
        </w:rPr>
      </w:pPr>
      <w:r w:rsidRPr="001F3660">
        <w:rPr>
          <w:rFonts w:eastAsia="BatangChe"/>
        </w:rPr>
        <w:t xml:space="preserve">Воспитывающая деятельность в МОБУ СОШ с.Табынское главным образом опиралась на  деятельность классных руководителей, и была направлена на непосредственных участников воспитания - обучающихся.   </w:t>
      </w:r>
    </w:p>
    <w:p w:rsidR="00925BC8" w:rsidRPr="001F3660" w:rsidRDefault="00925BC8" w:rsidP="00925BC8">
      <w:pPr>
        <w:ind w:firstLine="708"/>
        <w:jc w:val="both"/>
        <w:rPr>
          <w:rFonts w:eastAsia="BatangChe"/>
        </w:rPr>
      </w:pPr>
    </w:p>
    <w:p w:rsidR="00925BC8" w:rsidRPr="001F3660" w:rsidRDefault="00925BC8" w:rsidP="00925BC8">
      <w:pPr>
        <w:ind w:firstLine="708"/>
        <w:jc w:val="both"/>
        <w:rPr>
          <w:rFonts w:eastAsia="BatangChe"/>
        </w:rPr>
      </w:pPr>
      <w:r w:rsidRPr="001F3660">
        <w:rPr>
          <w:rFonts w:eastAsia="BatangChe"/>
        </w:rPr>
        <w:t>В 201</w:t>
      </w:r>
      <w:r w:rsidR="004317B5">
        <w:rPr>
          <w:rFonts w:eastAsia="BatangChe"/>
        </w:rPr>
        <w:t>7</w:t>
      </w:r>
      <w:r w:rsidRPr="001F3660">
        <w:rPr>
          <w:rFonts w:eastAsia="BatangChe"/>
        </w:rPr>
        <w:t>-201</w:t>
      </w:r>
      <w:r w:rsidR="004317B5">
        <w:rPr>
          <w:rFonts w:eastAsia="BatangChe"/>
        </w:rPr>
        <w:t>8</w:t>
      </w:r>
      <w:r w:rsidRPr="001F3660">
        <w:rPr>
          <w:rFonts w:eastAsia="BatangChe"/>
        </w:rPr>
        <w:t xml:space="preserve"> учебном  году необходимо продолжить работу по реализации Программы воспитывающей деятельности школы: 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rPr>
          <w:rFonts w:eastAsia="BatangChe"/>
          <w:bCs/>
        </w:rPr>
      </w:pPr>
      <w:r w:rsidRPr="001F3660">
        <w:rPr>
          <w:rFonts w:eastAsia="BatangChe"/>
          <w:bCs/>
        </w:rPr>
        <w:t>Способствовать развитию индивидуальных особенностей учащихся, создать условия для творческой деятельности;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Обеспечить общее культурное развитие ребёнка,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Развивать эстетическую культуру учащихся через ознакомление с историей, культурой и национальными традициями; уважение к истории человечества; пробуждать собственную активность учащихся в творении по законам красоты.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Развивать школьные традиции, создавая благоприятные условия для всестороннего развития личности учащихся.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 xml:space="preserve">Способствовать развитию ученического самоуправления. Формировать активную гражданскую позицию и самосознание гражданина РФ. 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 xml:space="preserve"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 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Активизировать работу по изучению уровня воспитанности учащихся и использованию полученных данных в практике работы.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Максимально вовлекать родителей в жизнь школы и привлекать их к реализации программы развития.</w:t>
      </w:r>
    </w:p>
    <w:p w:rsidR="00925BC8" w:rsidRPr="001F3660" w:rsidRDefault="00925BC8" w:rsidP="003C12B2">
      <w:pPr>
        <w:pStyle w:val="af3"/>
        <w:numPr>
          <w:ilvl w:val="0"/>
          <w:numId w:val="31"/>
        </w:numPr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t>Стремиться к расширению позитивного воспитательного пространства школы, привлекая к решению проблем воспитания детей и подростков потенциал общественных организаций, специалистов различных производств.</w:t>
      </w:r>
    </w:p>
    <w:p w:rsidR="00925BC8" w:rsidRPr="001F3660" w:rsidRDefault="00925BC8" w:rsidP="00925BC8">
      <w:pPr>
        <w:pStyle w:val="af3"/>
        <w:spacing w:before="0" w:beforeAutospacing="0" w:after="0" w:afterAutospacing="0"/>
        <w:rPr>
          <w:rFonts w:eastAsia="BatangChe"/>
          <w:bCs/>
        </w:rPr>
      </w:pPr>
    </w:p>
    <w:p w:rsidR="00925BC8" w:rsidRPr="001F3660" w:rsidRDefault="00925BC8" w:rsidP="00925BC8">
      <w:pPr>
        <w:pStyle w:val="af3"/>
        <w:spacing w:before="0" w:beforeAutospacing="0" w:after="0" w:afterAutospacing="0"/>
        <w:jc w:val="both"/>
        <w:rPr>
          <w:rFonts w:eastAsia="BatangChe"/>
          <w:bCs/>
        </w:rPr>
      </w:pPr>
      <w:r w:rsidRPr="001F3660">
        <w:rPr>
          <w:rFonts w:eastAsia="BatangChe"/>
          <w:bCs/>
        </w:rPr>
        <w:lastRenderedPageBreak/>
        <w:t xml:space="preserve">        В воспитывающей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конкурентно- способной и социально- адаптированной личности.</w:t>
      </w:r>
    </w:p>
    <w:p w:rsidR="0005159B" w:rsidRDefault="00925BC8" w:rsidP="00A8086B">
      <w:pPr>
        <w:pStyle w:val="af3"/>
        <w:spacing w:before="0" w:beforeAutospacing="0" w:after="0" w:afterAutospacing="0"/>
        <w:jc w:val="both"/>
        <w:rPr>
          <w:rFonts w:ascii="Book Antiqua" w:hAnsi="Book Antiqua"/>
          <w:b/>
          <w:color w:val="17365D"/>
          <w:sz w:val="28"/>
        </w:rPr>
      </w:pPr>
      <w:r w:rsidRPr="001F3660">
        <w:rPr>
          <w:bCs/>
        </w:rPr>
        <w:br/>
      </w:r>
      <w:r w:rsidRPr="001F3660">
        <w:rPr>
          <w:bCs/>
        </w:rPr>
        <w:br/>
      </w:r>
      <w:r w:rsidR="00715951" w:rsidRPr="0072529B">
        <w:rPr>
          <w:rFonts w:ascii="Book Antiqua" w:hAnsi="Book Antiqua"/>
          <w:b/>
          <w:color w:val="17365D"/>
          <w:sz w:val="28"/>
        </w:rPr>
        <w:t xml:space="preserve">Раздел </w:t>
      </w:r>
      <w:r w:rsidR="00715951" w:rsidRPr="0072529B">
        <w:rPr>
          <w:rFonts w:ascii="Book Antiqua" w:hAnsi="Book Antiqua"/>
          <w:b/>
          <w:color w:val="17365D"/>
          <w:sz w:val="28"/>
          <w:lang w:val="en-US"/>
        </w:rPr>
        <w:t>I</w:t>
      </w:r>
      <w:r w:rsidR="0072529B" w:rsidRPr="0072529B">
        <w:rPr>
          <w:rFonts w:ascii="Book Antiqua" w:hAnsi="Book Antiqua"/>
          <w:b/>
          <w:color w:val="17365D"/>
          <w:sz w:val="28"/>
          <w:lang w:val="en-US"/>
        </w:rPr>
        <w:t>I</w:t>
      </w:r>
      <w:r w:rsidR="00715951" w:rsidRPr="0072529B">
        <w:rPr>
          <w:rFonts w:ascii="Book Antiqua" w:hAnsi="Book Antiqua"/>
          <w:b/>
          <w:color w:val="17365D"/>
          <w:sz w:val="28"/>
          <w:lang w:val="en-US"/>
        </w:rPr>
        <w:t>I</w:t>
      </w:r>
      <w:r w:rsidR="00715951" w:rsidRPr="0072529B">
        <w:rPr>
          <w:rFonts w:ascii="Book Antiqua" w:hAnsi="Book Antiqua"/>
          <w:b/>
          <w:color w:val="17365D"/>
          <w:sz w:val="28"/>
        </w:rPr>
        <w:t>. Организационно – педагогические мероприятия</w:t>
      </w:r>
      <w:bookmarkEnd w:id="12"/>
    </w:p>
    <w:p w:rsidR="004F1C29" w:rsidRPr="004F1C29" w:rsidRDefault="004F1C29" w:rsidP="004F1C29"/>
    <w:p w:rsidR="00715951" w:rsidRPr="00672B62" w:rsidRDefault="00715951" w:rsidP="00E30EFB">
      <w:pPr>
        <w:pStyle w:val="2"/>
        <w:numPr>
          <w:ilvl w:val="4"/>
          <w:numId w:val="13"/>
        </w:numPr>
        <w:tabs>
          <w:tab w:val="clear" w:pos="3600"/>
          <w:tab w:val="num" w:pos="0"/>
        </w:tabs>
        <w:spacing w:after="240"/>
        <w:ind w:left="0" w:firstLine="0"/>
        <w:rPr>
          <w:b/>
          <w:i/>
        </w:rPr>
      </w:pPr>
      <w:bookmarkStart w:id="18" w:name="_Toc392254010"/>
      <w:r w:rsidRPr="00672B62">
        <w:rPr>
          <w:b/>
          <w:i/>
        </w:rPr>
        <w:t>Исходное обеспечение учебно – воспитательного процесса</w:t>
      </w:r>
      <w:bookmarkEnd w:id="18"/>
    </w:p>
    <w:p w:rsidR="00140847" w:rsidRPr="004A0749" w:rsidRDefault="00140847" w:rsidP="00410EA5">
      <w:pPr>
        <w:keepLines/>
        <w:tabs>
          <w:tab w:val="left" w:pos="5565"/>
        </w:tabs>
        <w:ind w:firstLine="709"/>
        <w:jc w:val="both"/>
      </w:pPr>
      <w:r w:rsidRPr="004A0749">
        <w:t>Библиотека предоставляет возможность для интеллектуального, духовного и культурного развития своих читателей.</w:t>
      </w:r>
    </w:p>
    <w:p w:rsidR="00140847" w:rsidRPr="004A0749" w:rsidRDefault="00140847" w:rsidP="00410EA5">
      <w:pPr>
        <w:keepLines/>
        <w:tabs>
          <w:tab w:val="left" w:pos="5565"/>
        </w:tabs>
        <w:ind w:firstLine="709"/>
        <w:jc w:val="both"/>
      </w:pPr>
      <w:r w:rsidRPr="004A0749">
        <w:t xml:space="preserve">Большую роль в привлечении читателей играет создание комфортной среды в библиотеке. </w:t>
      </w:r>
      <w:r w:rsidR="004F1C29">
        <w:t>М</w:t>
      </w:r>
      <w:r w:rsidRPr="004A0749">
        <w:t xml:space="preserve">еняющиеся книжные выставки, тематические подборки – располагают к занятиям с книгой. </w:t>
      </w:r>
    </w:p>
    <w:p w:rsidR="00140847" w:rsidRPr="004A0749" w:rsidRDefault="00140847" w:rsidP="00410EA5">
      <w:pPr>
        <w:keepLines/>
        <w:tabs>
          <w:tab w:val="left" w:pos="5565"/>
        </w:tabs>
        <w:ind w:firstLine="709"/>
        <w:jc w:val="both"/>
      </w:pPr>
      <w:r w:rsidRPr="002F7651">
        <w:rPr>
          <w:shd w:val="clear" w:color="auto" w:fill="FFFFFF"/>
        </w:rPr>
        <w:t>Обеспеченность уч</w:t>
      </w:r>
      <w:r w:rsidR="002F7651" w:rsidRPr="002F7651">
        <w:rPr>
          <w:shd w:val="clear" w:color="auto" w:fill="FFFFFF"/>
        </w:rPr>
        <w:t>ебниками школьников составляет 90</w:t>
      </w:r>
      <w:r w:rsidRPr="002F7651">
        <w:rPr>
          <w:shd w:val="clear" w:color="auto" w:fill="FFFFFF"/>
        </w:rPr>
        <w:t>%.</w:t>
      </w:r>
      <w:r w:rsidRPr="004A0749">
        <w:t xml:space="preserve"> </w:t>
      </w:r>
    </w:p>
    <w:p w:rsidR="00423B9A" w:rsidRPr="004A0749" w:rsidRDefault="00107F68" w:rsidP="00410EA5">
      <w:pPr>
        <w:ind w:firstLine="709"/>
        <w:jc w:val="both"/>
      </w:pPr>
      <w:r w:rsidRPr="004A0749">
        <w:t xml:space="preserve">Выбор учебников учителями – предметниками основывается на продолжении линии по предметам. </w:t>
      </w:r>
    </w:p>
    <w:p w:rsidR="00140847" w:rsidRPr="004A0749" w:rsidRDefault="00140847" w:rsidP="00410EA5">
      <w:pPr>
        <w:keepLines/>
        <w:tabs>
          <w:tab w:val="left" w:pos="5565"/>
        </w:tabs>
        <w:ind w:firstLine="709"/>
        <w:jc w:val="both"/>
      </w:pPr>
      <w:r w:rsidRPr="004A0749">
        <w:t>Составлены каталожные карточки каждого названия поступившей художественной, научно-популярной, учебно-методической литературы для алфавитного и систематического каталогов и учебной литературы для картотеки учебников.</w:t>
      </w:r>
    </w:p>
    <w:p w:rsidR="00140847" w:rsidRPr="004A0749" w:rsidRDefault="00140847" w:rsidP="000857E4">
      <w:pPr>
        <w:keepLines/>
        <w:tabs>
          <w:tab w:val="left" w:pos="5565"/>
        </w:tabs>
        <w:ind w:firstLine="709"/>
        <w:jc w:val="both"/>
      </w:pPr>
      <w:r w:rsidRPr="004A0749">
        <w:t xml:space="preserve">Ведется учет учебной литературы в специальном журнале. Выполнялось постоянное информирование педагогического коллектива от новом поступлении учебников в библиотеку. </w:t>
      </w:r>
    </w:p>
    <w:p w:rsidR="000857E4" w:rsidRDefault="000857E4" w:rsidP="000857E4">
      <w:pPr>
        <w:tabs>
          <w:tab w:val="left" w:pos="5565"/>
        </w:tabs>
        <w:ind w:firstLine="709"/>
        <w:jc w:val="both"/>
      </w:pPr>
      <w:r>
        <w:t>П</w:t>
      </w:r>
      <w:r w:rsidR="00140847" w:rsidRPr="004A0749">
        <w:t xml:space="preserve">ри комплектовании учебной литературы выбирались учебники в соответствии с </w:t>
      </w:r>
      <w:r>
        <w:t xml:space="preserve">Федеральным </w:t>
      </w:r>
      <w:r w:rsidR="00140847" w:rsidRPr="004A0749">
        <w:t>перечнем Министерства образования (отклонений от нормы не было)</w:t>
      </w:r>
      <w:r>
        <w:t>,</w:t>
      </w:r>
      <w:r w:rsidR="00140847" w:rsidRPr="004A0749">
        <w:t xml:space="preserve"> была выдержана «линия» по всем предметам. </w:t>
      </w:r>
    </w:p>
    <w:p w:rsidR="00FA78FD" w:rsidRDefault="00FA78FD" w:rsidP="000857E4">
      <w:pPr>
        <w:tabs>
          <w:tab w:val="left" w:pos="5565"/>
        </w:tabs>
        <w:ind w:firstLine="709"/>
        <w:jc w:val="both"/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50"/>
        <w:gridCol w:w="5801"/>
        <w:gridCol w:w="3387"/>
      </w:tblGrid>
      <w:tr w:rsidR="00FA78FD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A78FD" w:rsidRPr="00DF43C5" w:rsidRDefault="00FA78FD" w:rsidP="00D25584">
            <w:pPr>
              <w:tabs>
                <w:tab w:val="left" w:pos="5565"/>
              </w:tabs>
              <w:jc w:val="center"/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№ п/п</w:t>
            </w: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A78FD" w:rsidRPr="00DF43C5" w:rsidRDefault="00FA78FD" w:rsidP="00D25584">
            <w:pPr>
              <w:tabs>
                <w:tab w:val="left" w:pos="5565"/>
              </w:tabs>
              <w:jc w:val="center"/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Фонд библиотеки</w:t>
            </w:r>
            <w:r w:rsidR="00672B62" w:rsidRPr="00DF43C5">
              <w:rPr>
                <w:rFonts w:ascii="Cambria" w:hAnsi="Cambria"/>
                <w:b/>
                <w:bCs/>
              </w:rPr>
              <w:t xml:space="preserve"> </w:t>
            </w:r>
            <w:r w:rsidR="00672B62" w:rsidRPr="00DF43C5">
              <w:rPr>
                <w:rFonts w:ascii="Cambria" w:hAnsi="Cambria"/>
                <w:b/>
                <w:bCs/>
                <w:i/>
              </w:rPr>
              <w:t>на 01.06.201</w:t>
            </w:r>
            <w:r w:rsidR="00DF43C5">
              <w:rPr>
                <w:rFonts w:ascii="Cambria" w:hAnsi="Cambria"/>
                <w:b/>
                <w:bCs/>
                <w:i/>
              </w:rPr>
              <w:t>5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A78FD" w:rsidRPr="00DF43C5" w:rsidRDefault="00FA78FD" w:rsidP="00D25584">
            <w:pPr>
              <w:tabs>
                <w:tab w:val="left" w:pos="5565"/>
              </w:tabs>
              <w:jc w:val="center"/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Количество экземпляров</w:t>
            </w:r>
          </w:p>
        </w:tc>
      </w:tr>
      <w:tr w:rsidR="00FA78FD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FA78FD" w:rsidP="002F7651">
            <w:pPr>
              <w:pStyle w:val="ac"/>
              <w:tabs>
                <w:tab w:val="left" w:pos="5565"/>
              </w:tabs>
              <w:ind w:left="862"/>
              <w:rPr>
                <w:rFonts w:ascii="Cambria" w:hAnsi="Cambria"/>
                <w:b/>
                <w:bCs/>
              </w:rPr>
            </w:pP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FA78FD" w:rsidP="00D25584">
            <w:pPr>
              <w:tabs>
                <w:tab w:val="left" w:pos="5565"/>
              </w:tabs>
            </w:pPr>
            <w:r w:rsidRPr="00DF43C5">
              <w:t>Книжный фонд: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FA78FD" w:rsidP="00D25584">
            <w:pPr>
              <w:tabs>
                <w:tab w:val="left" w:pos="5565"/>
              </w:tabs>
              <w:jc w:val="center"/>
            </w:pPr>
          </w:p>
        </w:tc>
      </w:tr>
      <w:tr w:rsidR="00FA78FD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78FD" w:rsidRPr="00DF43C5" w:rsidRDefault="002F7651" w:rsidP="00D25584">
            <w:pPr>
              <w:tabs>
                <w:tab w:val="left" w:pos="5565"/>
              </w:tabs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1.</w:t>
            </w: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78FD" w:rsidRPr="00DF43C5" w:rsidRDefault="00BE2A2D" w:rsidP="00D25584">
            <w:pPr>
              <w:tabs>
                <w:tab w:val="left" w:pos="5565"/>
              </w:tabs>
              <w:rPr>
                <w:i/>
              </w:rPr>
            </w:pPr>
            <w:r w:rsidRPr="00DF43C5">
              <w:rPr>
                <w:i/>
              </w:rPr>
              <w:t>У</w:t>
            </w:r>
            <w:r w:rsidR="00FA78FD" w:rsidRPr="00DF43C5">
              <w:rPr>
                <w:i/>
              </w:rPr>
              <w:t>чебники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78FD" w:rsidRPr="00DF43C5" w:rsidRDefault="002F7651" w:rsidP="002F7651">
            <w:pPr>
              <w:tabs>
                <w:tab w:val="left" w:pos="5565"/>
              </w:tabs>
              <w:jc w:val="center"/>
              <w:rPr>
                <w:i/>
              </w:rPr>
            </w:pPr>
            <w:r w:rsidRPr="00DF43C5">
              <w:rPr>
                <w:i/>
              </w:rPr>
              <w:t>1</w:t>
            </w:r>
            <w:r w:rsidR="00DF43C5" w:rsidRPr="00DF43C5">
              <w:rPr>
                <w:i/>
              </w:rPr>
              <w:t>5110</w:t>
            </w:r>
          </w:p>
        </w:tc>
      </w:tr>
      <w:tr w:rsidR="00FA78FD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2F7651" w:rsidP="00D25584">
            <w:pPr>
              <w:tabs>
                <w:tab w:val="left" w:pos="5565"/>
              </w:tabs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2.</w:t>
            </w: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FA78FD" w:rsidP="00D25584">
            <w:pPr>
              <w:tabs>
                <w:tab w:val="left" w:pos="5565"/>
              </w:tabs>
              <w:rPr>
                <w:i/>
              </w:rPr>
            </w:pPr>
            <w:r w:rsidRPr="00DF43C5">
              <w:rPr>
                <w:i/>
              </w:rPr>
              <w:t>художественная литература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2F7651" w:rsidP="00D25584">
            <w:pPr>
              <w:tabs>
                <w:tab w:val="left" w:pos="5565"/>
              </w:tabs>
              <w:jc w:val="center"/>
              <w:rPr>
                <w:i/>
              </w:rPr>
            </w:pPr>
            <w:r w:rsidRPr="00DF43C5">
              <w:rPr>
                <w:i/>
              </w:rPr>
              <w:t>5247</w:t>
            </w:r>
          </w:p>
        </w:tc>
      </w:tr>
      <w:tr w:rsidR="00FA78FD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2F7651" w:rsidP="00D25584">
            <w:pPr>
              <w:tabs>
                <w:tab w:val="left" w:pos="5565"/>
              </w:tabs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3.</w:t>
            </w: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BE2A2D" w:rsidP="00D25584">
            <w:pPr>
              <w:tabs>
                <w:tab w:val="left" w:pos="5565"/>
              </w:tabs>
              <w:rPr>
                <w:i/>
              </w:rPr>
            </w:pPr>
            <w:r w:rsidRPr="00DF43C5">
              <w:rPr>
                <w:i/>
              </w:rPr>
              <w:t>С</w:t>
            </w:r>
            <w:r w:rsidR="00FA78FD" w:rsidRPr="00DF43C5">
              <w:rPr>
                <w:i/>
              </w:rPr>
              <w:t>ловари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A78FD" w:rsidRPr="00DF43C5" w:rsidRDefault="002F7651" w:rsidP="00D25584">
            <w:pPr>
              <w:tabs>
                <w:tab w:val="left" w:pos="5565"/>
              </w:tabs>
              <w:jc w:val="center"/>
              <w:rPr>
                <w:i/>
              </w:rPr>
            </w:pPr>
            <w:r w:rsidRPr="00DF43C5">
              <w:rPr>
                <w:i/>
              </w:rPr>
              <w:t>1</w:t>
            </w:r>
            <w:r w:rsidR="00DF43C5" w:rsidRPr="00DF43C5">
              <w:rPr>
                <w:i/>
              </w:rPr>
              <w:t>11</w:t>
            </w:r>
          </w:p>
        </w:tc>
      </w:tr>
      <w:tr w:rsidR="00FA78FD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78FD" w:rsidRPr="00DF43C5" w:rsidRDefault="002F7651" w:rsidP="00D25584">
            <w:pPr>
              <w:tabs>
                <w:tab w:val="left" w:pos="5565"/>
              </w:tabs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4.</w:t>
            </w: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78FD" w:rsidRPr="00DF43C5" w:rsidRDefault="00FA78FD" w:rsidP="00D25584">
            <w:pPr>
              <w:tabs>
                <w:tab w:val="left" w:pos="5565"/>
              </w:tabs>
              <w:rPr>
                <w:i/>
              </w:rPr>
            </w:pPr>
            <w:r w:rsidRPr="00DF43C5">
              <w:rPr>
                <w:i/>
              </w:rPr>
              <w:t>методическая литература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A78FD" w:rsidRPr="00DF43C5" w:rsidRDefault="00DF43C5" w:rsidP="00DF43C5">
            <w:pPr>
              <w:tabs>
                <w:tab w:val="left" w:pos="5565"/>
              </w:tabs>
              <w:jc w:val="center"/>
              <w:rPr>
                <w:i/>
              </w:rPr>
            </w:pPr>
            <w:r w:rsidRPr="00DF43C5">
              <w:rPr>
                <w:i/>
              </w:rPr>
              <w:t>1250</w:t>
            </w:r>
          </w:p>
        </w:tc>
      </w:tr>
      <w:tr w:rsidR="002F7651" w:rsidRPr="00DF43C5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651" w:rsidRPr="00DF43C5" w:rsidRDefault="002F7651" w:rsidP="00D25584">
            <w:pPr>
              <w:tabs>
                <w:tab w:val="left" w:pos="5565"/>
              </w:tabs>
              <w:rPr>
                <w:rFonts w:ascii="Cambria" w:hAnsi="Cambria"/>
                <w:b/>
                <w:bCs/>
                <w:i/>
              </w:rPr>
            </w:pPr>
            <w:r w:rsidRPr="00DF43C5">
              <w:rPr>
                <w:rFonts w:ascii="Cambria" w:hAnsi="Cambria"/>
                <w:b/>
                <w:bCs/>
                <w:i/>
              </w:rPr>
              <w:t>5.</w:t>
            </w: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651" w:rsidRPr="00DF43C5" w:rsidRDefault="002F7651" w:rsidP="00D25584">
            <w:pPr>
              <w:tabs>
                <w:tab w:val="left" w:pos="5565"/>
              </w:tabs>
              <w:rPr>
                <w:i/>
              </w:rPr>
            </w:pPr>
            <w:r w:rsidRPr="00DF43C5">
              <w:rPr>
                <w:i/>
              </w:rPr>
              <w:t>методическая литература на башкирском языке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651" w:rsidRPr="00DF43C5" w:rsidRDefault="00DF43C5" w:rsidP="00D25584">
            <w:pPr>
              <w:tabs>
                <w:tab w:val="left" w:pos="5565"/>
              </w:tabs>
              <w:jc w:val="center"/>
              <w:rPr>
                <w:i/>
              </w:rPr>
            </w:pPr>
            <w:r w:rsidRPr="00DF43C5">
              <w:rPr>
                <w:i/>
              </w:rPr>
              <w:t>240</w:t>
            </w:r>
          </w:p>
        </w:tc>
      </w:tr>
      <w:tr w:rsidR="00672B62" w:rsidRPr="00672B62" w:rsidTr="002F7651">
        <w:tc>
          <w:tcPr>
            <w:tcW w:w="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B62" w:rsidRPr="00DF43C5" w:rsidRDefault="00672B62" w:rsidP="00D25584">
            <w:pPr>
              <w:tabs>
                <w:tab w:val="left" w:pos="5565"/>
              </w:tabs>
              <w:rPr>
                <w:rFonts w:ascii="Cambria" w:hAnsi="Cambria"/>
                <w:b/>
                <w:bCs/>
              </w:rPr>
            </w:pPr>
          </w:p>
        </w:tc>
        <w:tc>
          <w:tcPr>
            <w:tcW w:w="58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B62" w:rsidRPr="00DF43C5" w:rsidRDefault="00672B62" w:rsidP="00D25584">
            <w:pPr>
              <w:tabs>
                <w:tab w:val="left" w:pos="5565"/>
              </w:tabs>
              <w:rPr>
                <w:b/>
              </w:rPr>
            </w:pPr>
            <w:r w:rsidRPr="00DF43C5">
              <w:rPr>
                <w:b/>
              </w:rPr>
              <w:t>ВСЕГО</w:t>
            </w:r>
          </w:p>
        </w:tc>
        <w:tc>
          <w:tcPr>
            <w:tcW w:w="3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B62" w:rsidRPr="004F1C29" w:rsidRDefault="002F7651" w:rsidP="00D25584">
            <w:pPr>
              <w:tabs>
                <w:tab w:val="left" w:pos="5565"/>
              </w:tabs>
              <w:jc w:val="center"/>
              <w:rPr>
                <w:b/>
              </w:rPr>
            </w:pPr>
            <w:r w:rsidRPr="00DF43C5">
              <w:t>2</w:t>
            </w:r>
            <w:r w:rsidR="00DF43C5" w:rsidRPr="00DF43C5">
              <w:t>1958</w:t>
            </w:r>
          </w:p>
        </w:tc>
      </w:tr>
    </w:tbl>
    <w:p w:rsidR="00FA78FD" w:rsidRDefault="00FA78FD" w:rsidP="000857E4">
      <w:pPr>
        <w:tabs>
          <w:tab w:val="left" w:pos="5565"/>
        </w:tabs>
        <w:ind w:firstLine="709"/>
        <w:jc w:val="both"/>
      </w:pPr>
    </w:p>
    <w:p w:rsidR="00672B62" w:rsidRDefault="00672B62" w:rsidP="00423B9A">
      <w:pPr>
        <w:ind w:firstLine="360"/>
        <w:jc w:val="both"/>
        <w:rPr>
          <w:b/>
          <w:i/>
        </w:rPr>
      </w:pPr>
    </w:p>
    <w:p w:rsidR="000C0862" w:rsidRPr="00BE2A2D" w:rsidRDefault="00715951" w:rsidP="00E30EFB">
      <w:pPr>
        <w:pStyle w:val="ac"/>
        <w:numPr>
          <w:ilvl w:val="4"/>
          <w:numId w:val="13"/>
        </w:numPr>
        <w:jc w:val="both"/>
        <w:outlineLvl w:val="1"/>
        <w:rPr>
          <w:b/>
          <w:i/>
        </w:rPr>
      </w:pPr>
      <w:bookmarkStart w:id="19" w:name="_Toc392254011"/>
      <w:r w:rsidRPr="007C32B1">
        <w:rPr>
          <w:b/>
          <w:i/>
        </w:rPr>
        <w:t>Работа с педагогическ</w:t>
      </w:r>
      <w:r w:rsidR="007B0A00" w:rsidRPr="007C32B1">
        <w:rPr>
          <w:b/>
          <w:i/>
        </w:rPr>
        <w:t>и</w:t>
      </w:r>
      <w:r w:rsidRPr="007C32B1">
        <w:rPr>
          <w:b/>
          <w:i/>
        </w:rPr>
        <w:t>м составом</w:t>
      </w:r>
      <w:bookmarkEnd w:id="19"/>
    </w:p>
    <w:p w:rsidR="00F14610" w:rsidRPr="0072529B" w:rsidRDefault="00F14610" w:rsidP="00BE2A2D">
      <w:pPr>
        <w:pStyle w:val="3"/>
        <w:rPr>
          <w:rFonts w:ascii="Times New Roman" w:eastAsia="Calibri" w:hAnsi="Times New Roman" w:cs="Times New Roman"/>
          <w:b w:val="0"/>
          <w:i/>
          <w:lang w:eastAsia="en-US"/>
        </w:rPr>
      </w:pPr>
      <w:bookmarkStart w:id="20" w:name="_Toc392254021"/>
      <w:r w:rsidRPr="0072529B">
        <w:rPr>
          <w:rFonts w:ascii="Times New Roman" w:eastAsia="Calibri" w:hAnsi="Times New Roman" w:cs="Times New Roman"/>
          <w:b w:val="0"/>
          <w:i/>
          <w:lang w:eastAsia="en-US"/>
        </w:rPr>
        <w:t>Работа методического совета</w:t>
      </w:r>
      <w:bookmarkEnd w:id="20"/>
    </w:p>
    <w:p w:rsidR="00F14610" w:rsidRPr="00F14610" w:rsidRDefault="00F14610" w:rsidP="00CA3606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>Работа  Методического совета в 201</w:t>
      </w:r>
      <w:r w:rsidR="00CB7A94">
        <w:rPr>
          <w:rFonts w:eastAsia="Calibri"/>
          <w:lang w:eastAsia="en-US"/>
        </w:rPr>
        <w:t>6</w:t>
      </w:r>
      <w:r w:rsidR="00524481">
        <w:rPr>
          <w:rFonts w:eastAsia="Calibri"/>
          <w:lang w:eastAsia="en-US"/>
        </w:rPr>
        <w:t xml:space="preserve"> </w:t>
      </w:r>
      <w:r w:rsidRPr="00F14610">
        <w:rPr>
          <w:rFonts w:eastAsia="Calibri"/>
          <w:lang w:eastAsia="en-US"/>
        </w:rPr>
        <w:t>-</w:t>
      </w:r>
      <w:r w:rsidR="00524481">
        <w:rPr>
          <w:rFonts w:eastAsia="Calibri"/>
          <w:lang w:eastAsia="en-US"/>
        </w:rPr>
        <w:t xml:space="preserve"> </w:t>
      </w:r>
      <w:r w:rsidRPr="00F14610">
        <w:rPr>
          <w:rFonts w:eastAsia="Calibri"/>
          <w:lang w:eastAsia="en-US"/>
        </w:rPr>
        <w:t>201</w:t>
      </w:r>
      <w:r w:rsidR="00CB7A94">
        <w:rPr>
          <w:rFonts w:eastAsia="Calibri"/>
          <w:lang w:eastAsia="en-US"/>
        </w:rPr>
        <w:t>7</w:t>
      </w:r>
      <w:r w:rsidRPr="00F14610">
        <w:rPr>
          <w:rFonts w:eastAsia="Calibri"/>
          <w:lang w:eastAsia="en-US"/>
        </w:rPr>
        <w:t xml:space="preserve"> учебном году проводились по следующим направлениям: </w:t>
      </w:r>
    </w:p>
    <w:p w:rsidR="00CA3606" w:rsidRDefault="00F14610" w:rsidP="003C12B2">
      <w:pPr>
        <w:numPr>
          <w:ilvl w:val="0"/>
          <w:numId w:val="16"/>
        </w:numPr>
      </w:pPr>
      <w:r w:rsidRPr="00F14610">
        <w:t>Работа  над  общешкольной  методической  темой.</w:t>
      </w:r>
    </w:p>
    <w:p w:rsidR="00F14610" w:rsidRPr="00F14610" w:rsidRDefault="00F14610" w:rsidP="003C12B2">
      <w:pPr>
        <w:numPr>
          <w:ilvl w:val="0"/>
          <w:numId w:val="16"/>
        </w:numPr>
      </w:pPr>
      <w:r w:rsidRPr="00F14610">
        <w:t>Методическое  сопровождение  самообразования и  саморазвития  педагогов  через механизм  аттестации.</w:t>
      </w:r>
    </w:p>
    <w:p w:rsidR="00F14610" w:rsidRPr="00F14610" w:rsidRDefault="00F14610" w:rsidP="003C12B2">
      <w:pPr>
        <w:numPr>
          <w:ilvl w:val="0"/>
          <w:numId w:val="16"/>
        </w:numPr>
      </w:pPr>
      <w:r w:rsidRPr="00F14610">
        <w:t>Разработка   системы   мониторинга   образовательного   процесса   в  школе   через</w:t>
      </w:r>
      <w:r w:rsidRPr="00F14610">
        <w:br/>
        <w:t> внедрение  тестовой,  диагностической  базы.</w:t>
      </w:r>
    </w:p>
    <w:p w:rsidR="00F14610" w:rsidRPr="00F14610" w:rsidRDefault="00F14610" w:rsidP="003C12B2">
      <w:pPr>
        <w:numPr>
          <w:ilvl w:val="0"/>
          <w:numId w:val="16"/>
        </w:numPr>
      </w:pPr>
      <w:r w:rsidRPr="00F14610">
        <w:t>Просветительская   деятельность   и   информационная   поддержка   педагогов.</w:t>
      </w:r>
    </w:p>
    <w:p w:rsidR="00F14610" w:rsidRPr="00F14610" w:rsidRDefault="00F14610" w:rsidP="00F14610">
      <w:pPr>
        <w:spacing w:line="276" w:lineRule="auto"/>
        <w:jc w:val="both"/>
        <w:rPr>
          <w:rFonts w:eastAsia="Calibri"/>
          <w:sz w:val="8"/>
          <w:lang w:eastAsia="en-US"/>
        </w:rPr>
      </w:pPr>
    </w:p>
    <w:p w:rsidR="00F14610" w:rsidRPr="00F14610" w:rsidRDefault="00F14610" w:rsidP="00CA360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>На заседаниях школьных МО   обсуждались следующие вопросы:</w:t>
      </w:r>
    </w:p>
    <w:p w:rsidR="00F14610" w:rsidRPr="00F14610" w:rsidRDefault="00F14610" w:rsidP="003C12B2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>Работа со слабоуспевающими детьми.</w:t>
      </w:r>
    </w:p>
    <w:p w:rsidR="00F14610" w:rsidRDefault="00F14610" w:rsidP="003C12B2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>Результативность работы учителей за полугодие и за год.</w:t>
      </w:r>
    </w:p>
    <w:p w:rsidR="00B665D1" w:rsidRPr="00F14610" w:rsidRDefault="00B665D1" w:rsidP="003C12B2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>
        <w:t>Результаты  диагностической работы по проекту «Я СДАМ  ЕГЭ».</w:t>
      </w:r>
    </w:p>
    <w:p w:rsidR="00F14610" w:rsidRPr="00F14610" w:rsidRDefault="00F14610" w:rsidP="003C12B2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lastRenderedPageBreak/>
        <w:t>Подготовка учащихся к сдаче ОГЭ</w:t>
      </w:r>
      <w:r w:rsidR="008B24BA">
        <w:rPr>
          <w:rFonts w:eastAsia="Calibri"/>
          <w:lang w:eastAsia="en-US"/>
        </w:rPr>
        <w:t xml:space="preserve"> и ЕГЭ</w:t>
      </w:r>
      <w:r w:rsidRPr="00F14610">
        <w:rPr>
          <w:rFonts w:eastAsia="Calibri"/>
          <w:lang w:eastAsia="en-US"/>
        </w:rPr>
        <w:t>.</w:t>
      </w:r>
      <w:r w:rsidRPr="00F14610">
        <w:rPr>
          <w:rFonts w:eastAsia="Calibri"/>
          <w:sz w:val="22"/>
          <w:szCs w:val="22"/>
          <w:lang w:eastAsia="en-US"/>
        </w:rPr>
        <w:t xml:space="preserve"> Обмен опытом.</w:t>
      </w:r>
    </w:p>
    <w:p w:rsidR="00F14610" w:rsidRDefault="00F14610" w:rsidP="003C12B2">
      <w:pPr>
        <w:numPr>
          <w:ilvl w:val="0"/>
          <w:numId w:val="15"/>
        </w:numPr>
        <w:jc w:val="both"/>
        <w:rPr>
          <w:rFonts w:eastAsia="Calibri"/>
          <w:sz w:val="22"/>
          <w:szCs w:val="22"/>
          <w:lang w:eastAsia="en-US"/>
        </w:rPr>
      </w:pPr>
      <w:r w:rsidRPr="00F14610">
        <w:rPr>
          <w:rFonts w:eastAsia="Calibri"/>
          <w:sz w:val="22"/>
          <w:szCs w:val="22"/>
          <w:lang w:eastAsia="en-US"/>
        </w:rPr>
        <w:t>Утверждение УМК по предметам, заказ учебников.</w:t>
      </w:r>
    </w:p>
    <w:p w:rsidR="00D540B8" w:rsidRDefault="00D540B8" w:rsidP="00D540B8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D540B8" w:rsidRDefault="00D540B8" w:rsidP="00D540B8">
      <w:pPr>
        <w:ind w:left="720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201</w:t>
      </w:r>
      <w:r w:rsidR="00B665D1">
        <w:rPr>
          <w:rFonts w:eastAsia="Calibri"/>
          <w:lang w:eastAsia="en-US"/>
        </w:rPr>
        <w:t>6 - 2017 учебном году</w:t>
      </w:r>
      <w:r>
        <w:rPr>
          <w:rFonts w:eastAsia="Calibri"/>
          <w:lang w:eastAsia="en-US"/>
        </w:rPr>
        <w:t xml:space="preserve"> в школе был проведен семинар учителей начальных классов.</w:t>
      </w:r>
    </w:p>
    <w:p w:rsidR="00D540B8" w:rsidRDefault="00D540B8" w:rsidP="00D540B8">
      <w:pPr>
        <w:spacing w:line="360" w:lineRule="auto"/>
        <w:ind w:left="720"/>
        <w:jc w:val="center"/>
        <w:rPr>
          <w:b/>
          <w:color w:val="000000"/>
        </w:rPr>
      </w:pPr>
      <w:r w:rsidRPr="000B2F3A">
        <w:rPr>
          <w:b/>
          <w:color w:val="000000"/>
        </w:rPr>
        <w:t>План – программа семинара</w:t>
      </w:r>
    </w:p>
    <w:tbl>
      <w:tblPr>
        <w:tblW w:w="103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32"/>
        <w:gridCol w:w="891"/>
        <w:gridCol w:w="1377"/>
        <w:gridCol w:w="1701"/>
        <w:gridCol w:w="2694"/>
      </w:tblGrid>
      <w:tr w:rsidR="00B665D1" w:rsidRPr="00A2720B" w:rsidTr="00B665D1">
        <w:tc>
          <w:tcPr>
            <w:tcW w:w="425" w:type="dxa"/>
          </w:tcPr>
          <w:p w:rsidR="00B665D1" w:rsidRPr="00A2720B" w:rsidRDefault="00B665D1" w:rsidP="009A27BA">
            <w:pPr>
              <w:jc w:val="center"/>
              <w:rPr>
                <w:b/>
                <w:i/>
              </w:rPr>
            </w:pPr>
            <w:r w:rsidRPr="00A2720B">
              <w:rPr>
                <w:b/>
                <w:i/>
              </w:rPr>
              <w:t>№</w:t>
            </w:r>
          </w:p>
        </w:tc>
        <w:tc>
          <w:tcPr>
            <w:tcW w:w="3232" w:type="dxa"/>
          </w:tcPr>
          <w:p w:rsidR="00B665D1" w:rsidRPr="00A2720B" w:rsidRDefault="00B665D1" w:rsidP="009A27BA">
            <w:pPr>
              <w:jc w:val="center"/>
              <w:rPr>
                <w:b/>
                <w:i/>
              </w:rPr>
            </w:pPr>
            <w:r w:rsidRPr="00A2720B">
              <w:rPr>
                <w:b/>
                <w:i/>
              </w:rPr>
              <w:t>Наименование мероприятия</w:t>
            </w:r>
          </w:p>
        </w:tc>
        <w:tc>
          <w:tcPr>
            <w:tcW w:w="891" w:type="dxa"/>
          </w:tcPr>
          <w:p w:rsidR="00B665D1" w:rsidRPr="00A2720B" w:rsidRDefault="00B665D1" w:rsidP="009A27BA">
            <w:pPr>
              <w:jc w:val="center"/>
              <w:rPr>
                <w:b/>
                <w:i/>
              </w:rPr>
            </w:pPr>
            <w:r w:rsidRPr="00A2720B">
              <w:rPr>
                <w:b/>
                <w:i/>
              </w:rPr>
              <w:t xml:space="preserve">Время </w:t>
            </w:r>
          </w:p>
        </w:tc>
        <w:tc>
          <w:tcPr>
            <w:tcW w:w="1377" w:type="dxa"/>
          </w:tcPr>
          <w:p w:rsidR="00B665D1" w:rsidRPr="00A2720B" w:rsidRDefault="00B665D1" w:rsidP="009A27BA">
            <w:pPr>
              <w:jc w:val="center"/>
              <w:rPr>
                <w:b/>
                <w:i/>
              </w:rPr>
            </w:pPr>
            <w:r w:rsidRPr="00A2720B">
              <w:rPr>
                <w:b/>
                <w:i/>
              </w:rPr>
              <w:t xml:space="preserve">Класс </w:t>
            </w:r>
          </w:p>
        </w:tc>
        <w:tc>
          <w:tcPr>
            <w:tcW w:w="1701" w:type="dxa"/>
          </w:tcPr>
          <w:p w:rsidR="00B665D1" w:rsidRPr="00A2720B" w:rsidRDefault="00B665D1" w:rsidP="009A27BA">
            <w:pPr>
              <w:jc w:val="center"/>
              <w:rPr>
                <w:b/>
                <w:i/>
              </w:rPr>
            </w:pPr>
            <w:r w:rsidRPr="00A2720B">
              <w:rPr>
                <w:b/>
                <w:i/>
              </w:rPr>
              <w:t>Место проведения</w:t>
            </w:r>
          </w:p>
        </w:tc>
        <w:tc>
          <w:tcPr>
            <w:tcW w:w="2694" w:type="dxa"/>
          </w:tcPr>
          <w:p w:rsidR="00B665D1" w:rsidRPr="00A2720B" w:rsidRDefault="00B665D1" w:rsidP="009A27BA">
            <w:pPr>
              <w:jc w:val="center"/>
              <w:rPr>
                <w:b/>
                <w:i/>
              </w:rPr>
            </w:pPr>
            <w:r w:rsidRPr="00A2720B">
              <w:rPr>
                <w:b/>
                <w:i/>
              </w:rPr>
              <w:t xml:space="preserve">Ответственный </w:t>
            </w:r>
          </w:p>
        </w:tc>
      </w:tr>
      <w:tr w:rsidR="00B665D1" w:rsidRPr="00A2720B" w:rsidTr="00B665D1">
        <w:tc>
          <w:tcPr>
            <w:tcW w:w="10320" w:type="dxa"/>
            <w:gridSpan w:val="6"/>
          </w:tcPr>
          <w:p w:rsidR="00B665D1" w:rsidRPr="00A2720B" w:rsidRDefault="00B665D1" w:rsidP="00B665D1">
            <w:pPr>
              <w:pStyle w:val="ac"/>
              <w:numPr>
                <w:ilvl w:val="0"/>
                <w:numId w:val="24"/>
              </w:numPr>
              <w:ind w:firstLine="3108"/>
              <w:contextualSpacing/>
            </w:pPr>
            <w:r w:rsidRPr="00A2720B">
              <w:rPr>
                <w:b/>
              </w:rPr>
              <w:t xml:space="preserve"> Встреча гостей  9.30 – 10.05              </w:t>
            </w:r>
            <w:r w:rsidRPr="00A2720B">
              <w:t>Дежурный учитель</w:t>
            </w:r>
          </w:p>
        </w:tc>
      </w:tr>
      <w:tr w:rsidR="00B665D1" w:rsidRPr="00A2720B" w:rsidTr="00B665D1">
        <w:tc>
          <w:tcPr>
            <w:tcW w:w="10320" w:type="dxa"/>
            <w:gridSpan w:val="6"/>
          </w:tcPr>
          <w:p w:rsidR="00B665D1" w:rsidRPr="00A2720B" w:rsidRDefault="00B665D1" w:rsidP="00B665D1">
            <w:pPr>
              <w:pStyle w:val="ac"/>
              <w:numPr>
                <w:ilvl w:val="0"/>
                <w:numId w:val="24"/>
              </w:numPr>
              <w:contextualSpacing/>
              <w:jc w:val="center"/>
              <w:rPr>
                <w:b/>
              </w:rPr>
            </w:pPr>
            <w:r w:rsidRPr="00A2720B">
              <w:rPr>
                <w:b/>
              </w:rPr>
              <w:t>Открытые занятия</w:t>
            </w:r>
          </w:p>
        </w:tc>
      </w:tr>
      <w:tr w:rsidR="00B665D1" w:rsidRPr="00AD5A7F" w:rsidTr="00B665D1">
        <w:tc>
          <w:tcPr>
            <w:tcW w:w="425" w:type="dxa"/>
          </w:tcPr>
          <w:p w:rsidR="00B665D1" w:rsidRPr="00AD5A7F" w:rsidRDefault="00B665D1" w:rsidP="009A27BA">
            <w:pPr>
              <w:jc w:val="center"/>
            </w:pPr>
            <w:r w:rsidRPr="00AD5A7F">
              <w:t>1</w:t>
            </w:r>
          </w:p>
        </w:tc>
        <w:tc>
          <w:tcPr>
            <w:tcW w:w="3232" w:type="dxa"/>
          </w:tcPr>
          <w:p w:rsidR="00B665D1" w:rsidRPr="00AD5A7F" w:rsidRDefault="00B665D1" w:rsidP="009A27BA">
            <w:pPr>
              <w:jc w:val="center"/>
            </w:pPr>
            <w:r w:rsidRPr="00AD5A7F">
              <w:t>Урок «Морфологический разбор причастия»</w:t>
            </w:r>
          </w:p>
        </w:tc>
        <w:tc>
          <w:tcPr>
            <w:tcW w:w="891" w:type="dxa"/>
          </w:tcPr>
          <w:p w:rsidR="00B665D1" w:rsidRPr="00AD5A7F" w:rsidRDefault="00B665D1" w:rsidP="009A27BA">
            <w:pPr>
              <w:jc w:val="center"/>
            </w:pPr>
            <w:r w:rsidRPr="00AD5A7F">
              <w:t>10.15-11.00</w:t>
            </w:r>
          </w:p>
        </w:tc>
        <w:tc>
          <w:tcPr>
            <w:tcW w:w="1377" w:type="dxa"/>
          </w:tcPr>
          <w:p w:rsidR="00B665D1" w:rsidRPr="00AD5A7F" w:rsidRDefault="00B665D1" w:rsidP="009A27BA">
            <w:pPr>
              <w:jc w:val="center"/>
            </w:pPr>
            <w:r w:rsidRPr="00AD5A7F">
              <w:t>7 класс</w:t>
            </w:r>
          </w:p>
        </w:tc>
        <w:tc>
          <w:tcPr>
            <w:tcW w:w="1701" w:type="dxa"/>
          </w:tcPr>
          <w:p w:rsidR="00B665D1" w:rsidRPr="00AD5A7F" w:rsidRDefault="00B665D1" w:rsidP="009A27BA">
            <w:pPr>
              <w:jc w:val="center"/>
            </w:pPr>
            <w:r w:rsidRPr="00AD5A7F">
              <w:t>Кабинет № 8</w:t>
            </w:r>
          </w:p>
        </w:tc>
        <w:tc>
          <w:tcPr>
            <w:tcW w:w="2694" w:type="dxa"/>
          </w:tcPr>
          <w:p w:rsidR="00B665D1" w:rsidRPr="00AD5A7F" w:rsidRDefault="00B665D1" w:rsidP="009A27BA">
            <w:pPr>
              <w:jc w:val="center"/>
            </w:pPr>
            <w:r w:rsidRPr="00AD5A7F">
              <w:t>Зимина Т. Е.</w:t>
            </w:r>
          </w:p>
        </w:tc>
      </w:tr>
      <w:tr w:rsidR="00B665D1" w:rsidRPr="00AD5A7F" w:rsidTr="00B665D1">
        <w:tc>
          <w:tcPr>
            <w:tcW w:w="425" w:type="dxa"/>
          </w:tcPr>
          <w:p w:rsidR="00B665D1" w:rsidRPr="00AD5A7F" w:rsidRDefault="00B665D1" w:rsidP="009A27BA">
            <w:pPr>
              <w:jc w:val="center"/>
            </w:pPr>
            <w:r w:rsidRPr="00AD5A7F">
              <w:t>2</w:t>
            </w:r>
          </w:p>
        </w:tc>
        <w:tc>
          <w:tcPr>
            <w:tcW w:w="3232" w:type="dxa"/>
          </w:tcPr>
          <w:p w:rsidR="00B665D1" w:rsidRPr="00AD5A7F" w:rsidRDefault="00B665D1" w:rsidP="009A27BA">
            <w:pPr>
              <w:jc w:val="center"/>
            </w:pPr>
            <w:r w:rsidRPr="00AD5A7F">
              <w:t>Мастер - класс «Культура речи. Язоковые нормы».</w:t>
            </w:r>
          </w:p>
        </w:tc>
        <w:tc>
          <w:tcPr>
            <w:tcW w:w="891" w:type="dxa"/>
          </w:tcPr>
          <w:p w:rsidR="00B665D1" w:rsidRPr="00AD5A7F" w:rsidRDefault="00B665D1" w:rsidP="009A27BA">
            <w:pPr>
              <w:jc w:val="center"/>
            </w:pPr>
            <w:r w:rsidRPr="00AD5A7F">
              <w:t>10.15-11.00</w:t>
            </w:r>
          </w:p>
        </w:tc>
        <w:tc>
          <w:tcPr>
            <w:tcW w:w="1377" w:type="dxa"/>
          </w:tcPr>
          <w:p w:rsidR="00B665D1" w:rsidRPr="00AD5A7F" w:rsidRDefault="00B665D1" w:rsidP="009A27BA">
            <w:pPr>
              <w:jc w:val="center"/>
            </w:pPr>
            <w:r>
              <w:t>Учителя</w:t>
            </w:r>
          </w:p>
        </w:tc>
        <w:tc>
          <w:tcPr>
            <w:tcW w:w="1701" w:type="dxa"/>
          </w:tcPr>
          <w:p w:rsidR="00B665D1" w:rsidRPr="00AD5A7F" w:rsidRDefault="00B665D1" w:rsidP="009A27BA">
            <w:pPr>
              <w:jc w:val="center"/>
            </w:pPr>
            <w:r w:rsidRPr="00AD5A7F">
              <w:t>Кабинет № 1</w:t>
            </w:r>
          </w:p>
        </w:tc>
        <w:tc>
          <w:tcPr>
            <w:tcW w:w="2694" w:type="dxa"/>
          </w:tcPr>
          <w:p w:rsidR="00B665D1" w:rsidRPr="00AD5A7F" w:rsidRDefault="00B665D1" w:rsidP="009A27BA">
            <w:pPr>
              <w:jc w:val="center"/>
            </w:pPr>
            <w:r w:rsidRPr="00AD5A7F">
              <w:t>Гумерова Ф. Р.</w:t>
            </w:r>
          </w:p>
        </w:tc>
      </w:tr>
      <w:tr w:rsidR="00B665D1" w:rsidRPr="00AD5A7F" w:rsidTr="00B665D1">
        <w:tc>
          <w:tcPr>
            <w:tcW w:w="425" w:type="dxa"/>
          </w:tcPr>
          <w:p w:rsidR="00B665D1" w:rsidRPr="00AD5A7F" w:rsidRDefault="00B665D1" w:rsidP="009A27BA">
            <w:pPr>
              <w:jc w:val="center"/>
            </w:pPr>
            <w:r w:rsidRPr="00AD5A7F">
              <w:t>3</w:t>
            </w:r>
          </w:p>
        </w:tc>
        <w:tc>
          <w:tcPr>
            <w:tcW w:w="3232" w:type="dxa"/>
          </w:tcPr>
          <w:p w:rsidR="00B665D1" w:rsidRPr="00AD5A7F" w:rsidRDefault="00B665D1" w:rsidP="009A27BA">
            <w:pPr>
              <w:jc w:val="center"/>
              <w:rPr>
                <w:w w:val="87"/>
              </w:rPr>
            </w:pPr>
            <w:r w:rsidRPr="00AD5A7F">
              <w:rPr>
                <w:w w:val="87"/>
              </w:rPr>
              <w:t>Доклад методиста МКУ «Отдел образования»</w:t>
            </w:r>
          </w:p>
        </w:tc>
        <w:tc>
          <w:tcPr>
            <w:tcW w:w="891" w:type="dxa"/>
          </w:tcPr>
          <w:p w:rsidR="00B665D1" w:rsidRPr="00AD5A7F" w:rsidRDefault="00B665D1" w:rsidP="009A27BA">
            <w:pPr>
              <w:jc w:val="center"/>
            </w:pPr>
            <w:r w:rsidRPr="00AD5A7F">
              <w:t>11.10-</w:t>
            </w:r>
          </w:p>
          <w:p w:rsidR="00B665D1" w:rsidRPr="00AD5A7F" w:rsidRDefault="00B665D1" w:rsidP="009A27BA">
            <w:pPr>
              <w:jc w:val="center"/>
            </w:pPr>
            <w:r w:rsidRPr="00AD5A7F">
              <w:t>12.00</w:t>
            </w:r>
          </w:p>
        </w:tc>
        <w:tc>
          <w:tcPr>
            <w:tcW w:w="1377" w:type="dxa"/>
          </w:tcPr>
          <w:p w:rsidR="00B665D1" w:rsidRPr="00AD5A7F" w:rsidRDefault="00B665D1" w:rsidP="009A27BA">
            <w:pPr>
              <w:jc w:val="center"/>
            </w:pPr>
          </w:p>
        </w:tc>
        <w:tc>
          <w:tcPr>
            <w:tcW w:w="1701" w:type="dxa"/>
          </w:tcPr>
          <w:p w:rsidR="00B665D1" w:rsidRPr="00AD5A7F" w:rsidRDefault="00B665D1" w:rsidP="009A27BA">
            <w:pPr>
              <w:jc w:val="center"/>
            </w:pPr>
          </w:p>
        </w:tc>
        <w:tc>
          <w:tcPr>
            <w:tcW w:w="2694" w:type="dxa"/>
          </w:tcPr>
          <w:p w:rsidR="00B665D1" w:rsidRPr="00AD5A7F" w:rsidRDefault="00B665D1" w:rsidP="009A27BA">
            <w:pPr>
              <w:jc w:val="center"/>
            </w:pPr>
            <w:r w:rsidRPr="00AD5A7F">
              <w:t>Латыпова А. З.</w:t>
            </w:r>
          </w:p>
        </w:tc>
      </w:tr>
    </w:tbl>
    <w:p w:rsidR="008B24BA" w:rsidRDefault="008B24BA" w:rsidP="008B24BA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D540B8" w:rsidRPr="00F14610" w:rsidRDefault="00D540B8" w:rsidP="008B24BA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F14610" w:rsidRDefault="00F14610" w:rsidP="00CA3606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>В течение года изучался и обобщался передовой педагогический опыт учителей</w:t>
      </w:r>
      <w:r w:rsidR="00534C55">
        <w:rPr>
          <w:rFonts w:eastAsia="Calibri"/>
          <w:lang w:eastAsia="en-US"/>
        </w:rPr>
        <w:t>.</w:t>
      </w:r>
      <w:r w:rsidRPr="00F14610">
        <w:rPr>
          <w:rFonts w:eastAsia="Calibri"/>
          <w:lang w:eastAsia="en-US"/>
        </w:rPr>
        <w:t xml:space="preserve"> </w:t>
      </w:r>
    </w:p>
    <w:p w:rsidR="008630B7" w:rsidRDefault="008630B7" w:rsidP="00212C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="00534C55">
        <w:rPr>
          <w:rFonts w:eastAsia="Calibri"/>
          <w:lang w:eastAsia="en-US"/>
        </w:rPr>
        <w:t>201</w:t>
      </w:r>
      <w:r w:rsidR="00B665D1">
        <w:rPr>
          <w:rFonts w:eastAsia="Calibri"/>
          <w:lang w:eastAsia="en-US"/>
        </w:rPr>
        <w:t>6</w:t>
      </w:r>
      <w:r w:rsidR="00534C55">
        <w:rPr>
          <w:rFonts w:eastAsia="Calibri"/>
          <w:lang w:eastAsia="en-US"/>
        </w:rPr>
        <w:t xml:space="preserve"> – 201</w:t>
      </w:r>
      <w:r w:rsidR="00B665D1">
        <w:rPr>
          <w:rFonts w:eastAsia="Calibri"/>
          <w:lang w:eastAsia="en-US"/>
        </w:rPr>
        <w:t>7</w:t>
      </w:r>
      <w:r w:rsidR="00534C55">
        <w:rPr>
          <w:rFonts w:eastAsia="Calibri"/>
          <w:lang w:eastAsia="en-US"/>
        </w:rPr>
        <w:t xml:space="preserve"> учебном году учителя</w:t>
      </w:r>
      <w:r>
        <w:rPr>
          <w:rFonts w:eastAsia="Calibri"/>
          <w:lang w:eastAsia="en-US"/>
        </w:rPr>
        <w:t xml:space="preserve"> прошли курсы повышения квалификации:</w:t>
      </w:r>
    </w:p>
    <w:p w:rsidR="00781BEF" w:rsidRDefault="00781BEF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Швецова С. Б. – музыка;</w:t>
      </w:r>
    </w:p>
    <w:p w:rsidR="00781BEF" w:rsidRDefault="00781BEF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Янмурзина С. Х. –</w:t>
      </w:r>
      <w:r w:rsidR="00576BF5">
        <w:rPr>
          <w:rFonts w:eastAsia="Calibri"/>
          <w:lang w:eastAsia="en-US"/>
        </w:rPr>
        <w:t xml:space="preserve"> и</w:t>
      </w:r>
      <w:r>
        <w:rPr>
          <w:rFonts w:eastAsia="Calibri"/>
          <w:lang w:eastAsia="en-US"/>
        </w:rPr>
        <w:t>стория и культура Башкортостана;</w:t>
      </w:r>
    </w:p>
    <w:p w:rsidR="00781BEF" w:rsidRDefault="00576BF5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Терехова Н. В. – физика;</w:t>
      </w:r>
    </w:p>
    <w:p w:rsidR="00576BF5" w:rsidRDefault="00576BF5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Суркина Т. И. – изобразительное искусство;</w:t>
      </w:r>
    </w:p>
    <w:p w:rsidR="00576BF5" w:rsidRDefault="00576BF5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Родионова И. А. – биология;</w:t>
      </w:r>
    </w:p>
    <w:p w:rsidR="00576BF5" w:rsidRDefault="00576BF5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Николаева Е. Н. –библиотечное дело;</w:t>
      </w:r>
    </w:p>
    <w:p w:rsidR="00576BF5" w:rsidRDefault="00576BF5" w:rsidP="00781BEF">
      <w:pPr>
        <w:numPr>
          <w:ilvl w:val="0"/>
          <w:numId w:val="5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Гумеров Ф. Ф. – физическая культура.</w:t>
      </w:r>
    </w:p>
    <w:p w:rsidR="00744894" w:rsidRPr="00F14610" w:rsidRDefault="00744894" w:rsidP="008630B7">
      <w:pPr>
        <w:ind w:left="720"/>
        <w:jc w:val="both"/>
        <w:rPr>
          <w:rFonts w:eastAsia="Calibri"/>
          <w:lang w:eastAsia="en-US"/>
        </w:rPr>
      </w:pPr>
    </w:p>
    <w:p w:rsidR="00F14610" w:rsidRPr="00685257" w:rsidRDefault="00F14610" w:rsidP="003C12B2">
      <w:pPr>
        <w:pStyle w:val="3"/>
        <w:numPr>
          <w:ilvl w:val="1"/>
          <w:numId w:val="14"/>
        </w:numPr>
        <w:rPr>
          <w:rFonts w:ascii="Times New Roman" w:eastAsia="Calibri" w:hAnsi="Times New Roman" w:cs="Times New Roman"/>
          <w:i/>
          <w:szCs w:val="22"/>
          <w:lang w:eastAsia="en-US"/>
        </w:rPr>
      </w:pPr>
      <w:bookmarkStart w:id="21" w:name="_Toc392254022"/>
      <w:r w:rsidRPr="00685257">
        <w:rPr>
          <w:rFonts w:ascii="Times New Roman" w:eastAsia="Calibri" w:hAnsi="Times New Roman" w:cs="Times New Roman"/>
          <w:i/>
          <w:szCs w:val="22"/>
          <w:lang w:eastAsia="en-US"/>
        </w:rPr>
        <w:t>Работа ШМО:</w:t>
      </w:r>
      <w:bookmarkEnd w:id="21"/>
    </w:p>
    <w:p w:rsidR="00F14610" w:rsidRPr="00F14610" w:rsidRDefault="00F14610" w:rsidP="00CA3606">
      <w:pPr>
        <w:tabs>
          <w:tab w:val="left" w:pos="1047"/>
        </w:tabs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>В 201</w:t>
      </w:r>
      <w:r w:rsidR="00A000AA">
        <w:rPr>
          <w:rFonts w:eastAsia="Calibri"/>
          <w:lang w:eastAsia="en-US"/>
        </w:rPr>
        <w:t xml:space="preserve">6 </w:t>
      </w:r>
      <w:r w:rsidRPr="00F14610">
        <w:rPr>
          <w:rFonts w:eastAsia="Calibri"/>
          <w:lang w:eastAsia="en-US"/>
        </w:rPr>
        <w:t>-</w:t>
      </w:r>
      <w:r w:rsidR="00A000AA">
        <w:rPr>
          <w:rFonts w:eastAsia="Calibri"/>
          <w:lang w:eastAsia="en-US"/>
        </w:rPr>
        <w:t xml:space="preserve"> </w:t>
      </w:r>
      <w:r w:rsidRPr="00F14610">
        <w:rPr>
          <w:rFonts w:eastAsia="Calibri"/>
          <w:lang w:eastAsia="en-US"/>
        </w:rPr>
        <w:t>201</w:t>
      </w:r>
      <w:r w:rsidR="00A000AA">
        <w:rPr>
          <w:rFonts w:eastAsia="Calibri"/>
          <w:lang w:eastAsia="en-US"/>
        </w:rPr>
        <w:t>7</w:t>
      </w:r>
      <w:r w:rsidRPr="00F14610">
        <w:rPr>
          <w:rFonts w:eastAsia="Calibri"/>
          <w:lang w:eastAsia="en-US"/>
        </w:rPr>
        <w:t xml:space="preserve"> учебном году в </w:t>
      </w:r>
      <w:r w:rsidR="000B2F3A">
        <w:rPr>
          <w:rFonts w:eastAsia="Calibri"/>
          <w:lang w:eastAsia="en-US"/>
        </w:rPr>
        <w:t>МОБУ СОШ с. Табынское</w:t>
      </w:r>
      <w:r w:rsidRPr="00F14610">
        <w:rPr>
          <w:rFonts w:eastAsia="Calibri"/>
          <w:lang w:eastAsia="en-US"/>
        </w:rPr>
        <w:t xml:space="preserve"> работали </w:t>
      </w:r>
      <w:r w:rsidR="00685257">
        <w:rPr>
          <w:rFonts w:eastAsia="Calibri"/>
          <w:lang w:eastAsia="en-US"/>
        </w:rPr>
        <w:t>6</w:t>
      </w:r>
      <w:r w:rsidRPr="00F14610">
        <w:rPr>
          <w:rFonts w:eastAsia="Calibri"/>
          <w:lang w:eastAsia="en-US"/>
        </w:rPr>
        <w:t xml:space="preserve"> методических объединений:</w:t>
      </w:r>
    </w:p>
    <w:p w:rsidR="00685257" w:rsidRPr="00685257" w:rsidRDefault="00685257" w:rsidP="00685257">
      <w:pPr>
        <w:ind w:left="873"/>
        <w:jc w:val="both"/>
        <w:rPr>
          <w:color w:val="000000"/>
        </w:rPr>
      </w:pPr>
      <w:r w:rsidRPr="00685257">
        <w:rPr>
          <w:color w:val="000000"/>
        </w:rPr>
        <w:t>1. Начальные классы –</w:t>
      </w:r>
      <w:r w:rsidR="009B4A53">
        <w:rPr>
          <w:color w:val="000000"/>
        </w:rPr>
        <w:t xml:space="preserve"> </w:t>
      </w:r>
      <w:r w:rsidRPr="00685257">
        <w:rPr>
          <w:color w:val="000000"/>
        </w:rPr>
        <w:t>Валеева Розалия Самигуловна,</w:t>
      </w:r>
    </w:p>
    <w:p w:rsidR="00685257" w:rsidRPr="00685257" w:rsidRDefault="00685257" w:rsidP="00685257">
      <w:pPr>
        <w:ind w:left="873"/>
        <w:jc w:val="both"/>
        <w:rPr>
          <w:color w:val="000000"/>
        </w:rPr>
      </w:pPr>
      <w:r w:rsidRPr="00685257">
        <w:rPr>
          <w:color w:val="000000"/>
        </w:rPr>
        <w:t>2. Учителя гуманитарного цикла –</w:t>
      </w:r>
      <w:r w:rsidR="009B4A53">
        <w:rPr>
          <w:color w:val="000000"/>
        </w:rPr>
        <w:t xml:space="preserve"> Гумерова Филиза Римовна</w:t>
      </w:r>
      <w:r w:rsidRPr="00685257">
        <w:rPr>
          <w:color w:val="000000"/>
        </w:rPr>
        <w:t xml:space="preserve"> (русский язык, литература, английский язык, история, обществознание, музыка, ИЗО),</w:t>
      </w:r>
    </w:p>
    <w:p w:rsidR="00685257" w:rsidRPr="00685257" w:rsidRDefault="00685257" w:rsidP="00685257">
      <w:pPr>
        <w:ind w:left="873"/>
        <w:jc w:val="both"/>
        <w:rPr>
          <w:color w:val="000000"/>
        </w:rPr>
      </w:pPr>
      <w:r w:rsidRPr="00685257">
        <w:rPr>
          <w:color w:val="000000"/>
        </w:rPr>
        <w:t xml:space="preserve">3. Учителя физико–математического цикла – </w:t>
      </w:r>
      <w:r w:rsidR="009B4A53">
        <w:rPr>
          <w:color w:val="000000"/>
        </w:rPr>
        <w:t>Савченко Елена Александровна</w:t>
      </w:r>
      <w:r w:rsidRPr="00685257">
        <w:rPr>
          <w:color w:val="000000"/>
        </w:rPr>
        <w:t xml:space="preserve"> (математика, физика, информатика),</w:t>
      </w:r>
    </w:p>
    <w:p w:rsidR="00685257" w:rsidRPr="00685257" w:rsidRDefault="00685257" w:rsidP="00685257">
      <w:pPr>
        <w:ind w:left="873"/>
        <w:jc w:val="both"/>
        <w:rPr>
          <w:color w:val="000000"/>
        </w:rPr>
      </w:pPr>
      <w:r w:rsidRPr="00685257">
        <w:rPr>
          <w:color w:val="000000"/>
        </w:rPr>
        <w:t>4. Учителя естественного цикла – Родионова Ирина Александровна (география, биология, химия, ОБЖ, технология, физическая культура),</w:t>
      </w:r>
    </w:p>
    <w:p w:rsidR="00685257" w:rsidRPr="00685257" w:rsidRDefault="00685257" w:rsidP="00685257">
      <w:pPr>
        <w:ind w:left="873"/>
        <w:jc w:val="both"/>
        <w:rPr>
          <w:color w:val="000000"/>
        </w:rPr>
      </w:pPr>
      <w:r w:rsidRPr="00685257">
        <w:rPr>
          <w:color w:val="000000"/>
        </w:rPr>
        <w:t>5. Учителя башкирского языка и литературы – Суфиянова Рауля Усмановна (башкирский язык, башкирская литература, ИКБ),</w:t>
      </w:r>
    </w:p>
    <w:p w:rsidR="00685257" w:rsidRPr="00685257" w:rsidRDefault="00685257" w:rsidP="00685257">
      <w:pPr>
        <w:ind w:left="873"/>
        <w:jc w:val="both"/>
        <w:rPr>
          <w:color w:val="000000"/>
        </w:rPr>
      </w:pPr>
      <w:r w:rsidRPr="00685257">
        <w:rPr>
          <w:color w:val="000000"/>
        </w:rPr>
        <w:t xml:space="preserve">6. Классные руководители – </w:t>
      </w:r>
      <w:r w:rsidR="00A000AA">
        <w:rPr>
          <w:color w:val="000000"/>
        </w:rPr>
        <w:t>Теплова Татьяна Павловна</w:t>
      </w:r>
      <w:r w:rsidRPr="00685257">
        <w:rPr>
          <w:color w:val="000000"/>
        </w:rPr>
        <w:t>.</w:t>
      </w:r>
    </w:p>
    <w:p w:rsidR="000B2F3A" w:rsidRPr="000B2F3A" w:rsidRDefault="000B2F3A" w:rsidP="000B2F3A">
      <w:pPr>
        <w:ind w:left="540" w:hanging="540"/>
        <w:rPr>
          <w:color w:val="000000"/>
        </w:rPr>
      </w:pPr>
    </w:p>
    <w:p w:rsidR="000B2F3A" w:rsidRPr="000B2F3A" w:rsidRDefault="000B2F3A" w:rsidP="000B2F3A">
      <w:pPr>
        <w:ind w:left="540" w:hanging="540"/>
        <w:jc w:val="center"/>
        <w:rPr>
          <w:b/>
          <w:color w:val="000000"/>
        </w:rPr>
      </w:pPr>
      <w:r w:rsidRPr="000B2F3A">
        <w:rPr>
          <w:b/>
          <w:color w:val="000000"/>
        </w:rPr>
        <w:t xml:space="preserve">Председатель методического совета школы  </w:t>
      </w:r>
    </w:p>
    <w:p w:rsidR="000B2F3A" w:rsidRPr="000B2F3A" w:rsidRDefault="000B2F3A" w:rsidP="000B2F3A">
      <w:pPr>
        <w:ind w:left="540" w:hanging="540"/>
        <w:jc w:val="center"/>
        <w:rPr>
          <w:b/>
          <w:color w:val="000000"/>
        </w:rPr>
      </w:pPr>
      <w:r w:rsidRPr="000B2F3A">
        <w:rPr>
          <w:b/>
          <w:color w:val="000000"/>
        </w:rPr>
        <w:t>Зайцева Ирина Валерьевна.</w:t>
      </w:r>
    </w:p>
    <w:p w:rsidR="00F14610" w:rsidRPr="00F14610" w:rsidRDefault="00F14610" w:rsidP="00CA3606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 xml:space="preserve">Каждое методическое объединение работало над своей методической темой, тесно связанной с методической темой школы, имело свой план работы, разработанный в соответствии с темой и целями и задачами методического совета школы. Проанализировав работу методических объединений, следует отметить, что все они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велась работа по освоению учителями современных методик и технологий обучения. Большое внимание уделялось </w:t>
      </w:r>
      <w:r w:rsidRPr="00F14610">
        <w:rPr>
          <w:rFonts w:eastAsia="Calibri"/>
          <w:lang w:eastAsia="en-US"/>
        </w:rPr>
        <w:lastRenderedPageBreak/>
        <w:t xml:space="preserve">формированию у учащихся навыков творческой деятельности, развитию общеучебных навыков, сохранению и поддержанию здоровьесберегающей образовательной среды. </w:t>
      </w:r>
    </w:p>
    <w:p w:rsidR="00F14610" w:rsidRPr="00F14610" w:rsidRDefault="00F14610" w:rsidP="007C32B1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 xml:space="preserve"> Все вопросы, рассмотренные на заседаниях ШМО, были вызваны потребностью совершенствования процесса обучения, достижения наилучших результатов в работе, совершенствованию качества преподавания. Тематика обсуждаемых проблем соответствовала единой проблеме школы, а также утвержденным темам методических объединений. </w:t>
      </w:r>
    </w:p>
    <w:p w:rsidR="00F14610" w:rsidRDefault="00D540B8" w:rsidP="007C3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F7BA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учителей школы</w:t>
      </w:r>
      <w:r w:rsidR="00F14610" w:rsidRPr="00F14610">
        <w:rPr>
          <w:rFonts w:eastAsia="Calibri"/>
          <w:lang w:eastAsia="en-US"/>
        </w:rPr>
        <w:t xml:space="preserve"> успешно прошли аттестацию в намеченные сроки, подтвердили соответствие требованиям, предъявляемым к заявленным категориям. 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Хамзина Люза Фарвазовна (начальные классы) - высшая категория;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Моченева Ильзия Миниахметовна (начальные классы) – первая категория;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Щенникова Екатерина Михайловна (начальные классы) – первая категория;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Зайцева Ирина Валерьевна (математика) - высшая категория;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Савченко Елена Александровна (математика) - высшая категория;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Суркина Татьяна Ивановна (ИЗО</w:t>
      </w:r>
      <w:r w:rsidR="008E79C3">
        <w:rPr>
          <w:rFonts w:eastAsia="Calibri"/>
          <w:lang w:eastAsia="en-US"/>
        </w:rPr>
        <w:t>, история</w:t>
      </w:r>
      <w:r>
        <w:rPr>
          <w:rFonts w:eastAsia="Calibri"/>
          <w:lang w:eastAsia="en-US"/>
        </w:rPr>
        <w:t>) – высшая категория;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Гордеева Анастасия Валерьевна (начальные классы) - соответствие занимаемой должности;</w:t>
      </w:r>
    </w:p>
    <w:p w:rsidR="00576BF5" w:rsidRDefault="00576BF5" w:rsidP="00576BF5">
      <w:pPr>
        <w:numPr>
          <w:ilvl w:val="0"/>
          <w:numId w:val="5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Краснова Людмила Анатольевна (английский язык) - соответствие занимаемой должности.</w:t>
      </w:r>
    </w:p>
    <w:p w:rsidR="002F7BA9" w:rsidRPr="00F14610" w:rsidRDefault="002F7BA9" w:rsidP="00D540B8">
      <w:pPr>
        <w:ind w:left="720"/>
        <w:jc w:val="both"/>
        <w:rPr>
          <w:rFonts w:eastAsia="Calibri"/>
          <w:lang w:eastAsia="en-US"/>
        </w:rPr>
      </w:pPr>
    </w:p>
    <w:p w:rsidR="00F14610" w:rsidRPr="00F14610" w:rsidRDefault="00F14610" w:rsidP="007C32B1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 xml:space="preserve">Анализируя образовательную деятельность ШМО, можно отметить следующие аспекты: </w:t>
      </w:r>
    </w:p>
    <w:p w:rsidR="00F14610" w:rsidRPr="00F14610" w:rsidRDefault="00F14610" w:rsidP="007C32B1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 xml:space="preserve"> • Реализация целей и задач ШМО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обучаемых.</w:t>
      </w:r>
    </w:p>
    <w:p w:rsidR="00F14610" w:rsidRDefault="00F14610" w:rsidP="007C32B1">
      <w:pPr>
        <w:ind w:firstLine="709"/>
        <w:jc w:val="both"/>
        <w:rPr>
          <w:rFonts w:eastAsia="Calibri"/>
          <w:lang w:eastAsia="en-US"/>
        </w:rPr>
      </w:pPr>
      <w:r w:rsidRPr="00F14610">
        <w:rPr>
          <w:rFonts w:eastAsia="Calibri"/>
          <w:lang w:eastAsia="en-US"/>
        </w:rPr>
        <w:t xml:space="preserve"> • Все учителя-предметники осуществляли образовательный процесс по рабочим программам, основу которых составляют программы Министерства образования РФ для общеобразовательных школ.</w:t>
      </w:r>
    </w:p>
    <w:p w:rsidR="00BE7D82" w:rsidRDefault="00BE7D82" w:rsidP="00BE7D82">
      <w:pPr>
        <w:ind w:firstLine="709"/>
      </w:pPr>
    </w:p>
    <w:p w:rsidR="00BE7D82" w:rsidRDefault="00BE7D82" w:rsidP="00BE7D82">
      <w:pPr>
        <w:ind w:firstLine="709"/>
      </w:pPr>
      <w:r w:rsidRPr="00BE7D82">
        <w:t xml:space="preserve">В 2016 – 2017 </w:t>
      </w:r>
      <w:r>
        <w:t>учебном году был проведен конкурс школьный этап «Учитель года», в конкурсе приняли участия учителя:</w:t>
      </w:r>
    </w:p>
    <w:p w:rsidR="00BE7D82" w:rsidRDefault="00BE7D82" w:rsidP="00BE7D82">
      <w:pPr>
        <w:numPr>
          <w:ilvl w:val="0"/>
          <w:numId w:val="61"/>
        </w:numPr>
      </w:pPr>
      <w:r>
        <w:t>Щенникова Екатерина Михайловна (учитель начальных классов);</w:t>
      </w:r>
    </w:p>
    <w:p w:rsidR="00BE7D82" w:rsidRDefault="00BE7D82" w:rsidP="00BE7D82">
      <w:pPr>
        <w:numPr>
          <w:ilvl w:val="0"/>
          <w:numId w:val="61"/>
        </w:numPr>
      </w:pPr>
      <w:r>
        <w:t>Теплова Татьяна Павловна (учитель начальных классов);</w:t>
      </w:r>
    </w:p>
    <w:p w:rsidR="00BE7D82" w:rsidRDefault="00BE7D82" w:rsidP="00BE7D82">
      <w:pPr>
        <w:numPr>
          <w:ilvl w:val="0"/>
          <w:numId w:val="61"/>
        </w:numPr>
      </w:pPr>
      <w:r>
        <w:t>Родионова Ирина Александровна (учитель биологии и химии);</w:t>
      </w:r>
    </w:p>
    <w:p w:rsidR="00BE7D82" w:rsidRDefault="00BE7D82" w:rsidP="00BE7D82">
      <w:pPr>
        <w:numPr>
          <w:ilvl w:val="0"/>
          <w:numId w:val="61"/>
        </w:numPr>
      </w:pPr>
      <w:r>
        <w:t>Гордеева Анастасия Валерьевна (учитель начальных классов).</w:t>
      </w:r>
    </w:p>
    <w:p w:rsidR="00BE7D82" w:rsidRDefault="00BE7D82" w:rsidP="00BE7D82">
      <w:r>
        <w:t>Победителем стала учитель начальных классов Теплова Татьяна Павловна.</w:t>
      </w:r>
    </w:p>
    <w:p w:rsidR="00BE7D82" w:rsidRPr="00BE7D82" w:rsidRDefault="00BE7D82" w:rsidP="00BE7D82">
      <w:pPr>
        <w:spacing w:line="360" w:lineRule="auto"/>
      </w:pPr>
      <w:r>
        <w:tab/>
      </w:r>
    </w:p>
    <w:p w:rsidR="00925BC8" w:rsidRDefault="00925BC8" w:rsidP="00925BC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0F92">
        <w:rPr>
          <w:b/>
          <w:sz w:val="28"/>
          <w:szCs w:val="28"/>
        </w:rPr>
        <w:t>Анализ ра</w:t>
      </w:r>
      <w:r>
        <w:rPr>
          <w:b/>
          <w:sz w:val="28"/>
          <w:szCs w:val="28"/>
        </w:rPr>
        <w:t>боты ШМО учителей предметников физико-математического  цикла за 201</w:t>
      </w:r>
      <w:r w:rsidR="00B1639B">
        <w:rPr>
          <w:b/>
          <w:sz w:val="28"/>
          <w:szCs w:val="28"/>
        </w:rPr>
        <w:t xml:space="preserve">6 </w:t>
      </w:r>
      <w:r w:rsidRPr="00CC0F92">
        <w:rPr>
          <w:b/>
          <w:sz w:val="28"/>
          <w:szCs w:val="28"/>
        </w:rPr>
        <w:t>-</w:t>
      </w:r>
      <w:r w:rsidR="00B1639B">
        <w:rPr>
          <w:b/>
          <w:sz w:val="28"/>
          <w:szCs w:val="28"/>
        </w:rPr>
        <w:t xml:space="preserve"> </w:t>
      </w:r>
      <w:r w:rsidRPr="00CC0F92">
        <w:rPr>
          <w:b/>
          <w:sz w:val="28"/>
          <w:szCs w:val="28"/>
        </w:rPr>
        <w:t>201</w:t>
      </w:r>
      <w:r w:rsidR="00B1639B">
        <w:rPr>
          <w:b/>
          <w:sz w:val="28"/>
          <w:szCs w:val="28"/>
        </w:rPr>
        <w:t>7</w:t>
      </w:r>
      <w:r w:rsidRPr="00CC0F92">
        <w:rPr>
          <w:b/>
          <w:sz w:val="28"/>
          <w:szCs w:val="28"/>
        </w:rPr>
        <w:t xml:space="preserve"> уч. год.</w:t>
      </w:r>
    </w:p>
    <w:p w:rsidR="00925BC8" w:rsidRDefault="00925BC8" w:rsidP="00925BC8">
      <w:pPr>
        <w:ind w:firstLine="709"/>
        <w:jc w:val="both"/>
      </w:pPr>
      <w:r w:rsidRPr="001B30DA">
        <w:t xml:space="preserve">В методическом объединении учителей естественно-математического цикла </w:t>
      </w:r>
      <w:r w:rsidR="002F7BA9">
        <w:t>3</w:t>
      </w:r>
      <w:r w:rsidRPr="001B30DA">
        <w:t xml:space="preserve"> человека. </w:t>
      </w:r>
      <w:r w:rsidR="00B1639B">
        <w:t xml:space="preserve">Все учителя имеют </w:t>
      </w:r>
      <w:r w:rsidR="002F7BA9">
        <w:t>высшую категорию</w:t>
      </w:r>
      <w:r w:rsidRPr="001B30DA">
        <w:t xml:space="preserve">. </w:t>
      </w:r>
    </w:p>
    <w:p w:rsidR="002F7BA9" w:rsidRPr="001B30DA" w:rsidRDefault="002F7BA9" w:rsidP="002F7BA9">
      <w:pPr>
        <w:numPr>
          <w:ilvl w:val="0"/>
          <w:numId w:val="35"/>
        </w:numPr>
        <w:jc w:val="both"/>
      </w:pPr>
      <w:r>
        <w:t>Савченко Елена Александровна</w:t>
      </w:r>
    </w:p>
    <w:p w:rsidR="00925BC8" w:rsidRDefault="00925BC8" w:rsidP="003C12B2">
      <w:pPr>
        <w:numPr>
          <w:ilvl w:val="0"/>
          <w:numId w:val="35"/>
        </w:numPr>
        <w:jc w:val="both"/>
      </w:pPr>
      <w:r>
        <w:t>Терехова Надежда Владимировна</w:t>
      </w:r>
    </w:p>
    <w:p w:rsidR="00925BC8" w:rsidRDefault="00925BC8" w:rsidP="003C12B2">
      <w:pPr>
        <w:numPr>
          <w:ilvl w:val="0"/>
          <w:numId w:val="35"/>
        </w:numPr>
        <w:jc w:val="both"/>
      </w:pPr>
      <w:r>
        <w:t>Зайцева Ирина Валерьевна</w:t>
      </w:r>
    </w:p>
    <w:p w:rsidR="00925BC8" w:rsidRPr="001B30DA" w:rsidRDefault="00925BC8" w:rsidP="00925BC8">
      <w:pPr>
        <w:ind w:firstLine="709"/>
        <w:jc w:val="both"/>
      </w:pPr>
    </w:p>
    <w:p w:rsidR="00925BC8" w:rsidRPr="001B30DA" w:rsidRDefault="00925BC8" w:rsidP="00925BC8">
      <w:pPr>
        <w:pStyle w:val="ac"/>
        <w:ind w:left="0" w:firstLine="720"/>
        <w:jc w:val="both"/>
      </w:pPr>
      <w:r w:rsidRPr="001B30DA">
        <w:t>В 201</w:t>
      </w:r>
      <w:r w:rsidR="003054AB">
        <w:t>6</w:t>
      </w:r>
      <w:r w:rsidRPr="001B30DA">
        <w:t xml:space="preserve"> – 201</w:t>
      </w:r>
      <w:r w:rsidR="003054AB">
        <w:t>7</w:t>
      </w:r>
      <w:r w:rsidRPr="001B30DA">
        <w:t xml:space="preserve"> учебном году методическое объединение продолжило работу по теме: «Повышения качества знаний  по математике на основе применения новых технологий и традиционных форм обучения».  </w:t>
      </w:r>
    </w:p>
    <w:p w:rsidR="00925BC8" w:rsidRDefault="00925BC8" w:rsidP="00925BC8">
      <w:pPr>
        <w:ind w:firstLine="708"/>
        <w:jc w:val="both"/>
      </w:pPr>
    </w:p>
    <w:p w:rsidR="00925BC8" w:rsidRPr="001B30DA" w:rsidRDefault="00925BC8" w:rsidP="00925BC8">
      <w:pPr>
        <w:ind w:firstLine="708"/>
        <w:jc w:val="both"/>
      </w:pPr>
      <w:r w:rsidRPr="001B30DA"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</w:t>
      </w:r>
      <w:r w:rsidRPr="001B30DA">
        <w:lastRenderedPageBreak/>
        <w:t>опыта. Современный этап педагогической практики это переход от информационно-объяснительной технологии обучения к деятельностно-развивающей, формирующей широкий спектр личностных качеств ребенка.</w:t>
      </w:r>
    </w:p>
    <w:p w:rsidR="00925BC8" w:rsidRDefault="00925BC8" w:rsidP="00925BC8">
      <w:pPr>
        <w:shd w:val="clear" w:color="auto" w:fill="FFFFFF"/>
        <w:ind w:firstLine="708"/>
        <w:jc w:val="both"/>
      </w:pPr>
    </w:p>
    <w:p w:rsidR="00925BC8" w:rsidRPr="001B30DA" w:rsidRDefault="00925BC8" w:rsidP="00925BC8">
      <w:pPr>
        <w:shd w:val="clear" w:color="auto" w:fill="FFFFFF"/>
        <w:ind w:firstLine="708"/>
        <w:jc w:val="both"/>
      </w:pPr>
      <w:r w:rsidRPr="001B30DA">
        <w:t xml:space="preserve"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технологии: </w:t>
      </w:r>
    </w:p>
    <w:p w:rsidR="00925BC8" w:rsidRPr="001B30DA" w:rsidRDefault="00925BC8" w:rsidP="003C12B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1B30DA">
        <w:t xml:space="preserve"> технология проблемного обучения;</w:t>
      </w:r>
    </w:p>
    <w:p w:rsidR="00925BC8" w:rsidRPr="001B30DA" w:rsidRDefault="00925BC8" w:rsidP="003C12B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1B30DA">
        <w:t xml:space="preserve"> технология разноуровневого обучения;</w:t>
      </w:r>
    </w:p>
    <w:p w:rsidR="00925BC8" w:rsidRPr="001B30DA" w:rsidRDefault="00925BC8" w:rsidP="003C12B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1B30DA">
        <w:t xml:space="preserve"> проектная технология;</w:t>
      </w:r>
    </w:p>
    <w:p w:rsidR="00925BC8" w:rsidRPr="001B30DA" w:rsidRDefault="00925BC8" w:rsidP="003C12B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1B30DA">
        <w:t xml:space="preserve"> игровые технологии;</w:t>
      </w:r>
    </w:p>
    <w:p w:rsidR="00925BC8" w:rsidRPr="001B30DA" w:rsidRDefault="00925BC8" w:rsidP="003C12B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1B30DA">
        <w:t xml:space="preserve"> информационно-коммуникативные технологии;</w:t>
      </w:r>
    </w:p>
    <w:p w:rsidR="00925BC8" w:rsidRDefault="00925BC8" w:rsidP="00925BC8">
      <w:pPr>
        <w:jc w:val="both"/>
        <w:rPr>
          <w:b/>
          <w:i/>
        </w:rPr>
      </w:pPr>
    </w:p>
    <w:p w:rsidR="00925BC8" w:rsidRPr="001B30DA" w:rsidRDefault="00925BC8" w:rsidP="00925BC8">
      <w:pPr>
        <w:jc w:val="both"/>
        <w:rPr>
          <w:b/>
          <w:i/>
        </w:rPr>
      </w:pPr>
      <w:r w:rsidRPr="001B30DA">
        <w:rPr>
          <w:b/>
          <w:i/>
        </w:rPr>
        <w:t>Задачи:</w:t>
      </w:r>
    </w:p>
    <w:p w:rsidR="00925BC8" w:rsidRPr="001B30DA" w:rsidRDefault="00925BC8" w:rsidP="00925BC8">
      <w:pPr>
        <w:ind w:left="1713"/>
        <w:jc w:val="both"/>
      </w:pPr>
      <w:r w:rsidRPr="001B30DA">
        <w:t>1.Совершенствовать качество подготовки обучающихся по математике  на основе использования современных образовательных технологий.</w:t>
      </w:r>
    </w:p>
    <w:p w:rsidR="00925BC8" w:rsidRPr="001B30DA" w:rsidRDefault="00925BC8" w:rsidP="00925BC8">
      <w:pPr>
        <w:ind w:left="1713"/>
      </w:pPr>
      <w:r w:rsidRPr="001B30DA">
        <w:t>2.Развивать интерес к предмету через применение форм активного обучения.</w:t>
      </w:r>
    </w:p>
    <w:p w:rsidR="00925BC8" w:rsidRPr="001B30DA" w:rsidRDefault="00925BC8" w:rsidP="00925BC8">
      <w:pPr>
        <w:ind w:left="1713"/>
        <w:jc w:val="both"/>
      </w:pPr>
      <w:r w:rsidRPr="001B30DA">
        <w:t>3.Совершенствовать формы входного и выходного контроля.</w:t>
      </w:r>
    </w:p>
    <w:p w:rsidR="00925BC8" w:rsidRPr="001B30DA" w:rsidRDefault="00925BC8" w:rsidP="00925BC8">
      <w:pPr>
        <w:ind w:left="1713"/>
        <w:jc w:val="both"/>
      </w:pPr>
      <w:r w:rsidRPr="001B30DA">
        <w:t>4.Совершенствовать методы обучения и воспитания, способствующие развитию и поддержанию у учащихся стремления к успеху</w:t>
      </w:r>
    </w:p>
    <w:p w:rsidR="00925BC8" w:rsidRPr="001B30DA" w:rsidRDefault="00925BC8" w:rsidP="00925BC8">
      <w:pPr>
        <w:ind w:left="1713"/>
        <w:jc w:val="both"/>
      </w:pPr>
      <w:r w:rsidRPr="001B30DA">
        <w:t>5.Примененять здоровье сберегающие технологии в образовательном процессе для сохранения  физического здоровья учащихся.</w:t>
      </w:r>
    </w:p>
    <w:p w:rsidR="00925BC8" w:rsidRPr="001B30DA" w:rsidRDefault="00925BC8" w:rsidP="00925BC8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</w:pPr>
    </w:p>
    <w:p w:rsidR="00925BC8" w:rsidRPr="001B30DA" w:rsidRDefault="00925BC8" w:rsidP="00925BC8">
      <w:pPr>
        <w:ind w:left="567"/>
      </w:pPr>
      <w:r w:rsidRPr="001B30DA">
        <w:rPr>
          <w:b/>
        </w:rPr>
        <w:t>Цель МО:</w:t>
      </w:r>
      <w:r w:rsidRPr="001B30DA">
        <w:t xml:space="preserve"> Повышение качества знаний учащихся.</w:t>
      </w:r>
    </w:p>
    <w:p w:rsidR="00925BC8" w:rsidRPr="001B30DA" w:rsidRDefault="00925BC8" w:rsidP="00925BC8">
      <w:r w:rsidRPr="001B30DA">
        <w:t>Для реализации данной цели были поставлены следующие задачи:</w:t>
      </w:r>
    </w:p>
    <w:p w:rsidR="00925BC8" w:rsidRPr="001B30DA" w:rsidRDefault="00925BC8" w:rsidP="003C12B2">
      <w:pPr>
        <w:pStyle w:val="ac"/>
        <w:numPr>
          <w:ilvl w:val="0"/>
          <w:numId w:val="32"/>
        </w:numPr>
        <w:contextualSpacing/>
        <w:jc w:val="both"/>
      </w:pPr>
      <w:r w:rsidRPr="001B30DA">
        <w:t>Способствовать формированию прочного и сознательного овладения учащимися системой знаний и умений, обеспечивающих обязательный минимум содержания образования;</w:t>
      </w:r>
    </w:p>
    <w:p w:rsidR="00925BC8" w:rsidRPr="001B30DA" w:rsidRDefault="00925BC8" w:rsidP="003C12B2">
      <w:pPr>
        <w:pStyle w:val="ac"/>
        <w:numPr>
          <w:ilvl w:val="0"/>
          <w:numId w:val="32"/>
        </w:numPr>
        <w:contextualSpacing/>
        <w:jc w:val="both"/>
      </w:pPr>
      <w:r w:rsidRPr="001B30DA">
        <w:t>Продолжить освоение и использование наиболее рациональных приемов и методов обучения и воспитания на основе личностно-ориентированного обучения;</w:t>
      </w:r>
    </w:p>
    <w:p w:rsidR="00925BC8" w:rsidRPr="001B30DA" w:rsidRDefault="00925BC8" w:rsidP="003C12B2">
      <w:pPr>
        <w:pStyle w:val="ac"/>
        <w:numPr>
          <w:ilvl w:val="0"/>
          <w:numId w:val="32"/>
        </w:numPr>
        <w:contextualSpacing/>
        <w:jc w:val="both"/>
      </w:pPr>
      <w:r w:rsidRPr="001B30DA">
        <w:t>Совершенствовать метод проектов при изучении учебного материала;</w:t>
      </w:r>
    </w:p>
    <w:p w:rsidR="00925BC8" w:rsidRPr="001B30DA" w:rsidRDefault="00925BC8" w:rsidP="003C12B2">
      <w:pPr>
        <w:pStyle w:val="ac"/>
        <w:numPr>
          <w:ilvl w:val="0"/>
          <w:numId w:val="32"/>
        </w:numPr>
        <w:contextualSpacing/>
        <w:jc w:val="both"/>
      </w:pPr>
      <w:r w:rsidRPr="001B30DA">
        <w:t>Повышать уровень мотивации и познавательного интереса к изучению предмета через урок и внеклассную работу по предмету у учащихся.</w:t>
      </w:r>
    </w:p>
    <w:p w:rsidR="00925BC8" w:rsidRPr="001B30DA" w:rsidRDefault="00925BC8" w:rsidP="00925BC8">
      <w:pPr>
        <w:pStyle w:val="ac"/>
        <w:ind w:left="1069"/>
        <w:jc w:val="both"/>
      </w:pPr>
    </w:p>
    <w:p w:rsidR="00925BC8" w:rsidRPr="00870BD0" w:rsidRDefault="00925BC8" w:rsidP="00925BC8">
      <w:pPr>
        <w:ind w:firstLine="709"/>
        <w:jc w:val="both"/>
      </w:pPr>
      <w:r w:rsidRPr="00870BD0">
        <w:t>В соответствии с целями и задачами методическая работа осуществлялась по следующим направлениям деятельности: заседания МО; индивидуальные консультации;  открытые уроки; контрольные срезы; пробные ЕГЭ и ГИА по математике;</w:t>
      </w:r>
    </w:p>
    <w:p w:rsidR="00925BC8" w:rsidRPr="00870BD0" w:rsidRDefault="00925BC8" w:rsidP="00925BC8">
      <w:pPr>
        <w:pStyle w:val="a5"/>
        <w:ind w:firstLine="709"/>
        <w:jc w:val="both"/>
      </w:pPr>
      <w:r w:rsidRPr="00870BD0">
        <w:t>На заседаниях МО рассматривались вопросы, направленные на решение поставленных задач:</w:t>
      </w:r>
    </w:p>
    <w:p w:rsidR="00925BC8" w:rsidRPr="009B0DC1" w:rsidRDefault="00925BC8" w:rsidP="003C12B2">
      <w:pPr>
        <w:widowControl w:val="0"/>
        <w:numPr>
          <w:ilvl w:val="0"/>
          <w:numId w:val="3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</w:rPr>
      </w:pPr>
      <w:r w:rsidRPr="009B0DC1">
        <w:t>Разнообразие методов и приемов работ с одаренными детьми</w:t>
      </w:r>
      <w:r w:rsidRPr="009B0DC1">
        <w:rPr>
          <w:color w:val="000000"/>
          <w:spacing w:val="-5"/>
        </w:rPr>
        <w:t>.</w:t>
      </w:r>
    </w:p>
    <w:p w:rsidR="00925BC8" w:rsidRPr="009B0DC1" w:rsidRDefault="00925BC8" w:rsidP="003C12B2">
      <w:pPr>
        <w:numPr>
          <w:ilvl w:val="0"/>
          <w:numId w:val="34"/>
        </w:numPr>
        <w:tabs>
          <w:tab w:val="left" w:pos="7545"/>
        </w:tabs>
        <w:jc w:val="both"/>
      </w:pPr>
      <w:r w:rsidRPr="009B0DC1">
        <w:t>Организация и проведение дополнительных занятий со слабоуспевающими учащимися, консультаций и индивидуально-групповых занятий с учащимися, желающими повысить качество знаний по математике .</w:t>
      </w:r>
    </w:p>
    <w:p w:rsidR="002F7BA9" w:rsidRDefault="00925BC8" w:rsidP="003C12B2">
      <w:pPr>
        <w:numPr>
          <w:ilvl w:val="0"/>
          <w:numId w:val="34"/>
        </w:numPr>
        <w:tabs>
          <w:tab w:val="left" w:pos="7545"/>
        </w:tabs>
        <w:jc w:val="both"/>
      </w:pPr>
      <w:r w:rsidRPr="00870BD0">
        <w:t>Повышение квалификации учителей.</w:t>
      </w:r>
    </w:p>
    <w:p w:rsidR="00925BC8" w:rsidRPr="00870BD0" w:rsidRDefault="00925BC8" w:rsidP="003C12B2">
      <w:pPr>
        <w:numPr>
          <w:ilvl w:val="0"/>
          <w:numId w:val="34"/>
        </w:numPr>
        <w:tabs>
          <w:tab w:val="left" w:pos="7545"/>
        </w:tabs>
        <w:jc w:val="both"/>
      </w:pPr>
      <w:r w:rsidRPr="00870BD0">
        <w:t>Организация внеклассной работы:</w:t>
      </w:r>
    </w:p>
    <w:p w:rsidR="00925BC8" w:rsidRPr="00870BD0" w:rsidRDefault="00925BC8" w:rsidP="003C12B2">
      <w:pPr>
        <w:numPr>
          <w:ilvl w:val="1"/>
          <w:numId w:val="34"/>
        </w:numPr>
        <w:tabs>
          <w:tab w:val="left" w:pos="7545"/>
        </w:tabs>
        <w:jc w:val="both"/>
      </w:pPr>
      <w:r w:rsidRPr="00870BD0">
        <w:t>организация школьников на участие в предметных  олимпиадах и конкурсах разного уровня;</w:t>
      </w:r>
    </w:p>
    <w:p w:rsidR="00925BC8" w:rsidRPr="00870BD0" w:rsidRDefault="00925BC8" w:rsidP="003C12B2">
      <w:pPr>
        <w:numPr>
          <w:ilvl w:val="1"/>
          <w:numId w:val="34"/>
        </w:numPr>
        <w:tabs>
          <w:tab w:val="left" w:pos="7545"/>
        </w:tabs>
        <w:jc w:val="both"/>
      </w:pPr>
      <w:r w:rsidRPr="00870BD0">
        <w:t>приобщение учащихся к исследовательской проектной деятельности.</w:t>
      </w:r>
    </w:p>
    <w:p w:rsidR="00925BC8" w:rsidRDefault="00925BC8" w:rsidP="003C12B2">
      <w:pPr>
        <w:numPr>
          <w:ilvl w:val="0"/>
          <w:numId w:val="34"/>
        </w:numPr>
        <w:tabs>
          <w:tab w:val="left" w:pos="7545"/>
        </w:tabs>
        <w:jc w:val="both"/>
      </w:pPr>
      <w:r w:rsidRPr="00870BD0">
        <w:t>Участие учителей МО в работе педсоветов, семинаров,    профессиональных конкурсах.</w:t>
      </w:r>
    </w:p>
    <w:p w:rsidR="00925BC8" w:rsidRPr="00870BD0" w:rsidRDefault="00925BC8" w:rsidP="00925BC8">
      <w:pPr>
        <w:ind w:firstLine="709"/>
        <w:jc w:val="both"/>
      </w:pPr>
      <w:r w:rsidRPr="00870BD0">
        <w:t>Также на заседаниях обсужд</w:t>
      </w:r>
      <w:r>
        <w:t>ались</w:t>
      </w:r>
      <w:r w:rsidRPr="00870BD0">
        <w:t xml:space="preserve"> рабочие программы по предметам </w:t>
      </w:r>
      <w:r>
        <w:t>физико</w:t>
      </w:r>
      <w:r w:rsidRPr="00870BD0">
        <w:t>-математического цикла, вопросы подготовки учащихся 9</w:t>
      </w:r>
      <w:r>
        <w:t xml:space="preserve"> и 11</w:t>
      </w:r>
      <w:r w:rsidRPr="00870BD0">
        <w:t xml:space="preserve"> класса к ГИА; рассмотрены требования к современному уроку, вопросы повышения интереса к уроку посредством </w:t>
      </w:r>
      <w:r w:rsidRPr="00870BD0">
        <w:lastRenderedPageBreak/>
        <w:t xml:space="preserve">использования ЭОР, экологического воспитания на уроках </w:t>
      </w:r>
      <w:r>
        <w:t>физико</w:t>
      </w:r>
      <w:r w:rsidRPr="00870BD0">
        <w:t>-математического цикла, вопросы организации исследовательской и проектной деятельности.</w:t>
      </w:r>
    </w:p>
    <w:p w:rsidR="002F7BA9" w:rsidRDefault="002F7BA9" w:rsidP="00925BC8">
      <w:pPr>
        <w:tabs>
          <w:tab w:val="left" w:pos="7545"/>
        </w:tabs>
        <w:ind w:firstLine="709"/>
        <w:jc w:val="both"/>
      </w:pPr>
    </w:p>
    <w:p w:rsidR="00925BC8" w:rsidRPr="00870BD0" w:rsidRDefault="00925BC8" w:rsidP="00925BC8">
      <w:pPr>
        <w:tabs>
          <w:tab w:val="left" w:pos="7545"/>
        </w:tabs>
        <w:ind w:firstLine="709"/>
        <w:jc w:val="both"/>
      </w:pPr>
      <w:r w:rsidRPr="00870BD0">
        <w:t>В 201</w:t>
      </w:r>
      <w:r w:rsidR="008E79C3">
        <w:t>6</w:t>
      </w:r>
      <w:r w:rsidR="002F7BA9">
        <w:t xml:space="preserve"> </w:t>
      </w:r>
      <w:r w:rsidRPr="00870BD0">
        <w:t>-</w:t>
      </w:r>
      <w:r w:rsidR="002F7BA9">
        <w:t xml:space="preserve"> </w:t>
      </w:r>
      <w:r w:rsidRPr="00870BD0">
        <w:t>201</w:t>
      </w:r>
      <w:r w:rsidR="008E79C3">
        <w:t>7</w:t>
      </w:r>
      <w:r w:rsidRPr="00870BD0">
        <w:t xml:space="preserve">  учебном году работа учителей МО была направлена на формирование прочных знаний, умений и навыков учащихся, и особенно на подготовку учащихся к</w:t>
      </w:r>
      <w:r w:rsidR="006E7725">
        <w:t xml:space="preserve"> государственной </w:t>
      </w:r>
      <w:r w:rsidRPr="00870BD0">
        <w:t xml:space="preserve">итоговой аттестации. В этом направлении проведена большая серьезная работа. В течение учебного года проводились консультационные занятия с учениками всех классов. Совместно с классными руководителями  велась работа со слабоуспевающими учащимися. </w:t>
      </w:r>
    </w:p>
    <w:p w:rsidR="00925BC8" w:rsidRDefault="00925BC8" w:rsidP="00925BC8">
      <w:pPr>
        <w:ind w:firstLine="709"/>
        <w:jc w:val="both"/>
      </w:pPr>
      <w:r w:rsidRPr="00870BD0">
        <w:t xml:space="preserve">В школе традиционно проводился школьный тур олимпиад по предметам. </w:t>
      </w:r>
      <w:r>
        <w:t>Результаты представлены в таблицах.</w:t>
      </w:r>
    </w:p>
    <w:p w:rsidR="00925BC8" w:rsidRDefault="00925BC8" w:rsidP="00925BC8">
      <w:pPr>
        <w:ind w:firstLine="709"/>
        <w:jc w:val="both"/>
      </w:pPr>
    </w:p>
    <w:p w:rsidR="00A85396" w:rsidRDefault="00A85396" w:rsidP="00925BC8">
      <w:pPr>
        <w:ind w:firstLine="709"/>
        <w:jc w:val="both"/>
      </w:pPr>
    </w:p>
    <w:p w:rsidR="00A85396" w:rsidRDefault="00A85396" w:rsidP="00925BC8">
      <w:pPr>
        <w:ind w:firstLine="709"/>
        <w:jc w:val="both"/>
      </w:pPr>
    </w:p>
    <w:p w:rsidR="00925BC8" w:rsidRDefault="00925BC8" w:rsidP="00925BC8">
      <w:pPr>
        <w:ind w:firstLine="709"/>
        <w:jc w:val="both"/>
      </w:pPr>
      <w:r>
        <w:t>МАТЕМАТИКА</w:t>
      </w:r>
    </w:p>
    <w:p w:rsidR="009A27BA" w:rsidRDefault="009A27BA" w:rsidP="00925BC8">
      <w:pPr>
        <w:ind w:firstLine="709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6"/>
        <w:gridCol w:w="1559"/>
        <w:gridCol w:w="1500"/>
        <w:gridCol w:w="1300"/>
        <w:gridCol w:w="537"/>
        <w:gridCol w:w="743"/>
        <w:gridCol w:w="1306"/>
      </w:tblGrid>
      <w:tr w:rsidR="009A27BA" w:rsidRPr="009A27BA" w:rsidTr="008E79C3">
        <w:trPr>
          <w:gridAfter w:val="2"/>
          <w:wAfter w:w="2049" w:type="dxa"/>
          <w:trHeight w:val="270"/>
        </w:trPr>
        <w:tc>
          <w:tcPr>
            <w:tcW w:w="7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9A27BA" w:rsidRPr="009A27BA" w:rsidTr="008E79C3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Место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Тип диплома</w:t>
            </w:r>
          </w:p>
        </w:tc>
      </w:tr>
      <w:tr w:rsidR="009A27BA" w:rsidRPr="009A27BA" w:rsidTr="008E79C3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Фахриева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Ильмира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Фанилевна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Анисов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Николаевич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Ильясов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Денис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Рафикович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Аванесян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Арсен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Гришевич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Гайнетдинова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Алтынай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Флюровна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Тамоян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Карен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Маисович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Локоленко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Зимин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Витальевич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Авдоян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Артур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Арменович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Максютова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Ильдаровна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Овчинникова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Александрова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Ситников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Юрий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 xml:space="preserve">Машатина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Дмитриевна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Нугайгулов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Азамат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Альбертович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Галактионова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Зайнетдинов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Султан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Ильшатович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Аникеева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Юмагулова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Олеговна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Казьмин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Андреевич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Сайфуллин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Радмир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Ринатович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Овчинникова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Аванесян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Жанна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Мгеровна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Аванесян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Гришевна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Блазуцкая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Андреевна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Фахрисламова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Гульназ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Рамазановна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Фахриева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Ильнара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Фанильевна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Зайнетдинов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Линар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Мансафович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Вагизов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Ильяс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Ильшатович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 xml:space="preserve">Зимин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Родионов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Одинцева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Родионов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  <w:tr w:rsidR="009A27BA" w:rsidRPr="009A27BA" w:rsidTr="008E79C3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31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победитель</w:t>
            </w:r>
          </w:p>
        </w:tc>
      </w:tr>
      <w:tr w:rsidR="009A27BA" w:rsidRPr="009A27BA" w:rsidTr="008E79C3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Галимуллина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Алсу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Азатовна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 </w:t>
            </w:r>
          </w:p>
        </w:tc>
      </w:tr>
    </w:tbl>
    <w:p w:rsidR="00E13E0C" w:rsidRDefault="00E13E0C" w:rsidP="00925BC8">
      <w:pPr>
        <w:ind w:firstLine="709"/>
        <w:jc w:val="both"/>
      </w:pPr>
    </w:p>
    <w:p w:rsidR="00925BC8" w:rsidRDefault="00925BC8" w:rsidP="00925BC8">
      <w:pPr>
        <w:ind w:firstLine="709"/>
        <w:jc w:val="both"/>
      </w:pPr>
      <w:r>
        <w:t>ФИЗИКА</w:t>
      </w:r>
    </w:p>
    <w:tbl>
      <w:tblPr>
        <w:tblW w:w="8624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1276"/>
        <w:gridCol w:w="1495"/>
        <w:gridCol w:w="1299"/>
        <w:gridCol w:w="1276"/>
        <w:gridCol w:w="995"/>
      </w:tblGrid>
      <w:tr w:rsidR="009A27BA" w:rsidRPr="009A27BA" w:rsidTr="009A27BA">
        <w:trPr>
          <w:trHeight w:val="270"/>
        </w:trPr>
        <w:tc>
          <w:tcPr>
            <w:tcW w:w="8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9A27BA" w:rsidRPr="009A27BA" w:rsidTr="009A27BA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Отчество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Место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20"/>
                <w:szCs w:val="20"/>
              </w:rPr>
            </w:pPr>
            <w:r w:rsidRPr="009A27BA">
              <w:rPr>
                <w:sz w:val="20"/>
                <w:szCs w:val="20"/>
              </w:rPr>
              <w:t>Тип диплома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Подлесная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Галимуллина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Алсу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Азатовна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Одинцева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Викторовна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победитель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 xml:space="preserve">Зимин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Анатольевич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Теплова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Снежанна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 xml:space="preserve">Зайцева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победитель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Зайнетдинов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Линар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Мансафович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Шестакова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Блазуцкая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Аванесян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Светлана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Гришевна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победитель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Аванесян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Жанна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Мгеровна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победитель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Казьмин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Андреевич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Лазарев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Викторович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Юмагулова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Олеговна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Овчинникова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Аникеева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Викторовна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  <w:tr w:rsidR="009A27BA" w:rsidRPr="009A27BA" w:rsidTr="009A27BA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BA" w:rsidRPr="009A27BA" w:rsidRDefault="009A27BA" w:rsidP="009A27BA">
            <w:pPr>
              <w:jc w:val="center"/>
              <w:rPr>
                <w:sz w:val="16"/>
                <w:szCs w:val="16"/>
              </w:rPr>
            </w:pPr>
            <w:r w:rsidRPr="009A27BA">
              <w:rPr>
                <w:sz w:val="16"/>
                <w:szCs w:val="16"/>
              </w:rPr>
              <w:t> </w:t>
            </w:r>
          </w:p>
        </w:tc>
      </w:tr>
    </w:tbl>
    <w:p w:rsidR="002F7BA9" w:rsidRDefault="002F7BA9" w:rsidP="00925BC8">
      <w:pPr>
        <w:ind w:firstLine="709"/>
        <w:jc w:val="both"/>
      </w:pPr>
    </w:p>
    <w:p w:rsidR="00365C91" w:rsidRDefault="00365C91" w:rsidP="00925BC8">
      <w:pPr>
        <w:ind w:firstLine="709"/>
        <w:jc w:val="both"/>
      </w:pPr>
      <w:r>
        <w:t>ИНФОРМАТИКА</w:t>
      </w:r>
    </w:p>
    <w:tbl>
      <w:tblPr>
        <w:tblW w:w="8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1559"/>
        <w:gridCol w:w="1500"/>
        <w:gridCol w:w="1300"/>
        <w:gridCol w:w="1169"/>
        <w:gridCol w:w="111"/>
      </w:tblGrid>
      <w:tr w:rsidR="00365C91" w:rsidRPr="00365C91" w:rsidTr="00365C91">
        <w:trPr>
          <w:gridAfter w:val="1"/>
          <w:wAfter w:w="111" w:type="dxa"/>
          <w:trHeight w:val="270"/>
        </w:trPr>
        <w:tc>
          <w:tcPr>
            <w:tcW w:w="8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365C91" w:rsidRPr="00365C91" w:rsidTr="00365C91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Место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Аванесян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Арсен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Гришевич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Аванесян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Гарик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Феликсович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Ильясов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Денис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Рафикович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Овчинникова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Тамоян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 xml:space="preserve"> Карен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Маисович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5б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 xml:space="preserve">Машатина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Дмитриевна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Рахимова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Ангелина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Руслановна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Нугайгулов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Азамат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Альбертович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2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Галактионова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Алексеевна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Зайнетдинов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Султан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Ильшатович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Сайфуллин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Радмир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Ринатович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Казьмин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Андреевич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Аванесян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Жанна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Мгеровна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Аванесян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Гришевна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70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2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Зимин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Анатольевич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Родионов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 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Родионов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400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Подлесная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2</w:t>
            </w:r>
          </w:p>
        </w:tc>
      </w:tr>
      <w:tr w:rsidR="00365C91" w:rsidRPr="00365C91" w:rsidTr="00365C9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Галимуллина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Алсу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Азатовна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C91" w:rsidRPr="00365C91" w:rsidRDefault="00365C91" w:rsidP="00365C91">
            <w:pPr>
              <w:jc w:val="center"/>
              <w:rPr>
                <w:sz w:val="20"/>
                <w:szCs w:val="20"/>
              </w:rPr>
            </w:pPr>
            <w:r w:rsidRPr="00365C91">
              <w:rPr>
                <w:sz w:val="20"/>
                <w:szCs w:val="20"/>
              </w:rPr>
              <w:t>3</w:t>
            </w:r>
          </w:p>
        </w:tc>
      </w:tr>
    </w:tbl>
    <w:p w:rsidR="00365C91" w:rsidRDefault="00365C91" w:rsidP="00925BC8">
      <w:pPr>
        <w:ind w:firstLine="709"/>
        <w:jc w:val="both"/>
      </w:pPr>
    </w:p>
    <w:p w:rsidR="00925BC8" w:rsidRDefault="00925BC8" w:rsidP="00925BC8">
      <w:pPr>
        <w:ind w:firstLine="709"/>
        <w:jc w:val="both"/>
      </w:pPr>
      <w:r>
        <w:lastRenderedPageBreak/>
        <w:t>Результаты районной олимпиады:</w:t>
      </w:r>
    </w:p>
    <w:p w:rsidR="00037E9C" w:rsidRDefault="00037E9C" w:rsidP="003C12B2">
      <w:pPr>
        <w:numPr>
          <w:ilvl w:val="0"/>
          <w:numId w:val="36"/>
        </w:numPr>
        <w:jc w:val="both"/>
      </w:pPr>
      <w:r>
        <w:t xml:space="preserve">Аванесян Жанна – </w:t>
      </w:r>
      <w:r w:rsidR="0049643E">
        <w:t>3</w:t>
      </w:r>
      <w:r>
        <w:t xml:space="preserve"> место (математика)</w:t>
      </w:r>
      <w:r w:rsidR="00421910">
        <w:t>;</w:t>
      </w:r>
    </w:p>
    <w:p w:rsidR="00925BC8" w:rsidRDefault="0049643E" w:rsidP="00037E9C">
      <w:pPr>
        <w:numPr>
          <w:ilvl w:val="0"/>
          <w:numId w:val="36"/>
        </w:numPr>
        <w:jc w:val="both"/>
      </w:pPr>
      <w:r>
        <w:t>Аванесян Светлана</w:t>
      </w:r>
      <w:r w:rsidR="00037E9C">
        <w:t xml:space="preserve"> – 3 место (физика)</w:t>
      </w:r>
      <w:r w:rsidR="00421910">
        <w:t>.</w:t>
      </w:r>
    </w:p>
    <w:p w:rsidR="00037E9C" w:rsidRPr="00AC45BB" w:rsidRDefault="00037E9C" w:rsidP="00037E9C">
      <w:pPr>
        <w:ind w:left="1429"/>
        <w:jc w:val="both"/>
      </w:pPr>
    </w:p>
    <w:p w:rsidR="00925BC8" w:rsidRPr="00473C04" w:rsidRDefault="00925BC8" w:rsidP="00925BC8">
      <w:pPr>
        <w:ind w:firstLine="709"/>
        <w:jc w:val="both"/>
      </w:pPr>
      <w:r w:rsidRPr="00473C04">
        <w:t xml:space="preserve">Большое внимание учителя уделяли мероприятиям, которые проходили в стенах школы. </w:t>
      </w:r>
    </w:p>
    <w:p w:rsidR="00925BC8" w:rsidRDefault="00925BC8" w:rsidP="00EC49A1">
      <w:pPr>
        <w:pStyle w:val="ac"/>
        <w:tabs>
          <w:tab w:val="num" w:pos="1134"/>
        </w:tabs>
        <w:spacing w:after="200"/>
        <w:ind w:left="0"/>
        <w:contextualSpacing/>
      </w:pPr>
      <w:r w:rsidRPr="00473C04">
        <w:t xml:space="preserve">Ученики </w:t>
      </w:r>
      <w:r w:rsidR="00037E9C">
        <w:t xml:space="preserve">2 </w:t>
      </w:r>
      <w:r w:rsidRPr="00473C04">
        <w:t>-</w:t>
      </w:r>
      <w:r w:rsidR="00037E9C">
        <w:t xml:space="preserve"> </w:t>
      </w:r>
      <w:r w:rsidRPr="00473C04">
        <w:t>9 классов участвовали во Всероссийском конкурсе «КИТ»</w:t>
      </w:r>
      <w:r w:rsidR="00EC49A1">
        <w:t>, в Республиканской олимпиаде</w:t>
      </w:r>
      <w:r w:rsidR="00EC49A1" w:rsidRPr="00B919D4">
        <w:t xml:space="preserve"> школьников на кубок имени Ю. А. Гагарина</w:t>
      </w:r>
      <w:r w:rsidRPr="00473C04">
        <w:t>.</w:t>
      </w:r>
      <w:r w:rsidRPr="00870BD0">
        <w:t xml:space="preserve"> </w:t>
      </w:r>
      <w:r w:rsidR="00037E9C">
        <w:t>Так же участвовали в интернет олимпиадах «Инфоурок», «</w:t>
      </w:r>
      <w:r w:rsidR="00EC49A1">
        <w:t>Наследие Евклида</w:t>
      </w:r>
      <w:r w:rsidR="00037E9C">
        <w:t>».</w:t>
      </w:r>
    </w:p>
    <w:p w:rsidR="008E79C3" w:rsidRDefault="008E79C3" w:rsidP="00EC49A1">
      <w:pPr>
        <w:pStyle w:val="ac"/>
        <w:tabs>
          <w:tab w:val="num" w:pos="1134"/>
        </w:tabs>
        <w:spacing w:after="200"/>
        <w:ind w:left="0"/>
        <w:contextualSpacing/>
      </w:pPr>
      <w:r>
        <w:tab/>
      </w:r>
      <w:r w:rsidRPr="00B919D4">
        <w:t>Конкурс «КИТ</w:t>
      </w:r>
      <w:r>
        <w:t xml:space="preserve"> - 2016</w:t>
      </w:r>
      <w:r w:rsidRPr="00B919D4">
        <w:t>»</w:t>
      </w:r>
      <w:r>
        <w:t>. В 2016 – 2017 учебном году в конкурсе «КИТ – 2016» участвовало 37 учащихся. Аванесян Давид  учащийся 1 класса занял 1 место на уровне района, Аванесян Георгий ученик 4 класса – 2 место на уровне района, Аванесян Жанна и Аванесян Светлана учащиеся 8 класса поделили 3 место на уровне района. Остальные учащиеся получили сертификаты участников.</w:t>
      </w:r>
    </w:p>
    <w:p w:rsidR="008E79C3" w:rsidRDefault="008E79C3" w:rsidP="008E79C3">
      <w:pPr>
        <w:pStyle w:val="ac"/>
        <w:tabs>
          <w:tab w:val="num" w:pos="1134"/>
        </w:tabs>
        <w:spacing w:after="200"/>
        <w:ind w:left="928"/>
        <w:contextualSpacing/>
      </w:pPr>
      <w:r w:rsidRPr="00B919D4">
        <w:t>Всероссийская дистанционная олимпиада  «</w:t>
      </w:r>
      <w:r>
        <w:t>Инфоурок»</w:t>
      </w:r>
    </w:p>
    <w:p w:rsidR="008E79C3" w:rsidRDefault="008E79C3" w:rsidP="008E79C3">
      <w:pPr>
        <w:pStyle w:val="ac"/>
        <w:ind w:left="928"/>
      </w:pPr>
      <w:r>
        <w:t>В 2016 – 2017 учебном году участвовало 13 учащихся:</w:t>
      </w:r>
    </w:p>
    <w:p w:rsidR="008E79C3" w:rsidRDefault="008E79C3" w:rsidP="008E79C3">
      <w:pPr>
        <w:pStyle w:val="ac"/>
        <w:numPr>
          <w:ilvl w:val="0"/>
          <w:numId w:val="52"/>
        </w:numPr>
        <w:spacing w:after="200"/>
        <w:contextualSpacing/>
      </w:pPr>
      <w:r>
        <w:t xml:space="preserve"> Одинцева Евгения (10 класс) – 1 место,</w:t>
      </w:r>
    </w:p>
    <w:p w:rsidR="008E79C3" w:rsidRDefault="008E79C3" w:rsidP="008E79C3">
      <w:pPr>
        <w:pStyle w:val="ac"/>
        <w:numPr>
          <w:ilvl w:val="0"/>
          <w:numId w:val="52"/>
        </w:numPr>
        <w:spacing w:after="200"/>
        <w:contextualSpacing/>
      </w:pPr>
      <w:r>
        <w:t xml:space="preserve"> Подлесная Виктория (11 класс) – 1 место,</w:t>
      </w:r>
    </w:p>
    <w:p w:rsidR="008E79C3" w:rsidRDefault="008E79C3" w:rsidP="008E79C3">
      <w:pPr>
        <w:pStyle w:val="ac"/>
        <w:numPr>
          <w:ilvl w:val="0"/>
          <w:numId w:val="52"/>
        </w:numPr>
        <w:spacing w:after="200"/>
        <w:contextualSpacing/>
      </w:pPr>
      <w:r>
        <w:t xml:space="preserve"> Зайцева Ксения (9 класс) – 2 место,</w:t>
      </w:r>
    </w:p>
    <w:p w:rsidR="008E79C3" w:rsidRDefault="008E79C3" w:rsidP="008E79C3">
      <w:pPr>
        <w:pStyle w:val="ac"/>
        <w:numPr>
          <w:ilvl w:val="0"/>
          <w:numId w:val="52"/>
        </w:numPr>
        <w:spacing w:after="200"/>
        <w:contextualSpacing/>
      </w:pPr>
      <w:r>
        <w:t xml:space="preserve"> Аванесян Гарик (5 класс) – 2 место,</w:t>
      </w:r>
    </w:p>
    <w:p w:rsidR="008E79C3" w:rsidRDefault="008E79C3" w:rsidP="008E79C3">
      <w:pPr>
        <w:pStyle w:val="ac"/>
        <w:numPr>
          <w:ilvl w:val="0"/>
          <w:numId w:val="52"/>
        </w:numPr>
        <w:spacing w:after="200"/>
        <w:contextualSpacing/>
      </w:pPr>
      <w:r>
        <w:t xml:space="preserve"> Родионов Никита (9 класс) – 3 место.</w:t>
      </w:r>
    </w:p>
    <w:p w:rsidR="008E79C3" w:rsidRDefault="008E79C3" w:rsidP="008E79C3">
      <w:pPr>
        <w:pStyle w:val="ac"/>
      </w:pPr>
      <w:r>
        <w:t xml:space="preserve">Остальные учащиеся получили сертификаты участников. </w:t>
      </w:r>
    </w:p>
    <w:p w:rsidR="008E79C3" w:rsidRDefault="008E79C3" w:rsidP="008E79C3">
      <w:pPr>
        <w:pStyle w:val="ac"/>
        <w:tabs>
          <w:tab w:val="num" w:pos="1134"/>
        </w:tabs>
        <w:spacing w:after="200"/>
        <w:ind w:left="0"/>
        <w:contextualSpacing/>
      </w:pPr>
      <w:r>
        <w:t>Всероссийский математический конкурс «Наследие Евклида».</w:t>
      </w:r>
      <w:r w:rsidRPr="00C30C78">
        <w:t xml:space="preserve"> </w:t>
      </w:r>
      <w:r>
        <w:t>В 2016 – 2017 учебном году участвовало 6 учащихся. Все учащиеся  получили сертификаты участников.</w:t>
      </w:r>
    </w:p>
    <w:p w:rsidR="00925BC8" w:rsidRPr="00870BD0" w:rsidRDefault="00925BC8" w:rsidP="00925BC8">
      <w:pPr>
        <w:ind w:firstLine="709"/>
        <w:jc w:val="both"/>
      </w:pPr>
      <w:r w:rsidRPr="00870BD0">
        <w:t>Проведенные мероприятия способствовали развитию познавательной активности, творческих способности, устойчивого интереса учащихся к предмет</w:t>
      </w:r>
      <w:r w:rsidR="003A5534">
        <w:t>у</w:t>
      </w:r>
      <w:r w:rsidRPr="00870BD0">
        <w:t>, развитию навык</w:t>
      </w:r>
      <w:r w:rsidR="003A5534">
        <w:t>а</w:t>
      </w:r>
      <w:r w:rsidRPr="00870BD0">
        <w:t xml:space="preserve"> </w:t>
      </w:r>
      <w:r w:rsidR="003A5534">
        <w:t>самообразования</w:t>
      </w:r>
      <w:r w:rsidRPr="00870BD0">
        <w:t xml:space="preserve">. </w:t>
      </w:r>
    </w:p>
    <w:p w:rsidR="00925BC8" w:rsidRDefault="00925BC8" w:rsidP="00925BC8">
      <w:pPr>
        <w:ind w:firstLine="709"/>
        <w:jc w:val="both"/>
      </w:pPr>
    </w:p>
    <w:p w:rsidR="00073B9D" w:rsidRPr="005520F9" w:rsidRDefault="00073B9D" w:rsidP="00073B9D">
      <w:pPr>
        <w:ind w:firstLine="708"/>
        <w:jc w:val="both"/>
      </w:pPr>
      <w:r w:rsidRPr="005520F9">
        <w:t>Большое внимание было обращено на организацию и проведение государственной итоговой аттестации в 9 классах.</w:t>
      </w:r>
    </w:p>
    <w:p w:rsidR="00073B9D" w:rsidRPr="005520F9" w:rsidRDefault="00073B9D" w:rsidP="00073B9D">
      <w:pPr>
        <w:ind w:firstLine="708"/>
        <w:jc w:val="both"/>
      </w:pPr>
      <w:r w:rsidRPr="005520F9">
        <w:t>Подготовка велась уже с первых учебных дней: составлен план работы, вопрос обсуждался на педсовете, на родительских собраниях.  Также с каждым учеником была проведена индивидуальная беседа, составлен график консультаций.</w:t>
      </w:r>
    </w:p>
    <w:p w:rsidR="00073B9D" w:rsidRPr="005520F9" w:rsidRDefault="00073B9D" w:rsidP="00073B9D">
      <w:pPr>
        <w:ind w:firstLine="708"/>
        <w:jc w:val="both"/>
      </w:pPr>
      <w:r w:rsidRPr="005520F9">
        <w:t xml:space="preserve">В 9-ых классах обучалось 32 ученика из них 32 ученика были допущены к итоговой аттестации. 30  учащихся сдавали ГИА в форме ОГЭ. 2 учащихся сдавали  в форме ГВЭ. </w:t>
      </w:r>
    </w:p>
    <w:p w:rsidR="00073B9D" w:rsidRPr="005520F9" w:rsidRDefault="00073B9D" w:rsidP="00073B9D">
      <w:pPr>
        <w:ind w:firstLine="705"/>
        <w:jc w:val="both"/>
      </w:pPr>
      <w:r w:rsidRPr="005520F9">
        <w:t>Согласно утвержденному в начале года учебному плану подготовку к ОГЭ вели учителя:</w:t>
      </w:r>
    </w:p>
    <w:p w:rsidR="00073B9D" w:rsidRPr="005520F9" w:rsidRDefault="00073B9D" w:rsidP="00073B9D">
      <w:pPr>
        <w:numPr>
          <w:ilvl w:val="0"/>
          <w:numId w:val="25"/>
        </w:numPr>
        <w:spacing w:line="276" w:lineRule="auto"/>
        <w:jc w:val="both"/>
      </w:pPr>
      <w:r w:rsidRPr="005520F9">
        <w:t>Математика: Савченко Елена Александровна учитель высшей категории;</w:t>
      </w:r>
    </w:p>
    <w:p w:rsidR="00073B9D" w:rsidRPr="005520F9" w:rsidRDefault="00073B9D" w:rsidP="00073B9D">
      <w:pPr>
        <w:numPr>
          <w:ilvl w:val="0"/>
          <w:numId w:val="25"/>
        </w:numPr>
        <w:spacing w:line="276" w:lineRule="auto"/>
        <w:jc w:val="both"/>
      </w:pPr>
      <w:r w:rsidRPr="005520F9">
        <w:t>Математика: Зайцева Ирина Валерьевна учитель высшей категории;</w:t>
      </w:r>
    </w:p>
    <w:p w:rsidR="00073B9D" w:rsidRPr="005520F9" w:rsidRDefault="00073B9D" w:rsidP="00073B9D">
      <w:pPr>
        <w:numPr>
          <w:ilvl w:val="0"/>
          <w:numId w:val="25"/>
        </w:numPr>
        <w:spacing w:line="276" w:lineRule="auto"/>
        <w:jc w:val="both"/>
      </w:pPr>
      <w:r w:rsidRPr="005520F9">
        <w:t>Физика: Терехова Надежда Владимировна учитель высшей категории;</w:t>
      </w:r>
    </w:p>
    <w:p w:rsidR="00073B9D" w:rsidRPr="005520F9" w:rsidRDefault="00073B9D" w:rsidP="00073B9D">
      <w:pPr>
        <w:numPr>
          <w:ilvl w:val="0"/>
          <w:numId w:val="25"/>
        </w:numPr>
        <w:spacing w:line="276" w:lineRule="auto"/>
        <w:jc w:val="both"/>
      </w:pPr>
      <w:r w:rsidRPr="005520F9">
        <w:t>Информатика: Савченко Елена Александровна учитель высшей категории;</w:t>
      </w:r>
    </w:p>
    <w:p w:rsidR="00073B9D" w:rsidRPr="005520F9" w:rsidRDefault="00073B9D" w:rsidP="00073B9D">
      <w:pPr>
        <w:pStyle w:val="ac"/>
        <w:jc w:val="both"/>
      </w:pPr>
      <w:r w:rsidRPr="005520F9">
        <w:t>Консультации проходили согласно утвержденному графику:</w:t>
      </w:r>
    </w:p>
    <w:p w:rsidR="00073B9D" w:rsidRPr="005520F9" w:rsidRDefault="00073B9D" w:rsidP="00073B9D">
      <w:pPr>
        <w:ind w:left="360"/>
        <w:jc w:val="both"/>
      </w:pPr>
      <w:r w:rsidRPr="005520F9">
        <w:t>Итоги ГИА в форме ОГЭ</w:t>
      </w:r>
    </w:p>
    <w:p w:rsidR="00073B9D" w:rsidRPr="005520F9" w:rsidRDefault="00073B9D" w:rsidP="00073B9D">
      <w:pPr>
        <w:ind w:left="360"/>
        <w:jc w:val="both"/>
        <w:rPr>
          <w:i/>
        </w:rPr>
      </w:pPr>
    </w:p>
    <w:p w:rsidR="00073B9D" w:rsidRPr="005520F9" w:rsidRDefault="00073B9D" w:rsidP="00073B9D">
      <w:pPr>
        <w:spacing w:line="276" w:lineRule="auto"/>
        <w:ind w:left="1440"/>
        <w:jc w:val="both"/>
      </w:pPr>
      <w:r w:rsidRPr="005520F9">
        <w:rPr>
          <w:i/>
        </w:rPr>
        <w:t>Математику</w:t>
      </w:r>
      <w:r w:rsidRPr="005520F9">
        <w:t xml:space="preserve"> сдавали 30 учащихся:</w:t>
      </w:r>
    </w:p>
    <w:p w:rsidR="00073B9D" w:rsidRPr="005520F9" w:rsidRDefault="00073B9D" w:rsidP="00073B9D">
      <w:pPr>
        <w:ind w:firstLine="360"/>
        <w:jc w:val="both"/>
      </w:pPr>
    </w:p>
    <w:p w:rsidR="00073B9D" w:rsidRPr="005520F9" w:rsidRDefault="00073B9D" w:rsidP="00073B9D">
      <w:pPr>
        <w:ind w:firstLine="360"/>
        <w:jc w:val="both"/>
      </w:pPr>
      <w:r w:rsidRPr="005520F9">
        <w:t xml:space="preserve">Алгебра: Успеваемость 100%. Качество 33 %. Из таблицы видно, 50% учащихся подтвердили свои годовые отметки. Но 50% учащихся на экзамене получили отметку ниже годовой. </w:t>
      </w:r>
    </w:p>
    <w:p w:rsidR="00073B9D" w:rsidRPr="005520F9" w:rsidRDefault="00073B9D" w:rsidP="00073B9D">
      <w:pPr>
        <w:ind w:firstLine="360"/>
        <w:jc w:val="both"/>
      </w:pPr>
      <w:r w:rsidRPr="005520F9">
        <w:t xml:space="preserve">Геометрия: Успеваемость 100%. Качество 37 %. Из таблицы видно, 53% учащихся подтвердили свои годовые отметки. Но 43% учащихся на экзамене получили отметку ниже годовой. </w:t>
      </w:r>
    </w:p>
    <w:p w:rsidR="00073B9D" w:rsidRPr="005520F9" w:rsidRDefault="00073B9D" w:rsidP="00073B9D">
      <w:pPr>
        <w:ind w:firstLine="360"/>
        <w:jc w:val="both"/>
      </w:pPr>
    </w:p>
    <w:tbl>
      <w:tblPr>
        <w:tblW w:w="10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516"/>
        <w:gridCol w:w="564"/>
        <w:gridCol w:w="567"/>
        <w:gridCol w:w="567"/>
        <w:gridCol w:w="1701"/>
        <w:gridCol w:w="1701"/>
        <w:gridCol w:w="1613"/>
        <w:gridCol w:w="1559"/>
      </w:tblGrid>
      <w:tr w:rsidR="00073B9D" w:rsidRPr="005520F9" w:rsidTr="00073B9D">
        <w:tc>
          <w:tcPr>
            <w:tcW w:w="407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lastRenderedPageBreak/>
              <w:t>№</w:t>
            </w:r>
          </w:p>
        </w:tc>
        <w:tc>
          <w:tcPr>
            <w:tcW w:w="1544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613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559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073B9D" w:rsidRPr="005520F9" w:rsidTr="00073B9D">
        <w:tc>
          <w:tcPr>
            <w:tcW w:w="407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544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613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</w:tr>
      <w:tr w:rsidR="00073B9D" w:rsidRPr="005520F9" w:rsidTr="00073B9D">
        <w:tc>
          <w:tcPr>
            <w:tcW w:w="40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54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Математика (Алгебра)</w:t>
            </w: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20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10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30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15</w:t>
            </w:r>
          </w:p>
        </w:tc>
        <w:tc>
          <w:tcPr>
            <w:tcW w:w="1613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559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15</w:t>
            </w:r>
          </w:p>
        </w:tc>
      </w:tr>
      <w:tr w:rsidR="00073B9D" w:rsidRPr="005520F9" w:rsidTr="00073B9D">
        <w:tc>
          <w:tcPr>
            <w:tcW w:w="40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154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Математика (Геометрия)</w:t>
            </w: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19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11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30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16</w:t>
            </w:r>
          </w:p>
        </w:tc>
        <w:tc>
          <w:tcPr>
            <w:tcW w:w="1613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559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13</w:t>
            </w:r>
          </w:p>
        </w:tc>
      </w:tr>
    </w:tbl>
    <w:p w:rsidR="00073B9D" w:rsidRPr="005520F9" w:rsidRDefault="00073B9D" w:rsidP="00073B9D">
      <w:pPr>
        <w:ind w:firstLine="360"/>
        <w:jc w:val="both"/>
      </w:pPr>
    </w:p>
    <w:p w:rsidR="00073B9D" w:rsidRPr="005520F9" w:rsidRDefault="00073B9D" w:rsidP="00073B9D">
      <w:pPr>
        <w:ind w:firstLine="360"/>
        <w:jc w:val="both"/>
      </w:pPr>
    </w:p>
    <w:p w:rsidR="00073B9D" w:rsidRPr="005520F9" w:rsidRDefault="00073B9D" w:rsidP="00073B9D">
      <w:pPr>
        <w:ind w:firstLine="360"/>
        <w:jc w:val="both"/>
      </w:pPr>
      <w:r w:rsidRPr="005520F9">
        <w:t xml:space="preserve"> Информатику сдавали 4 учащихся:</w:t>
      </w:r>
    </w:p>
    <w:p w:rsidR="00073B9D" w:rsidRPr="005520F9" w:rsidRDefault="00073B9D" w:rsidP="00073B9D">
      <w:pPr>
        <w:ind w:firstLine="360"/>
        <w:jc w:val="both"/>
      </w:pPr>
    </w:p>
    <w:p w:rsidR="00073B9D" w:rsidRPr="005520F9" w:rsidRDefault="00073B9D" w:rsidP="00073B9D">
      <w:pPr>
        <w:jc w:val="both"/>
      </w:pPr>
      <w:r w:rsidRPr="005520F9">
        <w:t>Успеваемость 100%. Качество 75%. Из таблицы видно, 1 (25%) учащийся подтвердил свою годовую отметку. Но 3 (75%)  учащихся на экзамене получили отметку ниже годовой.</w:t>
      </w:r>
    </w:p>
    <w:p w:rsidR="00073B9D" w:rsidRPr="005520F9" w:rsidRDefault="00073B9D" w:rsidP="00073B9D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073B9D" w:rsidRPr="005520F9" w:rsidTr="0072076D">
        <w:tc>
          <w:tcPr>
            <w:tcW w:w="407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073B9D" w:rsidRPr="005520F9" w:rsidTr="0072076D">
        <w:tc>
          <w:tcPr>
            <w:tcW w:w="407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</w:tr>
      <w:tr w:rsidR="00073B9D" w:rsidRPr="005520F9" w:rsidTr="0072076D">
        <w:tc>
          <w:tcPr>
            <w:tcW w:w="40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Информатика</w:t>
            </w: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4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</w:t>
            </w:r>
          </w:p>
        </w:tc>
      </w:tr>
    </w:tbl>
    <w:p w:rsidR="00073B9D" w:rsidRPr="005520F9" w:rsidRDefault="00073B9D" w:rsidP="00073B9D">
      <w:pPr>
        <w:ind w:firstLine="360"/>
        <w:jc w:val="both"/>
      </w:pPr>
    </w:p>
    <w:p w:rsidR="00073B9D" w:rsidRPr="005520F9" w:rsidRDefault="00073B9D" w:rsidP="00073B9D">
      <w:pPr>
        <w:ind w:firstLine="360"/>
        <w:jc w:val="both"/>
      </w:pPr>
      <w:r w:rsidRPr="005520F9">
        <w:t xml:space="preserve">  Физику сдавали 6 учащихся:</w:t>
      </w:r>
    </w:p>
    <w:p w:rsidR="00073B9D" w:rsidRPr="005520F9" w:rsidRDefault="00073B9D" w:rsidP="00073B9D">
      <w:pPr>
        <w:jc w:val="both"/>
      </w:pPr>
    </w:p>
    <w:p w:rsidR="00073B9D" w:rsidRPr="005520F9" w:rsidRDefault="00073B9D" w:rsidP="00073B9D">
      <w:pPr>
        <w:ind w:firstLine="360"/>
        <w:jc w:val="both"/>
      </w:pPr>
      <w:r w:rsidRPr="005520F9">
        <w:t>Успеваемость 100%. Качество 17%. Из таблицы видно, 3 (50%) учащийся подтвердил свою годовую отметку. Но 3 (50%)  учащихся на экзамене получили отметку ниже годовой.</w:t>
      </w:r>
    </w:p>
    <w:p w:rsidR="00073B9D" w:rsidRPr="005520F9" w:rsidRDefault="00073B9D" w:rsidP="00073B9D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073B9D" w:rsidRPr="005520F9" w:rsidTr="0072076D">
        <w:tc>
          <w:tcPr>
            <w:tcW w:w="407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073B9D" w:rsidRPr="005520F9" w:rsidTr="0072076D">
        <w:tc>
          <w:tcPr>
            <w:tcW w:w="407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</w:tr>
      <w:tr w:rsidR="00073B9D" w:rsidRPr="005520F9" w:rsidTr="0072076D">
        <w:tc>
          <w:tcPr>
            <w:tcW w:w="40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Физика</w:t>
            </w: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6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1843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</w:t>
            </w:r>
          </w:p>
        </w:tc>
      </w:tr>
    </w:tbl>
    <w:p w:rsidR="00073B9D" w:rsidRPr="005520F9" w:rsidRDefault="00073B9D" w:rsidP="00073B9D">
      <w:pPr>
        <w:ind w:firstLine="360"/>
        <w:jc w:val="both"/>
      </w:pPr>
    </w:p>
    <w:p w:rsidR="00073B9D" w:rsidRPr="005520F9" w:rsidRDefault="00073B9D" w:rsidP="00073B9D">
      <w:pPr>
        <w:ind w:firstLine="360"/>
        <w:jc w:val="both"/>
        <w:rPr>
          <w:i/>
        </w:rPr>
      </w:pPr>
      <w:r w:rsidRPr="005520F9">
        <w:rPr>
          <w:i/>
        </w:rPr>
        <w:t>В 2016 – 2017 учебном году государственную итоговую аттестацию в форме ГВЭ сдавали 2 учащихся. Все учащиеся сдали данные экзамены (математика, русский язык), чем подтвердили свои годовые отметки. Все 2 учащихся получили аттестаты.</w:t>
      </w:r>
    </w:p>
    <w:p w:rsidR="00073B9D" w:rsidRPr="005520F9" w:rsidRDefault="00073B9D" w:rsidP="00073B9D">
      <w:pPr>
        <w:ind w:firstLine="360"/>
        <w:jc w:val="both"/>
        <w:rPr>
          <w:b/>
        </w:rPr>
      </w:pPr>
      <w:r w:rsidRPr="005520F9">
        <w:rPr>
          <w:b/>
        </w:rPr>
        <w:t xml:space="preserve">Анализируя данные результаты видно, что в большинстве учащиеся подтвердили свои отметки.  </w:t>
      </w:r>
    </w:p>
    <w:p w:rsidR="00073B9D" w:rsidRPr="005520F9" w:rsidRDefault="00073B9D" w:rsidP="00073B9D">
      <w:pPr>
        <w:ind w:firstLine="708"/>
        <w:jc w:val="both"/>
      </w:pPr>
    </w:p>
    <w:p w:rsidR="00073B9D" w:rsidRPr="005520F9" w:rsidRDefault="00073B9D" w:rsidP="00073B9D">
      <w:pPr>
        <w:ind w:firstLine="705"/>
        <w:jc w:val="both"/>
        <w:rPr>
          <w:b/>
        </w:rPr>
      </w:pPr>
      <w:r w:rsidRPr="005520F9">
        <w:rPr>
          <w:b/>
        </w:rPr>
        <w:t>Итоги ГИА в форме ЕГЭ</w:t>
      </w:r>
    </w:p>
    <w:p w:rsidR="00073B9D" w:rsidRPr="005520F9" w:rsidRDefault="00073B9D" w:rsidP="00073B9D">
      <w:pPr>
        <w:ind w:firstLine="705"/>
        <w:jc w:val="both"/>
        <w:rPr>
          <w:b/>
        </w:rPr>
      </w:pPr>
    </w:p>
    <w:p w:rsidR="00073B9D" w:rsidRPr="005520F9" w:rsidRDefault="00073B9D" w:rsidP="00073B9D">
      <w:pPr>
        <w:ind w:firstLine="705"/>
        <w:jc w:val="both"/>
      </w:pPr>
      <w:r w:rsidRPr="005520F9">
        <w:rPr>
          <w:b/>
        </w:rPr>
        <w:lastRenderedPageBreak/>
        <w:t>В 2016 – 2017 учебном году в МОБУ СОШ с. Табынское государственную итоговую аттестацию в форме ЕГЭ проходили 5 учащихся.</w:t>
      </w:r>
      <w:r w:rsidRPr="005520F9">
        <w:t xml:space="preserve"> Подготовку учащихся к сдаче ЕГЭ, согласно утвержденному в начале года плану, вели учителя:  </w:t>
      </w:r>
    </w:p>
    <w:p w:rsidR="00073B9D" w:rsidRPr="005520F9" w:rsidRDefault="00073B9D" w:rsidP="00073B9D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математика Савченко Елена Александровна учитель высшей категории;</w:t>
      </w:r>
    </w:p>
    <w:p w:rsidR="00073B9D" w:rsidRPr="005520F9" w:rsidRDefault="00073B9D" w:rsidP="00073B9D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физика Терехова Надежда Владимировна учитель высшей категории;</w:t>
      </w:r>
    </w:p>
    <w:p w:rsidR="00073B9D" w:rsidRPr="005520F9" w:rsidRDefault="00073B9D" w:rsidP="00073B9D">
      <w:pPr>
        <w:pStyle w:val="ac"/>
        <w:numPr>
          <w:ilvl w:val="0"/>
          <w:numId w:val="27"/>
        </w:numPr>
        <w:spacing w:line="276" w:lineRule="auto"/>
        <w:contextualSpacing/>
        <w:jc w:val="both"/>
      </w:pPr>
      <w:r w:rsidRPr="005520F9">
        <w:t>информатика Савченко Елена Александровна учитель первой категории;</w:t>
      </w:r>
    </w:p>
    <w:p w:rsidR="00073B9D" w:rsidRPr="005520F9" w:rsidRDefault="00073B9D" w:rsidP="00073B9D">
      <w:pPr>
        <w:pStyle w:val="ac"/>
        <w:jc w:val="both"/>
      </w:pPr>
      <w:r w:rsidRPr="005520F9">
        <w:t>Консультации проходили согласно утвержденному графику:</w:t>
      </w:r>
    </w:p>
    <w:p w:rsidR="00073B9D" w:rsidRPr="005520F9" w:rsidRDefault="00073B9D" w:rsidP="00073B9D">
      <w:pPr>
        <w:pStyle w:val="ac"/>
        <w:jc w:val="both"/>
      </w:pPr>
    </w:p>
    <w:p w:rsidR="00073B9D" w:rsidRPr="005520F9" w:rsidRDefault="00073B9D" w:rsidP="00073B9D">
      <w:pPr>
        <w:ind w:firstLine="705"/>
        <w:jc w:val="both"/>
      </w:pPr>
      <w:r w:rsidRPr="005520F9">
        <w:t xml:space="preserve">В результате проделанной работы на государственной итоговой аттестации показали следующие результаты: </w:t>
      </w: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</w:pPr>
      <w:r w:rsidRPr="005520F9">
        <w:rPr>
          <w:i/>
        </w:rPr>
        <w:t>Математика.</w:t>
      </w:r>
      <w:r w:rsidRPr="005520F9">
        <w:t xml:space="preserve"> Сдавали 5 учащихся.</w:t>
      </w: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  <w:rPr>
          <w:i/>
        </w:rPr>
      </w:pPr>
      <w:r w:rsidRPr="005520F9">
        <w:rPr>
          <w:i/>
        </w:rPr>
        <w:t xml:space="preserve">Математика базовый уровень. </w:t>
      </w:r>
      <w:r w:rsidRPr="005520F9">
        <w:t>Сдавали 5 учащихся, средний балл 4.</w:t>
      </w: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</w:pPr>
      <w:r w:rsidRPr="005520F9">
        <w:t>(Полесная Виктория - 5, Ткачева Анна. - 4, Еремеева Жанна – 4, Ахметзянов Вадим – 4, Галимуллина Алсу – 5)</w:t>
      </w:r>
    </w:p>
    <w:p w:rsidR="00073B9D" w:rsidRPr="005520F9" w:rsidRDefault="00073B9D" w:rsidP="00073B9D">
      <w:pPr>
        <w:pStyle w:val="ac"/>
        <w:spacing w:line="276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31"/>
        <w:gridCol w:w="516"/>
        <w:gridCol w:w="564"/>
        <w:gridCol w:w="567"/>
        <w:gridCol w:w="567"/>
        <w:gridCol w:w="1701"/>
        <w:gridCol w:w="1701"/>
        <w:gridCol w:w="1701"/>
        <w:gridCol w:w="1843"/>
      </w:tblGrid>
      <w:tr w:rsidR="00073B9D" w:rsidRPr="005520F9" w:rsidTr="0072076D">
        <w:tc>
          <w:tcPr>
            <w:tcW w:w="407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№</w:t>
            </w:r>
          </w:p>
        </w:tc>
        <w:tc>
          <w:tcPr>
            <w:tcW w:w="103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Предмет</w:t>
            </w:r>
          </w:p>
        </w:tc>
        <w:tc>
          <w:tcPr>
            <w:tcW w:w="2214" w:type="dxa"/>
            <w:gridSpan w:val="4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Отметка по 5-балльной шкале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участвующих на ОГЭ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и годовая отметки совпали</w:t>
            </w:r>
          </w:p>
        </w:tc>
        <w:tc>
          <w:tcPr>
            <w:tcW w:w="1701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выше годовой отметки</w:t>
            </w:r>
          </w:p>
        </w:tc>
        <w:tc>
          <w:tcPr>
            <w:tcW w:w="1843" w:type="dxa"/>
            <w:vMerge w:val="restart"/>
          </w:tcPr>
          <w:p w:rsidR="00073B9D" w:rsidRPr="005520F9" w:rsidRDefault="00073B9D" w:rsidP="0072076D">
            <w:pPr>
              <w:spacing w:line="276" w:lineRule="auto"/>
              <w:jc w:val="center"/>
            </w:pPr>
            <w:r w:rsidRPr="005520F9">
              <w:t>Количество обучающихся, у которых экз. отметка ниже годовой отметки</w:t>
            </w:r>
          </w:p>
        </w:tc>
      </w:tr>
      <w:tr w:rsidR="00073B9D" w:rsidRPr="005520F9" w:rsidTr="0072076D">
        <w:tc>
          <w:tcPr>
            <w:tcW w:w="407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03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«2»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«3»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«4»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«5»</w:t>
            </w: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701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  <w:tc>
          <w:tcPr>
            <w:tcW w:w="1843" w:type="dxa"/>
            <w:vMerge/>
          </w:tcPr>
          <w:p w:rsidR="00073B9D" w:rsidRPr="005520F9" w:rsidRDefault="00073B9D" w:rsidP="0072076D">
            <w:pPr>
              <w:spacing w:line="276" w:lineRule="auto"/>
              <w:jc w:val="both"/>
            </w:pPr>
          </w:p>
        </w:tc>
      </w:tr>
      <w:tr w:rsidR="00073B9D" w:rsidRPr="005520F9" w:rsidTr="0072076D">
        <w:tc>
          <w:tcPr>
            <w:tcW w:w="40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03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 xml:space="preserve">Математика </w:t>
            </w:r>
          </w:p>
        </w:tc>
        <w:tc>
          <w:tcPr>
            <w:tcW w:w="516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4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-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567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2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5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3</w:t>
            </w:r>
          </w:p>
        </w:tc>
        <w:tc>
          <w:tcPr>
            <w:tcW w:w="1701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  <w:tc>
          <w:tcPr>
            <w:tcW w:w="1843" w:type="dxa"/>
          </w:tcPr>
          <w:p w:rsidR="00073B9D" w:rsidRPr="005520F9" w:rsidRDefault="00073B9D" w:rsidP="0072076D">
            <w:pPr>
              <w:spacing w:line="276" w:lineRule="auto"/>
              <w:jc w:val="both"/>
            </w:pPr>
            <w:r w:rsidRPr="005520F9">
              <w:t>1</w:t>
            </w:r>
          </w:p>
        </w:tc>
      </w:tr>
    </w:tbl>
    <w:p w:rsidR="00073B9D" w:rsidRPr="005520F9" w:rsidRDefault="00073B9D" w:rsidP="00073B9D">
      <w:pPr>
        <w:pStyle w:val="ac"/>
        <w:spacing w:line="276" w:lineRule="auto"/>
        <w:contextualSpacing/>
        <w:jc w:val="both"/>
        <w:rPr>
          <w:i/>
        </w:rPr>
      </w:pP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</w:pPr>
      <w:r w:rsidRPr="005520F9">
        <w:rPr>
          <w:i/>
        </w:rPr>
        <w:t>Математика профильный уровень.</w:t>
      </w:r>
      <w:r w:rsidRPr="005520F9">
        <w:t xml:space="preserve"> Сдавали 2 учащихся, средний балл 39.</w:t>
      </w: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</w:pPr>
      <w:r w:rsidRPr="005520F9">
        <w:rPr>
          <w:i/>
        </w:rPr>
        <w:t>(</w:t>
      </w:r>
      <w:r w:rsidRPr="005520F9">
        <w:t>Подлесная Виктория – 39, Галимуллина Алсу – 39)</w:t>
      </w:r>
    </w:p>
    <w:p w:rsidR="00073B9D" w:rsidRPr="005520F9" w:rsidRDefault="00073B9D" w:rsidP="00073B9D">
      <w:pPr>
        <w:pStyle w:val="ac"/>
        <w:spacing w:line="276" w:lineRule="auto"/>
        <w:ind w:left="928"/>
        <w:contextualSpacing/>
        <w:jc w:val="both"/>
        <w:rPr>
          <w:i/>
        </w:rPr>
      </w:pPr>
      <w:r w:rsidRPr="005520F9">
        <w:rPr>
          <w:i/>
        </w:rPr>
        <w:t>Физика.</w:t>
      </w:r>
      <w:r w:rsidRPr="005520F9">
        <w:t xml:space="preserve">  Сдавали 2 учащихся, средний балл 46. </w:t>
      </w: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  <w:rPr>
          <w:i/>
        </w:rPr>
      </w:pPr>
      <w:r w:rsidRPr="005520F9">
        <w:t>(Подлесная Виктория – 46, Галимуллина Алсу – 47)</w:t>
      </w:r>
    </w:p>
    <w:p w:rsidR="00073B9D" w:rsidRPr="005520F9" w:rsidRDefault="00073B9D" w:rsidP="00073B9D">
      <w:pPr>
        <w:pStyle w:val="ac"/>
        <w:spacing w:line="276" w:lineRule="auto"/>
        <w:ind w:left="928"/>
        <w:contextualSpacing/>
        <w:jc w:val="both"/>
        <w:rPr>
          <w:i/>
        </w:rPr>
      </w:pPr>
      <w:r w:rsidRPr="005520F9">
        <w:rPr>
          <w:i/>
        </w:rPr>
        <w:t xml:space="preserve">Информатика.  </w:t>
      </w:r>
      <w:r w:rsidRPr="005520F9">
        <w:t xml:space="preserve">Сдавали 2 учащихся, средний балл 48. </w:t>
      </w:r>
    </w:p>
    <w:p w:rsidR="00073B9D" w:rsidRPr="005520F9" w:rsidRDefault="00073B9D" w:rsidP="00073B9D">
      <w:pPr>
        <w:pStyle w:val="ac"/>
        <w:spacing w:line="276" w:lineRule="auto"/>
        <w:ind w:left="1065"/>
        <w:contextualSpacing/>
        <w:jc w:val="both"/>
        <w:rPr>
          <w:i/>
        </w:rPr>
      </w:pPr>
      <w:r w:rsidRPr="005520F9">
        <w:t>(Подлесная Виктория – 46, Галимуллина Алсу – 50)</w:t>
      </w:r>
    </w:p>
    <w:p w:rsidR="00073B9D" w:rsidRPr="005520F9" w:rsidRDefault="00073B9D" w:rsidP="00073B9D">
      <w:pPr>
        <w:ind w:firstLine="705"/>
        <w:jc w:val="both"/>
      </w:pPr>
      <w:r w:rsidRPr="005520F9">
        <w:t xml:space="preserve">Анализируя данные результаты видно, что в большинстве учащиеся подтвердили свои отметки.  </w:t>
      </w:r>
    </w:p>
    <w:p w:rsidR="00073B9D" w:rsidRDefault="00073B9D" w:rsidP="00925BC8">
      <w:pPr>
        <w:ind w:firstLine="709"/>
        <w:jc w:val="both"/>
      </w:pPr>
    </w:p>
    <w:p w:rsidR="00AF6190" w:rsidRDefault="00AF6190" w:rsidP="002F7651">
      <w:pPr>
        <w:jc w:val="both"/>
        <w:textAlignment w:val="baseline"/>
        <w:outlineLvl w:val="0"/>
        <w:rPr>
          <w:b/>
          <w:kern w:val="36"/>
          <w:sz w:val="28"/>
          <w:szCs w:val="28"/>
        </w:rPr>
      </w:pPr>
    </w:p>
    <w:p w:rsidR="002F7651" w:rsidRPr="008173C2" w:rsidRDefault="002F7651" w:rsidP="00AF6190">
      <w:pPr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8173C2">
        <w:rPr>
          <w:b/>
          <w:kern w:val="36"/>
          <w:sz w:val="28"/>
          <w:szCs w:val="28"/>
        </w:rPr>
        <w:t xml:space="preserve">Анализ работы МО учителей </w:t>
      </w:r>
      <w:r w:rsidR="00F822F4">
        <w:rPr>
          <w:b/>
          <w:kern w:val="36"/>
          <w:sz w:val="28"/>
          <w:szCs w:val="28"/>
        </w:rPr>
        <w:t xml:space="preserve">гуманитарного цикла </w:t>
      </w:r>
      <w:r w:rsidRPr="008173C2">
        <w:rPr>
          <w:b/>
          <w:kern w:val="36"/>
          <w:sz w:val="28"/>
          <w:szCs w:val="28"/>
        </w:rPr>
        <w:t xml:space="preserve"> в 201</w:t>
      </w:r>
      <w:r w:rsidR="00E25DB2">
        <w:rPr>
          <w:b/>
          <w:kern w:val="36"/>
          <w:sz w:val="28"/>
          <w:szCs w:val="28"/>
        </w:rPr>
        <w:t>6 – 2017уч.</w:t>
      </w:r>
      <w:r w:rsidRPr="008173C2">
        <w:rPr>
          <w:b/>
          <w:kern w:val="36"/>
          <w:sz w:val="28"/>
          <w:szCs w:val="28"/>
        </w:rPr>
        <w:t xml:space="preserve"> году.</w:t>
      </w:r>
    </w:p>
    <w:p w:rsidR="002F7651" w:rsidRPr="008173C2" w:rsidRDefault="002F7651" w:rsidP="002F7651">
      <w:pPr>
        <w:jc w:val="both"/>
        <w:textAlignment w:val="baseline"/>
        <w:outlineLvl w:val="0"/>
        <w:rPr>
          <w:color w:val="EA4F3B"/>
          <w:kern w:val="36"/>
        </w:rPr>
      </w:pPr>
    </w:p>
    <w:p w:rsidR="007A57EA" w:rsidRDefault="002F7651" w:rsidP="002F7651">
      <w:pPr>
        <w:ind w:firstLine="708"/>
        <w:jc w:val="both"/>
        <w:textAlignment w:val="baseline"/>
      </w:pPr>
      <w:r w:rsidRPr="00AF6190">
        <w:t xml:space="preserve">Реализация   целей и задач МО </w:t>
      </w:r>
      <w:r w:rsidR="00487B6A" w:rsidRPr="00AF6190">
        <w:t>учителей гуманитарного цикла МОБУ СОШ с Табынское в 201</w:t>
      </w:r>
      <w:r w:rsidR="00391996">
        <w:t>6</w:t>
      </w:r>
      <w:r w:rsidR="007A57EA">
        <w:t xml:space="preserve"> - </w:t>
      </w:r>
      <w:r w:rsidRPr="00AF6190">
        <w:t>2</w:t>
      </w:r>
      <w:r w:rsidR="00487B6A" w:rsidRPr="00AF6190">
        <w:t>01</w:t>
      </w:r>
      <w:r w:rsidR="00391996">
        <w:t>7</w:t>
      </w:r>
      <w:r w:rsidRPr="00AF6190">
        <w:t xml:space="preserve"> уч. году осуществлялась согласно требованию государственных программ, велась на основе нормативно – правовых и распорядительных документов федерального уровня. Все учителя работали по программам, за основу которых взяты </w:t>
      </w:r>
    </w:p>
    <w:p w:rsidR="002F7651" w:rsidRPr="00AF6190" w:rsidRDefault="002F7651" w:rsidP="002F7651">
      <w:pPr>
        <w:ind w:firstLine="708"/>
        <w:jc w:val="both"/>
        <w:textAlignment w:val="baseline"/>
      </w:pPr>
      <w:r w:rsidRPr="00AF6190">
        <w:t>Программы Министерства образования РФ для общеобразовательных школ 5 – 11 классов.</w:t>
      </w:r>
    </w:p>
    <w:p w:rsidR="002F7651" w:rsidRPr="00AF6190" w:rsidRDefault="002F7651" w:rsidP="002F7651">
      <w:pPr>
        <w:jc w:val="both"/>
        <w:textAlignment w:val="baseline"/>
      </w:pPr>
      <w:r w:rsidRPr="00AF6190">
        <w:rPr>
          <w:i/>
          <w:iCs/>
          <w:u w:val="single"/>
          <w:bdr w:val="none" w:sz="0" w:space="0" w:color="auto" w:frame="1"/>
        </w:rPr>
        <w:t>Задачи М/О</w:t>
      </w:r>
      <w:r w:rsidRPr="00AF6190">
        <w:t>: Повышение професс</w:t>
      </w:r>
      <w:r w:rsidR="00487B6A" w:rsidRPr="00AF6190">
        <w:t>иональной квалификации учителей</w:t>
      </w:r>
      <w:r w:rsidRPr="00AF6190">
        <w:t>, формирование у учащихся высоких духовно – нравственных качеств.</w:t>
      </w:r>
    </w:p>
    <w:p w:rsidR="002F7651" w:rsidRPr="00AF6190" w:rsidRDefault="00487B6A" w:rsidP="002F7651">
      <w:pPr>
        <w:jc w:val="both"/>
        <w:textAlignment w:val="baseline"/>
      </w:pPr>
      <w:r w:rsidRPr="00AF6190">
        <w:t>Ш</w:t>
      </w:r>
      <w:r w:rsidR="002F7651" w:rsidRPr="00AF6190">
        <w:t>МО продолжило работу по оптимизации учебно-воспитательного процесса, созданию условий для развития личности, способной адаптироваться в новых условиях жизни.</w:t>
      </w:r>
    </w:p>
    <w:p w:rsidR="00487B6A" w:rsidRPr="00AF6190" w:rsidRDefault="00487B6A" w:rsidP="002F7651">
      <w:pPr>
        <w:jc w:val="both"/>
        <w:textAlignment w:val="baseline"/>
      </w:pPr>
    </w:p>
    <w:p w:rsidR="002F7651" w:rsidRPr="00AF6190" w:rsidRDefault="002F7651" w:rsidP="002F7651">
      <w:pPr>
        <w:ind w:firstLine="708"/>
        <w:jc w:val="both"/>
        <w:textAlignment w:val="baseline"/>
      </w:pPr>
      <w:r w:rsidRPr="00AF6190">
        <w:lastRenderedPageBreak/>
        <w:t xml:space="preserve">Мониторинг знаний учащихся школы проводился весь учебный год. В конце каждой четверти </w:t>
      </w:r>
      <w:r w:rsidR="00487B6A" w:rsidRPr="00AF6190">
        <w:t>Ш</w:t>
      </w:r>
      <w:r w:rsidRPr="00AF6190">
        <w:t>МО давалась оценка уровня знаний учащихся по предметам. Этому способствовали срезы знаний ( стартовые, итоговые, тематические).</w:t>
      </w:r>
    </w:p>
    <w:p w:rsidR="002F7651" w:rsidRPr="00AF6190" w:rsidRDefault="002F7651" w:rsidP="00487B6A">
      <w:pPr>
        <w:ind w:firstLine="708"/>
        <w:jc w:val="both"/>
        <w:textAlignment w:val="baseline"/>
      </w:pPr>
      <w:r w:rsidRPr="00AF6190">
        <w:t>По итогам учебного года наблюдались стабильные качества знаний по русскому языку и литературе</w:t>
      </w:r>
      <w:r w:rsidR="00487B6A" w:rsidRPr="00AF6190">
        <w:t>, английскому языку, истории и обществознанию</w:t>
      </w:r>
      <w:r w:rsidRPr="00AF6190">
        <w:t>.</w:t>
      </w:r>
    </w:p>
    <w:p w:rsidR="002F7651" w:rsidRPr="00AF6190" w:rsidRDefault="002F7651" w:rsidP="002F7651">
      <w:pPr>
        <w:ind w:firstLine="708"/>
        <w:jc w:val="both"/>
        <w:textAlignment w:val="baseline"/>
      </w:pPr>
      <w:r w:rsidRPr="00AF6190">
        <w:t>Результаты стартового контроля в 5-ом классе показали, что преемственность в обучении русского языка и литературы в начальном и среднем звене сохранена. Некоторые проблемы, связанные с пониманием прочитанного текста и его пересказа, выявлены при проверке техники чтения в 5-ом классе.</w:t>
      </w:r>
    </w:p>
    <w:p w:rsidR="00487B6A" w:rsidRPr="00AF6190" w:rsidRDefault="00487B6A" w:rsidP="002F7651">
      <w:pPr>
        <w:ind w:firstLine="708"/>
        <w:jc w:val="both"/>
        <w:textAlignment w:val="baseline"/>
      </w:pPr>
    </w:p>
    <w:p w:rsidR="002F7651" w:rsidRPr="00AF6190" w:rsidRDefault="002F7651" w:rsidP="00487B6A">
      <w:pPr>
        <w:jc w:val="center"/>
        <w:textAlignment w:val="baseline"/>
        <w:rPr>
          <w:b/>
        </w:rPr>
      </w:pPr>
      <w:r w:rsidRPr="00AF6190">
        <w:rPr>
          <w:b/>
        </w:rPr>
        <w:t>Результаты учебной деятельности за 201</w:t>
      </w:r>
      <w:r w:rsidR="00391996">
        <w:rPr>
          <w:b/>
        </w:rPr>
        <w:t>6</w:t>
      </w:r>
      <w:r w:rsidR="007A57EA">
        <w:rPr>
          <w:b/>
        </w:rPr>
        <w:t xml:space="preserve"> </w:t>
      </w:r>
      <w:r w:rsidRPr="00AF6190">
        <w:rPr>
          <w:b/>
        </w:rPr>
        <w:t>-</w:t>
      </w:r>
      <w:r w:rsidR="007A57EA">
        <w:rPr>
          <w:b/>
        </w:rPr>
        <w:t xml:space="preserve"> </w:t>
      </w:r>
      <w:r w:rsidRPr="00AF6190">
        <w:rPr>
          <w:b/>
        </w:rPr>
        <w:t>201</w:t>
      </w:r>
      <w:r w:rsidR="00391996">
        <w:rPr>
          <w:b/>
        </w:rPr>
        <w:t>7</w:t>
      </w:r>
      <w:r w:rsidRPr="00AF6190">
        <w:rPr>
          <w:b/>
        </w:rPr>
        <w:t xml:space="preserve"> учебный год.</w:t>
      </w:r>
    </w:p>
    <w:p w:rsidR="00487B6A" w:rsidRPr="00AF6190" w:rsidRDefault="00487B6A" w:rsidP="00487B6A">
      <w:pPr>
        <w:jc w:val="center"/>
        <w:textAlignment w:val="baseline"/>
        <w:rPr>
          <w:b/>
        </w:rPr>
      </w:pPr>
    </w:p>
    <w:p w:rsidR="002F7651" w:rsidRPr="00AF6190" w:rsidRDefault="002F7651" w:rsidP="00487B6A">
      <w:pPr>
        <w:ind w:firstLine="709"/>
        <w:jc w:val="both"/>
        <w:textAlignment w:val="baseline"/>
      </w:pPr>
      <w:r w:rsidRPr="00AF6190">
        <w:t xml:space="preserve">С целью активизации мыслительной деятельности учащихся на заседаниях </w:t>
      </w:r>
      <w:r w:rsidR="00487B6A" w:rsidRPr="00AF6190">
        <w:t>Ш</w:t>
      </w:r>
      <w:r w:rsidRPr="00AF6190">
        <w:t>МО рассматривались вопросы творческого подхода учителя в выборе средств, форм и методов обучения учащихся, осуществления индивидуально – дифференцированной работы на уроках русского языка и литературы</w:t>
      </w:r>
      <w:r w:rsidR="00487B6A" w:rsidRPr="00AF6190">
        <w:t>, английскому языку, истории и обществознанию</w:t>
      </w:r>
      <w:r w:rsidRPr="00AF6190">
        <w:t>.</w:t>
      </w:r>
    </w:p>
    <w:p w:rsidR="00487B6A" w:rsidRDefault="00487B6A" w:rsidP="00487B6A">
      <w:pPr>
        <w:ind w:firstLine="709"/>
        <w:jc w:val="both"/>
        <w:textAlignment w:val="baseline"/>
      </w:pPr>
      <w:r w:rsidRPr="00AF6190">
        <w:t>Учителя стали на своих уроках в старших классах использовать презентации по изучаемым темам, подготовленными самими учащимися.</w:t>
      </w:r>
    </w:p>
    <w:p w:rsidR="00373E7F" w:rsidRDefault="00373E7F" w:rsidP="00487B6A">
      <w:pPr>
        <w:ind w:firstLine="709"/>
        <w:jc w:val="both"/>
        <w:textAlignment w:val="baseline"/>
      </w:pPr>
      <w:r>
        <w:t>В школе проводились предметные олимпиады:</w:t>
      </w:r>
    </w:p>
    <w:p w:rsidR="00373E7F" w:rsidRDefault="00373E7F" w:rsidP="00373E7F">
      <w:pPr>
        <w:jc w:val="both"/>
        <w:textAlignment w:val="baseline"/>
      </w:pPr>
      <w:r>
        <w:t>Русский язык.</w:t>
      </w: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1559"/>
        <w:gridCol w:w="1490"/>
        <w:gridCol w:w="1299"/>
        <w:gridCol w:w="1272"/>
        <w:gridCol w:w="1190"/>
      </w:tblGrid>
      <w:tr w:rsidR="00391996" w:rsidRPr="00391996" w:rsidTr="00391996">
        <w:trPr>
          <w:trHeight w:val="270"/>
        </w:trPr>
        <w:tc>
          <w:tcPr>
            <w:tcW w:w="9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391996" w:rsidRPr="00391996" w:rsidTr="00391996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Отчество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Место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Тип диплома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Сайфуллин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Радмир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Ринатович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Сергеевна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Казьмин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Андреевич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 xml:space="preserve">Блазуцкая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Андреевна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Каратеев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Данил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Сергеевич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Аванесян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Гришевна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 xml:space="preserve">Зимин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Анатольевич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Буракаева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Руслановна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Фахрисламова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Гульназ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Рамазановна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Суркина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Сергеевна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Бабаджанова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Михайлович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Родионов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Юрьевич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Одинцева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Викторовна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Теплова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 xml:space="preserve">Дмитриевна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Еремеева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Жанна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Николаевна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Ткачева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Васильевна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</w:tr>
    </w:tbl>
    <w:p w:rsidR="00373E7F" w:rsidRDefault="00373E7F" w:rsidP="00373E7F">
      <w:pPr>
        <w:jc w:val="both"/>
        <w:textAlignment w:val="baseline"/>
      </w:pPr>
    </w:p>
    <w:p w:rsidR="00373E7F" w:rsidRDefault="00373E7F" w:rsidP="00373E7F">
      <w:pPr>
        <w:jc w:val="both"/>
        <w:textAlignment w:val="baseline"/>
      </w:pPr>
    </w:p>
    <w:p w:rsidR="00373E7F" w:rsidRDefault="00373E7F" w:rsidP="00373E7F">
      <w:pPr>
        <w:jc w:val="both"/>
        <w:textAlignment w:val="baseline"/>
      </w:pPr>
      <w:r>
        <w:t>Литература.</w:t>
      </w:r>
    </w:p>
    <w:p w:rsidR="00373E7F" w:rsidRDefault="00373E7F" w:rsidP="00373E7F">
      <w:pPr>
        <w:jc w:val="both"/>
        <w:textAlignment w:val="baseline"/>
      </w:pP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701"/>
        <w:gridCol w:w="1490"/>
        <w:gridCol w:w="1299"/>
        <w:gridCol w:w="1272"/>
        <w:gridCol w:w="1190"/>
      </w:tblGrid>
      <w:tr w:rsidR="00391996" w:rsidRPr="00391996" w:rsidTr="00391996">
        <w:trPr>
          <w:trHeight w:val="270"/>
        </w:trPr>
        <w:tc>
          <w:tcPr>
            <w:tcW w:w="10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391996" w:rsidRPr="00391996" w:rsidTr="00391996">
        <w:trPr>
          <w:trHeight w:val="51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Отчество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Место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Тип диплома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Нежинская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Макарова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Сергеевна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Аникеева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Викторовна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20"/>
                <w:szCs w:val="20"/>
              </w:rPr>
            </w:pPr>
            <w:r w:rsidRPr="00391996">
              <w:rPr>
                <w:sz w:val="20"/>
                <w:szCs w:val="20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Кулагина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Олеся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Аванесян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Светлана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Гришевна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lastRenderedPageBreak/>
              <w:t>Вагизова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Ильяс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Ильшатович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Стукалова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Буракаева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Руслановна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Зайцева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Андреевна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Старцова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Олеговна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Бабаджанова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Геннадьевна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Спиридонова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Саитбаталова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Ильшатовна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Одинцева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Евгения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Викторовна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Теплова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 xml:space="preserve">Дмитриевна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Галимуллина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Алсу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Азатовна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 </w:t>
            </w:r>
          </w:p>
        </w:tc>
      </w:tr>
      <w:tr w:rsidR="00391996" w:rsidRPr="00391996" w:rsidTr="00391996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Ткачева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Васильевна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8"/>
                <w:szCs w:val="18"/>
              </w:rPr>
            </w:pPr>
            <w:r w:rsidRPr="00391996">
              <w:rPr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96" w:rsidRPr="00391996" w:rsidRDefault="00391996" w:rsidP="00391996">
            <w:pPr>
              <w:jc w:val="center"/>
              <w:rPr>
                <w:sz w:val="16"/>
                <w:szCs w:val="16"/>
              </w:rPr>
            </w:pPr>
            <w:r w:rsidRPr="00391996">
              <w:rPr>
                <w:sz w:val="16"/>
                <w:szCs w:val="16"/>
              </w:rPr>
              <w:t>победитель</w:t>
            </w:r>
          </w:p>
        </w:tc>
      </w:tr>
    </w:tbl>
    <w:p w:rsidR="00373E7F" w:rsidRDefault="00373E7F" w:rsidP="00373E7F">
      <w:pPr>
        <w:jc w:val="both"/>
        <w:textAlignment w:val="baseline"/>
      </w:pPr>
    </w:p>
    <w:p w:rsidR="00E25DB2" w:rsidRDefault="00E25DB2" w:rsidP="00E25DB2">
      <w:pPr>
        <w:ind w:firstLine="426"/>
      </w:pPr>
      <w:r w:rsidRPr="005D3AA3">
        <w:t>Рейтинг призовых мест:</w:t>
      </w:r>
      <w:r>
        <w:t xml:space="preserve">  </w:t>
      </w:r>
    </w:p>
    <w:tbl>
      <w:tblPr>
        <w:tblW w:w="103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21"/>
        <w:gridCol w:w="1203"/>
        <w:gridCol w:w="2482"/>
        <w:gridCol w:w="2127"/>
        <w:gridCol w:w="1178"/>
        <w:gridCol w:w="816"/>
      </w:tblGrid>
      <w:tr w:rsidR="00E25DB2" w:rsidRPr="005D3AA3" w:rsidTr="00040480">
        <w:tc>
          <w:tcPr>
            <w:tcW w:w="532" w:type="dxa"/>
          </w:tcPr>
          <w:p w:rsidR="00E25DB2" w:rsidRPr="005D3AA3" w:rsidRDefault="00E25DB2" w:rsidP="00040480">
            <w:r w:rsidRPr="005D3AA3">
              <w:t>№ пп</w:t>
            </w:r>
          </w:p>
        </w:tc>
        <w:tc>
          <w:tcPr>
            <w:tcW w:w="2021" w:type="dxa"/>
          </w:tcPr>
          <w:p w:rsidR="00E25DB2" w:rsidRPr="005D3AA3" w:rsidRDefault="00E25DB2" w:rsidP="00040480">
            <w:r w:rsidRPr="005D3AA3">
              <w:t>Ф.И.О. учителя</w:t>
            </w:r>
          </w:p>
        </w:tc>
        <w:tc>
          <w:tcPr>
            <w:tcW w:w="1203" w:type="dxa"/>
          </w:tcPr>
          <w:p w:rsidR="00E25DB2" w:rsidRPr="005D3AA3" w:rsidRDefault="00E25DB2" w:rsidP="00040480">
            <w:r w:rsidRPr="005D3AA3">
              <w:t>К-во призовых мест</w:t>
            </w:r>
          </w:p>
        </w:tc>
        <w:tc>
          <w:tcPr>
            <w:tcW w:w="2482" w:type="dxa"/>
          </w:tcPr>
          <w:p w:rsidR="00E25DB2" w:rsidRPr="005D3AA3" w:rsidRDefault="00E25DB2" w:rsidP="00040480">
            <w:r>
              <w:t>Ф.И.О. ученика</w:t>
            </w:r>
          </w:p>
        </w:tc>
        <w:tc>
          <w:tcPr>
            <w:tcW w:w="2127" w:type="dxa"/>
          </w:tcPr>
          <w:p w:rsidR="00E25DB2" w:rsidRDefault="00E25DB2" w:rsidP="00040480">
            <w:r>
              <w:t>Предмет</w:t>
            </w:r>
          </w:p>
        </w:tc>
        <w:tc>
          <w:tcPr>
            <w:tcW w:w="1178" w:type="dxa"/>
          </w:tcPr>
          <w:p w:rsidR="00E25DB2" w:rsidRDefault="00E25DB2" w:rsidP="00040480">
            <w:r>
              <w:t>Тип диплома</w:t>
            </w:r>
          </w:p>
        </w:tc>
        <w:tc>
          <w:tcPr>
            <w:tcW w:w="816" w:type="dxa"/>
          </w:tcPr>
          <w:p w:rsidR="00E25DB2" w:rsidRPr="005D3AA3" w:rsidRDefault="00E25DB2" w:rsidP="00040480">
            <w:r>
              <w:t>Класс</w:t>
            </w:r>
          </w:p>
        </w:tc>
      </w:tr>
      <w:tr w:rsidR="00E25DB2" w:rsidRPr="005D3AA3" w:rsidTr="00040480">
        <w:tc>
          <w:tcPr>
            <w:tcW w:w="532" w:type="dxa"/>
          </w:tcPr>
          <w:p w:rsidR="00E25DB2" w:rsidRPr="005D3AA3" w:rsidRDefault="00E25DB2" w:rsidP="00040480"/>
        </w:tc>
        <w:tc>
          <w:tcPr>
            <w:tcW w:w="2021" w:type="dxa"/>
          </w:tcPr>
          <w:p w:rsidR="00E25DB2" w:rsidRDefault="00E25DB2" w:rsidP="00040480">
            <w:r w:rsidRPr="005D3AA3">
              <w:t>Гумерова Ф.Р.</w:t>
            </w:r>
          </w:p>
        </w:tc>
        <w:tc>
          <w:tcPr>
            <w:tcW w:w="1203" w:type="dxa"/>
          </w:tcPr>
          <w:p w:rsidR="00E25DB2" w:rsidRDefault="00E25DB2" w:rsidP="00040480"/>
        </w:tc>
        <w:tc>
          <w:tcPr>
            <w:tcW w:w="2482" w:type="dxa"/>
          </w:tcPr>
          <w:p w:rsidR="00E25DB2" w:rsidRDefault="00E25DB2" w:rsidP="00040480">
            <w:r>
              <w:t>Ткачева Анна</w:t>
            </w:r>
          </w:p>
        </w:tc>
        <w:tc>
          <w:tcPr>
            <w:tcW w:w="2127" w:type="dxa"/>
          </w:tcPr>
          <w:p w:rsidR="00E25DB2" w:rsidRDefault="00E25DB2" w:rsidP="00040480">
            <w:r>
              <w:t>Литература</w:t>
            </w:r>
          </w:p>
        </w:tc>
        <w:tc>
          <w:tcPr>
            <w:tcW w:w="1178" w:type="dxa"/>
          </w:tcPr>
          <w:p w:rsidR="00E25DB2" w:rsidRDefault="00E25DB2" w:rsidP="00040480">
            <w:r>
              <w:t xml:space="preserve">Призер </w:t>
            </w:r>
          </w:p>
        </w:tc>
        <w:tc>
          <w:tcPr>
            <w:tcW w:w="816" w:type="dxa"/>
          </w:tcPr>
          <w:p w:rsidR="00E25DB2" w:rsidRDefault="00E25DB2" w:rsidP="00040480">
            <w:r>
              <w:t>11</w:t>
            </w:r>
          </w:p>
        </w:tc>
      </w:tr>
      <w:tr w:rsidR="00E25DB2" w:rsidRPr="005D3AA3" w:rsidTr="00040480">
        <w:tc>
          <w:tcPr>
            <w:tcW w:w="532" w:type="dxa"/>
          </w:tcPr>
          <w:p w:rsidR="00E25DB2" w:rsidRDefault="00E25DB2" w:rsidP="00040480"/>
        </w:tc>
        <w:tc>
          <w:tcPr>
            <w:tcW w:w="2021" w:type="dxa"/>
          </w:tcPr>
          <w:p w:rsidR="00E25DB2" w:rsidRPr="005D3AA3" w:rsidRDefault="00E25DB2" w:rsidP="00040480">
            <w:r w:rsidRPr="005D3AA3">
              <w:t>Гумеров Ф.Ф.</w:t>
            </w:r>
          </w:p>
        </w:tc>
        <w:tc>
          <w:tcPr>
            <w:tcW w:w="1203" w:type="dxa"/>
          </w:tcPr>
          <w:p w:rsidR="00E25DB2" w:rsidRDefault="00E25DB2" w:rsidP="00040480"/>
        </w:tc>
        <w:tc>
          <w:tcPr>
            <w:tcW w:w="2482" w:type="dxa"/>
          </w:tcPr>
          <w:p w:rsidR="00E25DB2" w:rsidRDefault="00E25DB2" w:rsidP="00040480">
            <w:r>
              <w:t xml:space="preserve">Одинцева Евгения </w:t>
            </w:r>
          </w:p>
          <w:p w:rsidR="00E25DB2" w:rsidRDefault="00E25DB2" w:rsidP="00040480">
            <w:r>
              <w:t>Ткачева Анна</w:t>
            </w:r>
          </w:p>
        </w:tc>
        <w:tc>
          <w:tcPr>
            <w:tcW w:w="2127" w:type="dxa"/>
          </w:tcPr>
          <w:p w:rsidR="00E25DB2" w:rsidRDefault="00E25DB2" w:rsidP="00040480">
            <w:r>
              <w:t>Обществознание</w:t>
            </w:r>
          </w:p>
          <w:p w:rsidR="00E25DB2" w:rsidRDefault="00E25DB2" w:rsidP="00040480"/>
        </w:tc>
        <w:tc>
          <w:tcPr>
            <w:tcW w:w="1178" w:type="dxa"/>
          </w:tcPr>
          <w:p w:rsidR="00E25DB2" w:rsidRDefault="00E25DB2" w:rsidP="00040480">
            <w:r>
              <w:t>призер</w:t>
            </w:r>
          </w:p>
          <w:p w:rsidR="00E25DB2" w:rsidRDefault="00E25DB2" w:rsidP="00040480">
            <w:r>
              <w:t>3 место</w:t>
            </w:r>
          </w:p>
        </w:tc>
        <w:tc>
          <w:tcPr>
            <w:tcW w:w="816" w:type="dxa"/>
          </w:tcPr>
          <w:p w:rsidR="00E25DB2" w:rsidRDefault="00E25DB2" w:rsidP="00040480">
            <w:r>
              <w:t>10</w:t>
            </w:r>
          </w:p>
          <w:p w:rsidR="00E25DB2" w:rsidRDefault="00E25DB2" w:rsidP="00040480">
            <w:r>
              <w:t>11</w:t>
            </w:r>
          </w:p>
        </w:tc>
      </w:tr>
      <w:tr w:rsidR="00E25DB2" w:rsidRPr="005D3AA3" w:rsidTr="00040480">
        <w:tc>
          <w:tcPr>
            <w:tcW w:w="532" w:type="dxa"/>
          </w:tcPr>
          <w:p w:rsidR="00E25DB2" w:rsidRDefault="00E25DB2" w:rsidP="00040480"/>
        </w:tc>
        <w:tc>
          <w:tcPr>
            <w:tcW w:w="2021" w:type="dxa"/>
          </w:tcPr>
          <w:p w:rsidR="00E25DB2" w:rsidRPr="005D3AA3" w:rsidRDefault="00E25DB2" w:rsidP="00040480">
            <w:r w:rsidRPr="005D3AA3">
              <w:t>Суркина Т.И</w:t>
            </w:r>
          </w:p>
        </w:tc>
        <w:tc>
          <w:tcPr>
            <w:tcW w:w="1203" w:type="dxa"/>
          </w:tcPr>
          <w:p w:rsidR="00E25DB2" w:rsidRDefault="00E25DB2" w:rsidP="00040480"/>
        </w:tc>
        <w:tc>
          <w:tcPr>
            <w:tcW w:w="2482" w:type="dxa"/>
          </w:tcPr>
          <w:p w:rsidR="00E25DB2" w:rsidRDefault="00E25DB2" w:rsidP="00040480">
            <w:r>
              <w:t>Аванесян Светлана</w:t>
            </w:r>
          </w:p>
          <w:p w:rsidR="00E25DB2" w:rsidRDefault="00E25DB2" w:rsidP="00040480">
            <w:r>
              <w:t>Макарова Екатерина</w:t>
            </w:r>
          </w:p>
        </w:tc>
        <w:tc>
          <w:tcPr>
            <w:tcW w:w="2127" w:type="dxa"/>
          </w:tcPr>
          <w:p w:rsidR="00E25DB2" w:rsidRDefault="00E25DB2" w:rsidP="00040480">
            <w:r>
              <w:t xml:space="preserve">История </w:t>
            </w:r>
          </w:p>
          <w:p w:rsidR="00E25DB2" w:rsidRDefault="00E25DB2" w:rsidP="00040480">
            <w:r>
              <w:t>ИЗО</w:t>
            </w:r>
          </w:p>
        </w:tc>
        <w:tc>
          <w:tcPr>
            <w:tcW w:w="1178" w:type="dxa"/>
          </w:tcPr>
          <w:p w:rsidR="00E25DB2" w:rsidRDefault="00E25DB2" w:rsidP="00040480">
            <w:r>
              <w:t>призер</w:t>
            </w:r>
          </w:p>
          <w:p w:rsidR="00E25DB2" w:rsidRDefault="00E25DB2" w:rsidP="00040480">
            <w:r>
              <w:t>3 место</w:t>
            </w:r>
          </w:p>
        </w:tc>
        <w:tc>
          <w:tcPr>
            <w:tcW w:w="816" w:type="dxa"/>
          </w:tcPr>
          <w:p w:rsidR="00E25DB2" w:rsidRDefault="00E25DB2" w:rsidP="00040480">
            <w:r>
              <w:t>8</w:t>
            </w:r>
          </w:p>
          <w:p w:rsidR="00E25DB2" w:rsidRDefault="00E25DB2" w:rsidP="00040480">
            <w:r>
              <w:t>7</w:t>
            </w:r>
          </w:p>
        </w:tc>
      </w:tr>
    </w:tbl>
    <w:p w:rsidR="006239F3" w:rsidRPr="00AF6190" w:rsidRDefault="006239F3" w:rsidP="002F7651">
      <w:pPr>
        <w:jc w:val="both"/>
        <w:textAlignment w:val="baseline"/>
      </w:pPr>
    </w:p>
    <w:p w:rsidR="00E25DB2" w:rsidRDefault="006239F3" w:rsidP="002F7651">
      <w:pPr>
        <w:jc w:val="both"/>
        <w:textAlignment w:val="baseline"/>
      </w:pPr>
      <w:r w:rsidRPr="00AF6190">
        <w:tab/>
        <w:t>Также учащиеся принимали активное участие во всероссийских олимпиадах и конкурсах и показали хорошие результаты.</w:t>
      </w:r>
    </w:p>
    <w:p w:rsidR="001E3324" w:rsidRDefault="006239F3" w:rsidP="002F7651">
      <w:pPr>
        <w:jc w:val="both"/>
        <w:textAlignment w:val="baseline"/>
      </w:pPr>
      <w:r w:rsidRPr="00AF6190">
        <w:tab/>
        <w:t xml:space="preserve">Учителя школы и сами принимали участие во всероссийских конкурсах, совершенствуя своё педагогическое мастерство. </w:t>
      </w:r>
      <w:r w:rsidR="00E46D06" w:rsidRPr="00AF6190">
        <w:tab/>
        <w:t xml:space="preserve"> </w:t>
      </w:r>
    </w:p>
    <w:p w:rsidR="001E3324" w:rsidRDefault="00373E7F" w:rsidP="002F7651">
      <w:pPr>
        <w:jc w:val="both"/>
        <w:textAlignment w:val="baseline"/>
      </w:pPr>
      <w:r>
        <w:tab/>
      </w:r>
      <w:r w:rsidRPr="00AF6190">
        <w:t xml:space="preserve">Были проведены </w:t>
      </w:r>
      <w:r w:rsidRPr="00AF6190">
        <w:rPr>
          <w:b/>
        </w:rPr>
        <w:t>предметные недели</w:t>
      </w:r>
      <w:r w:rsidRPr="00AF6190">
        <w:t>.</w:t>
      </w:r>
    </w:p>
    <w:p w:rsidR="00E46D06" w:rsidRPr="00AF6190" w:rsidRDefault="00E46D06" w:rsidP="002F7651">
      <w:pPr>
        <w:jc w:val="both"/>
        <w:textAlignment w:val="baseline"/>
      </w:pPr>
      <w:r w:rsidRPr="00AF6190">
        <w:tab/>
      </w:r>
    </w:p>
    <w:p w:rsidR="00E46D06" w:rsidRPr="00AF6190" w:rsidRDefault="00E46D06" w:rsidP="002F7651">
      <w:pPr>
        <w:jc w:val="both"/>
        <w:textAlignment w:val="baseline"/>
      </w:pPr>
      <w:r w:rsidRPr="00AF6190">
        <w:tab/>
        <w:t>В течение всего года велась активная подготовка к итоговой аттестации 9-ых и 11-ого классов по русскому языку и литературе. Ребята показали неплохие результаты.</w:t>
      </w:r>
    </w:p>
    <w:p w:rsidR="00E46D06" w:rsidRPr="00AF6190" w:rsidRDefault="00E46D06" w:rsidP="002F7651">
      <w:pPr>
        <w:jc w:val="both"/>
        <w:textAlignment w:val="baseline"/>
      </w:pPr>
    </w:p>
    <w:p w:rsidR="002F7651" w:rsidRPr="00AF6190" w:rsidRDefault="002F7651" w:rsidP="002F7651">
      <w:pPr>
        <w:jc w:val="both"/>
        <w:textAlignment w:val="baseline"/>
      </w:pPr>
      <w:r w:rsidRPr="00AF6190">
        <w:t>По итогам 201</w:t>
      </w:r>
      <w:r w:rsidR="00E25DB2">
        <w:t>6</w:t>
      </w:r>
      <w:r w:rsidR="005806E3">
        <w:t xml:space="preserve"> - </w:t>
      </w:r>
      <w:r w:rsidRPr="00AF6190">
        <w:t>201</w:t>
      </w:r>
      <w:r w:rsidR="00E25DB2">
        <w:t>7</w:t>
      </w:r>
      <w:r w:rsidRPr="00AF6190">
        <w:t xml:space="preserve"> учебного года работу </w:t>
      </w:r>
      <w:r w:rsidR="00E46D06" w:rsidRPr="00AF6190">
        <w:t>Ш</w:t>
      </w:r>
      <w:r w:rsidRPr="00AF6190">
        <w:t xml:space="preserve">МО учителей </w:t>
      </w:r>
      <w:r w:rsidR="00E46D06" w:rsidRPr="00AF6190">
        <w:t>гуманитарного цикла</w:t>
      </w:r>
      <w:r w:rsidRPr="00AF6190">
        <w:t xml:space="preserve"> можно признать  </w:t>
      </w:r>
      <w:r w:rsidRPr="00AF6190">
        <w:rPr>
          <w:b/>
          <w:bCs/>
          <w:bdr w:val="none" w:sz="0" w:space="0" w:color="auto" w:frame="1"/>
        </w:rPr>
        <w:t>удовлетворительной</w:t>
      </w:r>
      <w:r w:rsidR="00E46D06" w:rsidRPr="00AF6190">
        <w:t>.</w:t>
      </w:r>
    </w:p>
    <w:p w:rsidR="002F7651" w:rsidRPr="00AF6190" w:rsidRDefault="002F7651" w:rsidP="002F7651">
      <w:pPr>
        <w:jc w:val="both"/>
        <w:textAlignment w:val="baseline"/>
      </w:pPr>
      <w:r w:rsidRPr="00AF6190">
        <w:rPr>
          <w:b/>
          <w:bCs/>
          <w:bdr w:val="none" w:sz="0" w:space="0" w:color="auto" w:frame="1"/>
        </w:rPr>
        <w:t>Рекомендации</w:t>
      </w:r>
      <w:r w:rsidRPr="00AF6190">
        <w:t>.</w:t>
      </w:r>
    </w:p>
    <w:p w:rsidR="002F7651" w:rsidRPr="00AF6190" w:rsidRDefault="002F7651" w:rsidP="002F7651">
      <w:pPr>
        <w:jc w:val="both"/>
        <w:textAlignment w:val="baseline"/>
      </w:pPr>
      <w:r w:rsidRPr="00AF6190">
        <w:t>1.     Разнообразить сеть развивающих занятий по выбору.</w:t>
      </w:r>
    </w:p>
    <w:p w:rsidR="002F7651" w:rsidRPr="00AF6190" w:rsidRDefault="002F7651" w:rsidP="002F7651">
      <w:pPr>
        <w:jc w:val="both"/>
        <w:textAlignment w:val="baseline"/>
      </w:pPr>
      <w:r w:rsidRPr="00AF6190">
        <w:t>2.     Спланировать систему открытых уроков.</w:t>
      </w:r>
    </w:p>
    <w:p w:rsidR="002F7651" w:rsidRPr="00AF6190" w:rsidRDefault="002F7651" w:rsidP="002F7651">
      <w:pPr>
        <w:jc w:val="both"/>
        <w:textAlignment w:val="baseline"/>
      </w:pPr>
      <w:r w:rsidRPr="00AF6190">
        <w:t>3.     Регулярно знакомить учащихся с новыми формами и методами получения знаний, использовать компьютерные технологии.</w:t>
      </w:r>
    </w:p>
    <w:p w:rsidR="002F7651" w:rsidRPr="00AF6190" w:rsidRDefault="002F7651" w:rsidP="002F7651">
      <w:pPr>
        <w:jc w:val="both"/>
        <w:textAlignment w:val="baseline"/>
      </w:pPr>
      <w:r w:rsidRPr="00AF6190">
        <w:t>4.      Усилить контроль за   выполнением   домашних заданий и посещаемостью уроков.</w:t>
      </w:r>
    </w:p>
    <w:p w:rsidR="002F7651" w:rsidRPr="00AF6190" w:rsidRDefault="002F7651" w:rsidP="002F7651">
      <w:pPr>
        <w:jc w:val="both"/>
        <w:textAlignment w:val="baseline"/>
      </w:pPr>
      <w:r w:rsidRPr="00AF6190">
        <w:t>5.      Пр</w:t>
      </w:r>
      <w:r w:rsidR="00E46D06" w:rsidRPr="00AF6190">
        <w:t>одолжить</w:t>
      </w:r>
      <w:r w:rsidRPr="00AF6190">
        <w:t xml:space="preserve"> участие во </w:t>
      </w:r>
      <w:r w:rsidR="00E46D06" w:rsidRPr="00AF6190">
        <w:t>всероссийских олимпиадах и</w:t>
      </w:r>
      <w:r w:rsidR="00E46D06">
        <w:rPr>
          <w:color w:val="373737"/>
        </w:rPr>
        <w:t xml:space="preserve"> </w:t>
      </w:r>
      <w:r w:rsidR="00E46D06" w:rsidRPr="00AF6190">
        <w:t>конкурсах.</w:t>
      </w:r>
    </w:p>
    <w:p w:rsidR="00F822F4" w:rsidRPr="00AF6190" w:rsidRDefault="00F822F4" w:rsidP="00F822F4">
      <w:pPr>
        <w:ind w:firstLine="709"/>
        <w:jc w:val="both"/>
      </w:pPr>
    </w:p>
    <w:p w:rsidR="00F822F4" w:rsidRDefault="00F822F4" w:rsidP="00F822F4"/>
    <w:p w:rsidR="00F822F4" w:rsidRPr="008173C2" w:rsidRDefault="00F822F4" w:rsidP="002F7651">
      <w:pPr>
        <w:jc w:val="both"/>
        <w:textAlignment w:val="baseline"/>
        <w:rPr>
          <w:color w:val="373737"/>
        </w:rPr>
      </w:pPr>
    </w:p>
    <w:p w:rsidR="002F7651" w:rsidRDefault="00725752" w:rsidP="007C32B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7651">
        <w:rPr>
          <w:rFonts w:eastAsia="Calibri"/>
          <w:b/>
          <w:sz w:val="28"/>
          <w:szCs w:val="28"/>
          <w:lang w:eastAsia="en-US"/>
        </w:rPr>
        <w:t>Анализ работы МО учителей</w:t>
      </w:r>
      <w:r>
        <w:rPr>
          <w:rFonts w:eastAsia="Calibri"/>
          <w:b/>
          <w:sz w:val="28"/>
          <w:szCs w:val="28"/>
          <w:lang w:eastAsia="en-US"/>
        </w:rPr>
        <w:t xml:space="preserve"> начальных классов.</w:t>
      </w:r>
    </w:p>
    <w:p w:rsidR="00725752" w:rsidRDefault="00725752" w:rsidP="007C32B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25752" w:rsidRPr="00556277" w:rsidRDefault="00725752" w:rsidP="00725752">
      <w:pPr>
        <w:ind w:firstLine="709"/>
        <w:rPr>
          <w:rFonts w:eastAsia="Calibri"/>
          <w:i/>
          <w:szCs w:val="32"/>
          <w:lang w:eastAsia="en-US"/>
        </w:rPr>
      </w:pPr>
      <w:r w:rsidRPr="00556277">
        <w:rPr>
          <w:rFonts w:eastAsia="Calibri"/>
          <w:i/>
          <w:szCs w:val="32"/>
          <w:lang w:eastAsia="en-US"/>
        </w:rPr>
        <w:t xml:space="preserve">Результаты  успеваемости  в  начальной  школе </w:t>
      </w:r>
    </w:p>
    <w:p w:rsidR="00725752" w:rsidRPr="00556277" w:rsidRDefault="00725752" w:rsidP="00725752">
      <w:pPr>
        <w:spacing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конец 201</w:t>
      </w:r>
      <w:r w:rsidR="00073B9D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–</w:t>
      </w:r>
      <w:r w:rsidR="005806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</w:t>
      </w:r>
      <w:r w:rsidR="00073B9D">
        <w:rPr>
          <w:rFonts w:eastAsia="Calibri"/>
          <w:lang w:eastAsia="en-US"/>
        </w:rPr>
        <w:t>7</w:t>
      </w:r>
      <w:r w:rsidRPr="005A38B4">
        <w:rPr>
          <w:rFonts w:eastAsia="Calibri"/>
          <w:lang w:eastAsia="en-US"/>
        </w:rPr>
        <w:t xml:space="preserve"> учебного го</w:t>
      </w:r>
      <w:r w:rsidR="005806E3">
        <w:rPr>
          <w:rFonts w:eastAsia="Calibri"/>
          <w:lang w:eastAsia="en-US"/>
        </w:rPr>
        <w:t>да в начальной школе обучалось 11</w:t>
      </w:r>
      <w:r>
        <w:rPr>
          <w:rFonts w:eastAsia="Calibri"/>
          <w:lang w:eastAsia="en-US"/>
        </w:rPr>
        <w:t>2</w:t>
      </w:r>
      <w:r w:rsidRPr="005A38B4">
        <w:rPr>
          <w:rFonts w:eastAsia="Calibri"/>
          <w:lang w:eastAsia="en-US"/>
        </w:rPr>
        <w:t xml:space="preserve"> учащихся.</w:t>
      </w:r>
      <w:r w:rsidRPr="00556277">
        <w:rPr>
          <w:rFonts w:eastAsia="Calibri"/>
          <w:lang w:eastAsia="en-US"/>
        </w:rPr>
        <w:t xml:space="preserve">  </w:t>
      </w:r>
    </w:p>
    <w:p w:rsidR="00A85396" w:rsidRDefault="00A85396" w:rsidP="00725752">
      <w:pPr>
        <w:ind w:right="-850"/>
        <w:jc w:val="center"/>
        <w:rPr>
          <w:szCs w:val="28"/>
        </w:rPr>
      </w:pPr>
    </w:p>
    <w:p w:rsidR="00725752" w:rsidRPr="00B2112C" w:rsidRDefault="00725752" w:rsidP="00725752">
      <w:pPr>
        <w:ind w:right="-850"/>
        <w:jc w:val="center"/>
        <w:rPr>
          <w:szCs w:val="28"/>
        </w:rPr>
      </w:pPr>
      <w:r w:rsidRPr="00B2112C">
        <w:rPr>
          <w:szCs w:val="28"/>
        </w:rPr>
        <w:t>ОБЩИЕ  ИТОГИ  УСПЕВАЕМОСТИ</w:t>
      </w:r>
      <w:r>
        <w:rPr>
          <w:szCs w:val="28"/>
        </w:rPr>
        <w:t xml:space="preserve"> </w:t>
      </w:r>
      <w:r w:rsidRPr="00B2112C">
        <w:rPr>
          <w:szCs w:val="28"/>
        </w:rPr>
        <w:t>НАЧАЛЬНОЙ  ШКОЛЫ</w:t>
      </w:r>
    </w:p>
    <w:p w:rsidR="00725752" w:rsidRDefault="00725752" w:rsidP="00725752">
      <w:pPr>
        <w:ind w:right="-850"/>
        <w:rPr>
          <w:szCs w:val="28"/>
        </w:rPr>
      </w:pPr>
    </w:p>
    <w:p w:rsidR="00725752" w:rsidRPr="00623A09" w:rsidRDefault="00725752" w:rsidP="00725752">
      <w:pPr>
        <w:ind w:right="-850"/>
        <w:rPr>
          <w:szCs w:val="28"/>
        </w:rPr>
      </w:pPr>
      <w:r w:rsidRPr="00623A09">
        <w:rPr>
          <w:szCs w:val="28"/>
        </w:rPr>
        <w:t>У</w:t>
      </w:r>
      <w:r>
        <w:rPr>
          <w:szCs w:val="28"/>
        </w:rPr>
        <w:t xml:space="preserve">спеваемость </w:t>
      </w:r>
      <w:r w:rsidRPr="00623A09">
        <w:rPr>
          <w:szCs w:val="28"/>
        </w:rPr>
        <w:t xml:space="preserve"> – </w:t>
      </w:r>
      <w:r>
        <w:rPr>
          <w:szCs w:val="28"/>
        </w:rPr>
        <w:t>100%</w:t>
      </w:r>
    </w:p>
    <w:p w:rsidR="00725752" w:rsidRDefault="00725752" w:rsidP="00725752">
      <w:pPr>
        <w:ind w:right="-850"/>
        <w:rPr>
          <w:szCs w:val="28"/>
        </w:rPr>
      </w:pPr>
      <w:r w:rsidRPr="00623A09">
        <w:rPr>
          <w:szCs w:val="28"/>
        </w:rPr>
        <w:lastRenderedPageBreak/>
        <w:t>Ка</w:t>
      </w:r>
      <w:r>
        <w:rPr>
          <w:szCs w:val="28"/>
        </w:rPr>
        <w:t>чество  знаний – %</w:t>
      </w:r>
    </w:p>
    <w:p w:rsidR="00725752" w:rsidRPr="00B238E0" w:rsidRDefault="00725752" w:rsidP="00725752">
      <w:pPr>
        <w:ind w:right="-850"/>
        <w:rPr>
          <w:sz w:val="28"/>
          <w:szCs w:val="28"/>
        </w:rPr>
      </w:pPr>
      <w:r w:rsidRPr="00623A09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"/>
        <w:gridCol w:w="2169"/>
        <w:gridCol w:w="2255"/>
        <w:gridCol w:w="2400"/>
      </w:tblGrid>
      <w:tr w:rsidR="00725752" w:rsidRPr="004322CF" w:rsidTr="005806E3">
        <w:trPr>
          <w:jc w:val="center"/>
        </w:trPr>
        <w:tc>
          <w:tcPr>
            <w:tcW w:w="2728" w:type="dxa"/>
            <w:gridSpan w:val="3"/>
          </w:tcPr>
          <w:p w:rsidR="00725752" w:rsidRPr="004322CF" w:rsidRDefault="00725752" w:rsidP="001E3324">
            <w:pPr>
              <w:jc w:val="center"/>
              <w:rPr>
                <w:b/>
                <w:sz w:val="20"/>
              </w:rPr>
            </w:pPr>
            <w:r w:rsidRPr="004322CF">
              <w:rPr>
                <w:b/>
                <w:sz w:val="20"/>
              </w:rPr>
              <w:t>Класс,</w:t>
            </w:r>
          </w:p>
          <w:p w:rsidR="00725752" w:rsidRPr="004322CF" w:rsidRDefault="005806E3" w:rsidP="001E3324">
            <w:pPr>
              <w:ind w:right="33"/>
              <w:jc w:val="center"/>
              <w:rPr>
                <w:b/>
                <w:sz w:val="20"/>
              </w:rPr>
            </w:pPr>
            <w:r w:rsidRPr="004322CF">
              <w:rPr>
                <w:b/>
                <w:sz w:val="20"/>
              </w:rPr>
              <w:t>У</w:t>
            </w:r>
            <w:r w:rsidR="00725752" w:rsidRPr="004322CF">
              <w:rPr>
                <w:b/>
                <w:sz w:val="20"/>
              </w:rPr>
              <w:t>читель</w:t>
            </w:r>
          </w:p>
        </w:tc>
        <w:tc>
          <w:tcPr>
            <w:tcW w:w="2255" w:type="dxa"/>
          </w:tcPr>
          <w:p w:rsidR="00725752" w:rsidRPr="004322CF" w:rsidRDefault="00725752" w:rsidP="001E3324">
            <w:pPr>
              <w:ind w:right="39"/>
              <w:jc w:val="center"/>
              <w:rPr>
                <w:b/>
                <w:sz w:val="20"/>
              </w:rPr>
            </w:pPr>
            <w:r w:rsidRPr="004322CF"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спеваемость</w:t>
            </w:r>
            <w:r w:rsidRPr="004322CF">
              <w:rPr>
                <w:b/>
                <w:sz w:val="20"/>
              </w:rPr>
              <w:t xml:space="preserve"> %</w:t>
            </w:r>
          </w:p>
        </w:tc>
        <w:tc>
          <w:tcPr>
            <w:tcW w:w="2400" w:type="dxa"/>
          </w:tcPr>
          <w:p w:rsidR="00725752" w:rsidRPr="004322CF" w:rsidRDefault="00725752" w:rsidP="001E3324">
            <w:pPr>
              <w:jc w:val="center"/>
              <w:rPr>
                <w:b/>
                <w:sz w:val="20"/>
              </w:rPr>
            </w:pPr>
            <w:r w:rsidRPr="004322CF">
              <w:rPr>
                <w:b/>
                <w:sz w:val="20"/>
              </w:rPr>
              <w:t>Качество знаний %</w:t>
            </w:r>
          </w:p>
        </w:tc>
      </w:tr>
      <w:tr w:rsidR="00FE1C45" w:rsidRPr="005806E3" w:rsidTr="005806E3">
        <w:trPr>
          <w:jc w:val="center"/>
        </w:trPr>
        <w:tc>
          <w:tcPr>
            <w:tcW w:w="540" w:type="dxa"/>
          </w:tcPr>
          <w:p w:rsidR="00FE1C45" w:rsidRPr="005806E3" w:rsidRDefault="00FE1C45" w:rsidP="0072076D">
            <w:r w:rsidRPr="005806E3">
              <w:t>1а</w:t>
            </w:r>
          </w:p>
        </w:tc>
        <w:tc>
          <w:tcPr>
            <w:tcW w:w="2188" w:type="dxa"/>
            <w:gridSpan w:val="2"/>
          </w:tcPr>
          <w:p w:rsidR="00FE1C45" w:rsidRPr="005806E3" w:rsidRDefault="00FE1C45" w:rsidP="005806E3">
            <w:r w:rsidRPr="005806E3">
              <w:t>Валеева Р. С.</w:t>
            </w:r>
          </w:p>
        </w:tc>
        <w:tc>
          <w:tcPr>
            <w:tcW w:w="2255" w:type="dxa"/>
          </w:tcPr>
          <w:p w:rsidR="00FE1C45" w:rsidRPr="005806E3" w:rsidRDefault="00FE1C45" w:rsidP="005806E3">
            <w:pPr>
              <w:ind w:right="39"/>
              <w:jc w:val="center"/>
            </w:pPr>
          </w:p>
        </w:tc>
        <w:tc>
          <w:tcPr>
            <w:tcW w:w="2400" w:type="dxa"/>
          </w:tcPr>
          <w:p w:rsidR="00FE1C45" w:rsidRPr="005806E3" w:rsidRDefault="00FE1C45" w:rsidP="005806E3">
            <w:pPr>
              <w:jc w:val="center"/>
            </w:pPr>
          </w:p>
        </w:tc>
      </w:tr>
      <w:tr w:rsidR="00FE1C45" w:rsidRPr="005806E3" w:rsidTr="005806E3">
        <w:trPr>
          <w:jc w:val="center"/>
        </w:trPr>
        <w:tc>
          <w:tcPr>
            <w:tcW w:w="540" w:type="dxa"/>
          </w:tcPr>
          <w:p w:rsidR="00FE1C45" w:rsidRPr="005806E3" w:rsidRDefault="00FE1C45" w:rsidP="0072076D">
            <w:r w:rsidRPr="005806E3">
              <w:t>1б</w:t>
            </w:r>
          </w:p>
        </w:tc>
        <w:tc>
          <w:tcPr>
            <w:tcW w:w="2188" w:type="dxa"/>
            <w:gridSpan w:val="2"/>
          </w:tcPr>
          <w:p w:rsidR="00FE1C45" w:rsidRPr="005806E3" w:rsidRDefault="00FE1C45" w:rsidP="005806E3">
            <w:r w:rsidRPr="005806E3">
              <w:t>Сергеева Л. В.</w:t>
            </w:r>
          </w:p>
        </w:tc>
        <w:tc>
          <w:tcPr>
            <w:tcW w:w="2255" w:type="dxa"/>
          </w:tcPr>
          <w:p w:rsidR="00FE1C45" w:rsidRDefault="00FE1C45" w:rsidP="005806E3">
            <w:pPr>
              <w:ind w:right="39"/>
              <w:jc w:val="center"/>
            </w:pPr>
          </w:p>
        </w:tc>
        <w:tc>
          <w:tcPr>
            <w:tcW w:w="2400" w:type="dxa"/>
          </w:tcPr>
          <w:p w:rsidR="00FE1C45" w:rsidRPr="005806E3" w:rsidRDefault="00FE1C45" w:rsidP="005806E3">
            <w:pPr>
              <w:jc w:val="center"/>
            </w:pPr>
          </w:p>
        </w:tc>
      </w:tr>
      <w:tr w:rsidR="00FE1C45" w:rsidRPr="005806E3" w:rsidTr="0072076D">
        <w:trPr>
          <w:jc w:val="center"/>
        </w:trPr>
        <w:tc>
          <w:tcPr>
            <w:tcW w:w="540" w:type="dxa"/>
            <w:vAlign w:val="center"/>
          </w:tcPr>
          <w:p w:rsidR="00FE1C45" w:rsidRPr="005806E3" w:rsidRDefault="00FE1C45" w:rsidP="0072076D">
            <w:pPr>
              <w:tabs>
                <w:tab w:val="left" w:pos="3390"/>
              </w:tabs>
            </w:pPr>
            <w:r w:rsidRPr="005806E3">
              <w:t>2а</w:t>
            </w:r>
          </w:p>
        </w:tc>
        <w:tc>
          <w:tcPr>
            <w:tcW w:w="2188" w:type="dxa"/>
            <w:gridSpan w:val="2"/>
          </w:tcPr>
          <w:p w:rsidR="00FE1C45" w:rsidRPr="005806E3" w:rsidRDefault="00FE1C45" w:rsidP="0072076D">
            <w:r w:rsidRPr="005806E3">
              <w:t>Моченева И. М.</w:t>
            </w:r>
          </w:p>
        </w:tc>
        <w:tc>
          <w:tcPr>
            <w:tcW w:w="2255" w:type="dxa"/>
          </w:tcPr>
          <w:p w:rsidR="00FE1C45" w:rsidRPr="005806E3" w:rsidRDefault="00FE1C45" w:rsidP="0072076D">
            <w:pPr>
              <w:ind w:right="39"/>
              <w:jc w:val="center"/>
            </w:pPr>
            <w:r>
              <w:t>100</w:t>
            </w:r>
          </w:p>
        </w:tc>
        <w:tc>
          <w:tcPr>
            <w:tcW w:w="2400" w:type="dxa"/>
          </w:tcPr>
          <w:p w:rsidR="00FE1C45" w:rsidRPr="005806E3" w:rsidRDefault="00E64930" w:rsidP="005806E3">
            <w:pPr>
              <w:jc w:val="center"/>
            </w:pPr>
            <w:r>
              <w:t>67</w:t>
            </w:r>
          </w:p>
        </w:tc>
      </w:tr>
      <w:tr w:rsidR="00FE1C45" w:rsidRPr="005806E3" w:rsidTr="0072076D">
        <w:trPr>
          <w:jc w:val="center"/>
        </w:trPr>
        <w:tc>
          <w:tcPr>
            <w:tcW w:w="540" w:type="dxa"/>
            <w:vAlign w:val="center"/>
          </w:tcPr>
          <w:p w:rsidR="00FE1C45" w:rsidRPr="005806E3" w:rsidRDefault="00FE1C45" w:rsidP="0072076D">
            <w:pPr>
              <w:tabs>
                <w:tab w:val="left" w:pos="3390"/>
              </w:tabs>
            </w:pPr>
            <w:r w:rsidRPr="005806E3">
              <w:t>2б</w:t>
            </w:r>
          </w:p>
        </w:tc>
        <w:tc>
          <w:tcPr>
            <w:tcW w:w="2188" w:type="dxa"/>
            <w:gridSpan w:val="2"/>
          </w:tcPr>
          <w:p w:rsidR="00FE1C45" w:rsidRPr="005806E3" w:rsidRDefault="00FE1C45" w:rsidP="005806E3">
            <w:r w:rsidRPr="005806E3">
              <w:t>Щенникова Е. М.</w:t>
            </w:r>
          </w:p>
        </w:tc>
        <w:tc>
          <w:tcPr>
            <w:tcW w:w="2255" w:type="dxa"/>
          </w:tcPr>
          <w:p w:rsidR="00FE1C45" w:rsidRPr="005806E3" w:rsidRDefault="00FE1C45" w:rsidP="005806E3">
            <w:pPr>
              <w:ind w:right="39"/>
              <w:jc w:val="center"/>
            </w:pPr>
            <w:r>
              <w:t>100</w:t>
            </w:r>
          </w:p>
        </w:tc>
        <w:tc>
          <w:tcPr>
            <w:tcW w:w="2400" w:type="dxa"/>
          </w:tcPr>
          <w:p w:rsidR="00FE1C45" w:rsidRPr="005806E3" w:rsidRDefault="00E64930" w:rsidP="005806E3">
            <w:pPr>
              <w:jc w:val="center"/>
            </w:pPr>
            <w:r>
              <w:t>64</w:t>
            </w:r>
          </w:p>
        </w:tc>
      </w:tr>
      <w:tr w:rsidR="00FE1C45" w:rsidRPr="005806E3" w:rsidTr="005806E3">
        <w:trPr>
          <w:jc w:val="center"/>
        </w:trPr>
        <w:tc>
          <w:tcPr>
            <w:tcW w:w="559" w:type="dxa"/>
            <w:gridSpan w:val="2"/>
            <w:vAlign w:val="center"/>
          </w:tcPr>
          <w:p w:rsidR="00FE1C45" w:rsidRPr="005806E3" w:rsidRDefault="00FE1C45" w:rsidP="005806E3">
            <w:pPr>
              <w:tabs>
                <w:tab w:val="left" w:pos="3390"/>
              </w:tabs>
            </w:pPr>
            <w:r>
              <w:t>3а</w:t>
            </w:r>
          </w:p>
        </w:tc>
        <w:tc>
          <w:tcPr>
            <w:tcW w:w="2169" w:type="dxa"/>
            <w:vAlign w:val="center"/>
          </w:tcPr>
          <w:p w:rsidR="00FE1C45" w:rsidRPr="005806E3" w:rsidRDefault="00FE1C45" w:rsidP="005806E3">
            <w:pPr>
              <w:tabs>
                <w:tab w:val="left" w:pos="3390"/>
              </w:tabs>
            </w:pPr>
            <w:r w:rsidRPr="005806E3">
              <w:t>Хамзина Л. Ф.</w:t>
            </w:r>
          </w:p>
        </w:tc>
        <w:tc>
          <w:tcPr>
            <w:tcW w:w="2255" w:type="dxa"/>
          </w:tcPr>
          <w:p w:rsidR="00FE1C45" w:rsidRPr="005806E3" w:rsidRDefault="00FE1C45" w:rsidP="00FE1C45">
            <w:pPr>
              <w:ind w:right="-850"/>
              <w:jc w:val="center"/>
            </w:pPr>
            <w:r w:rsidRPr="005806E3">
              <w:t>100</w:t>
            </w:r>
          </w:p>
        </w:tc>
        <w:tc>
          <w:tcPr>
            <w:tcW w:w="2400" w:type="dxa"/>
          </w:tcPr>
          <w:p w:rsidR="00FE1C45" w:rsidRPr="005806E3" w:rsidRDefault="00E64930" w:rsidP="005806E3">
            <w:pPr>
              <w:ind w:right="-850"/>
              <w:jc w:val="center"/>
            </w:pPr>
            <w:r>
              <w:t>61</w:t>
            </w:r>
          </w:p>
        </w:tc>
      </w:tr>
      <w:tr w:rsidR="00FE1C45" w:rsidRPr="005806E3" w:rsidTr="005806E3">
        <w:trPr>
          <w:jc w:val="center"/>
        </w:trPr>
        <w:tc>
          <w:tcPr>
            <w:tcW w:w="559" w:type="dxa"/>
            <w:gridSpan w:val="2"/>
            <w:vAlign w:val="center"/>
          </w:tcPr>
          <w:p w:rsidR="00FE1C45" w:rsidRPr="005806E3" w:rsidRDefault="00FE1C45" w:rsidP="005806E3">
            <w:pPr>
              <w:tabs>
                <w:tab w:val="left" w:pos="3390"/>
              </w:tabs>
            </w:pPr>
            <w:r>
              <w:t>3б</w:t>
            </w:r>
          </w:p>
        </w:tc>
        <w:tc>
          <w:tcPr>
            <w:tcW w:w="2169" w:type="dxa"/>
            <w:vAlign w:val="center"/>
          </w:tcPr>
          <w:p w:rsidR="00FE1C45" w:rsidRPr="005806E3" w:rsidRDefault="00FE1C45" w:rsidP="005806E3">
            <w:pPr>
              <w:tabs>
                <w:tab w:val="left" w:pos="3390"/>
              </w:tabs>
            </w:pPr>
            <w:r w:rsidRPr="005806E3">
              <w:t>Гордеева А. В.</w:t>
            </w:r>
          </w:p>
        </w:tc>
        <w:tc>
          <w:tcPr>
            <w:tcW w:w="2255" w:type="dxa"/>
          </w:tcPr>
          <w:p w:rsidR="00FE1C45" w:rsidRPr="005806E3" w:rsidRDefault="00FE1C45" w:rsidP="005806E3">
            <w:pPr>
              <w:ind w:right="-850"/>
              <w:jc w:val="center"/>
            </w:pPr>
            <w:r w:rsidRPr="005806E3">
              <w:t>100</w:t>
            </w:r>
          </w:p>
        </w:tc>
        <w:tc>
          <w:tcPr>
            <w:tcW w:w="2400" w:type="dxa"/>
          </w:tcPr>
          <w:p w:rsidR="00FE1C45" w:rsidRPr="005806E3" w:rsidRDefault="00E64930" w:rsidP="005806E3">
            <w:pPr>
              <w:ind w:right="-850"/>
              <w:jc w:val="center"/>
            </w:pPr>
            <w:r>
              <w:t>45</w:t>
            </w:r>
          </w:p>
        </w:tc>
      </w:tr>
      <w:tr w:rsidR="00FE1C45" w:rsidRPr="005806E3" w:rsidTr="005806E3">
        <w:trPr>
          <w:jc w:val="center"/>
        </w:trPr>
        <w:tc>
          <w:tcPr>
            <w:tcW w:w="559" w:type="dxa"/>
            <w:gridSpan w:val="2"/>
            <w:vAlign w:val="center"/>
          </w:tcPr>
          <w:p w:rsidR="00FE1C45" w:rsidRPr="005806E3" w:rsidRDefault="00FE1C45" w:rsidP="005806E3">
            <w:pPr>
              <w:tabs>
                <w:tab w:val="left" w:pos="3390"/>
              </w:tabs>
            </w:pPr>
            <w:r>
              <w:t>4</w:t>
            </w:r>
          </w:p>
        </w:tc>
        <w:tc>
          <w:tcPr>
            <w:tcW w:w="2169" w:type="dxa"/>
            <w:vAlign w:val="center"/>
          </w:tcPr>
          <w:p w:rsidR="00FE1C45" w:rsidRPr="005806E3" w:rsidRDefault="00FE1C45" w:rsidP="005806E3">
            <w:pPr>
              <w:tabs>
                <w:tab w:val="left" w:pos="3390"/>
              </w:tabs>
            </w:pPr>
            <w:r w:rsidRPr="005806E3">
              <w:t>Теплова Т. П.</w:t>
            </w:r>
          </w:p>
        </w:tc>
        <w:tc>
          <w:tcPr>
            <w:tcW w:w="2255" w:type="dxa"/>
          </w:tcPr>
          <w:p w:rsidR="00FE1C45" w:rsidRPr="005806E3" w:rsidRDefault="00FE1C45" w:rsidP="005806E3">
            <w:pPr>
              <w:ind w:right="-850"/>
              <w:jc w:val="center"/>
            </w:pPr>
            <w:r w:rsidRPr="005806E3">
              <w:t>100</w:t>
            </w:r>
          </w:p>
        </w:tc>
        <w:tc>
          <w:tcPr>
            <w:tcW w:w="2400" w:type="dxa"/>
          </w:tcPr>
          <w:p w:rsidR="00FE1C45" w:rsidRPr="005806E3" w:rsidRDefault="00E64930" w:rsidP="005806E3">
            <w:pPr>
              <w:ind w:right="-850"/>
              <w:jc w:val="center"/>
            </w:pPr>
            <w:r>
              <w:t>50</w:t>
            </w:r>
          </w:p>
        </w:tc>
      </w:tr>
    </w:tbl>
    <w:p w:rsidR="00725752" w:rsidRDefault="00725752" w:rsidP="00725752">
      <w:pPr>
        <w:ind w:right="-850"/>
        <w:jc w:val="center"/>
        <w:rPr>
          <w:b/>
          <w:sz w:val="28"/>
          <w:szCs w:val="28"/>
        </w:rPr>
      </w:pPr>
    </w:p>
    <w:p w:rsidR="00371D51" w:rsidRPr="00D6730E" w:rsidRDefault="00371D51" w:rsidP="00371D51">
      <w:pPr>
        <w:jc w:val="both"/>
        <w:rPr>
          <w:b/>
          <w:color w:val="000000"/>
        </w:rPr>
      </w:pPr>
      <w:r w:rsidRPr="00D6730E">
        <w:t xml:space="preserve">В 2016-2017 уч . году МО учителей начальных классов работала над темой </w:t>
      </w:r>
      <w:r w:rsidRPr="00D6730E">
        <w:rPr>
          <w:b/>
          <w:color w:val="000000"/>
        </w:rPr>
        <w:t xml:space="preserve">«Формирование творческой индивидуальности личности младшего школьника через использование развивающих технологий.»  </w:t>
      </w:r>
    </w:p>
    <w:p w:rsidR="00371D51" w:rsidRPr="00D6730E" w:rsidRDefault="00371D51" w:rsidP="00371D51">
      <w:pPr>
        <w:jc w:val="both"/>
        <w:rPr>
          <w:b/>
          <w:color w:val="000000"/>
        </w:rPr>
      </w:pPr>
    </w:p>
    <w:p w:rsidR="00371D51" w:rsidRPr="00D6730E" w:rsidRDefault="00371D51" w:rsidP="00371D51">
      <w:pPr>
        <w:jc w:val="both"/>
        <w:rPr>
          <w:b/>
        </w:rPr>
      </w:pPr>
      <w:r w:rsidRPr="00D6730E">
        <w:rPr>
          <w:b/>
          <w:color w:val="000000"/>
        </w:rPr>
        <w:t xml:space="preserve">Целью является : </w:t>
      </w:r>
      <w:r w:rsidRPr="00D6730E">
        <w:rPr>
          <w:color w:val="000000"/>
        </w:rPr>
        <w:t>совершенствование учебно-воспитательного процесса с учётом</w:t>
      </w:r>
      <w:r w:rsidRPr="00D6730E">
        <w:t xml:space="preserve"> индивидуальных способностей учащихся, их интересов, образовательных возможностей, состояния здоровья.</w:t>
      </w:r>
    </w:p>
    <w:p w:rsidR="00371D51" w:rsidRPr="00D6730E" w:rsidRDefault="00371D51" w:rsidP="00371D51">
      <w:pPr>
        <w:jc w:val="both"/>
        <w:rPr>
          <w:b/>
          <w:color w:val="800080"/>
        </w:rPr>
      </w:pPr>
    </w:p>
    <w:p w:rsidR="00371D51" w:rsidRPr="00D6730E" w:rsidRDefault="00371D51" w:rsidP="00371D51">
      <w:pPr>
        <w:jc w:val="both"/>
      </w:pPr>
      <w:r w:rsidRPr="00D6730E">
        <w:rPr>
          <w:b/>
        </w:rPr>
        <w:t>Задачи ,которые были поставлены перед учителями:</w:t>
      </w:r>
      <w:r w:rsidRPr="00D6730E">
        <w:t xml:space="preserve"> 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  <w:rPr>
          <w:color w:val="800000"/>
        </w:rPr>
      </w:pPr>
      <w:r w:rsidRPr="00D6730E">
        <w:t xml:space="preserve">Изучать и повторять  нормативную и методическую документацию, новинки психолого-педагогической литературы по стандартам второго поколения;  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  <w:rPr>
          <w:color w:val="800000"/>
        </w:rPr>
      </w:pPr>
      <w:r w:rsidRPr="00D6730E">
        <w:t>Осваивать и творчески использовать развивающую образовательную систему;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  <w:rPr>
          <w:color w:val="800000"/>
        </w:rPr>
      </w:pPr>
      <w:r w:rsidRPr="00D6730E">
        <w:t>Развивать у учащихся интеллектуальные, творческие и коммуникативные способности, накапливая опыт коллективных творческих дел;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  <w:rPr>
          <w:color w:val="800000"/>
        </w:rPr>
      </w:pPr>
      <w:r w:rsidRPr="00D6730E">
        <w:t>Использовать наиболее эффективные технологии преподавания предметов, разнообразные вариативные подходы для раскрытия творческого потенциала учащихся;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  <w:rPr>
          <w:color w:val="800000"/>
        </w:rPr>
      </w:pPr>
      <w:r w:rsidRPr="00D6730E">
        <w:t>Формировать у учащихся потребность в самоконтроле и самооценке;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  <w:rPr>
          <w:color w:val="800000"/>
        </w:rPr>
      </w:pPr>
      <w:r w:rsidRPr="00D6730E">
        <w:t>Проводить обмен опытом успешной педагогической деятельности;</w:t>
      </w:r>
    </w:p>
    <w:p w:rsidR="00371D51" w:rsidRPr="00D6730E" w:rsidRDefault="00371D51" w:rsidP="00371D51">
      <w:pPr>
        <w:numPr>
          <w:ilvl w:val="0"/>
          <w:numId w:val="56"/>
        </w:numPr>
        <w:tabs>
          <w:tab w:val="clear" w:pos="1603"/>
          <w:tab w:val="num" w:pos="720"/>
        </w:tabs>
        <w:ind w:left="0" w:firstLine="180"/>
        <w:jc w:val="both"/>
      </w:pPr>
      <w:r w:rsidRPr="00D6730E">
        <w:t xml:space="preserve">Непрерывно совершенствовать уровень педагогического мастерства преподавателей, их эрудиции и компетенции в профессиональной сфере. 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t xml:space="preserve">В </w:t>
      </w:r>
      <w:r w:rsidRPr="00D6730E">
        <w:rPr>
          <w:b/>
          <w:bCs/>
          <w:color w:val="161908"/>
        </w:rPr>
        <w:t>августе проведено заседание по теме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i/>
          <w:iCs/>
          <w:color w:val="161908"/>
        </w:rPr>
        <w:t xml:space="preserve"> «Планирование и организация методической работы учителей начальных классов на 2016 – 2017 учебный год».(Валеева Р.С.),где рассмотривались и обсуждались рабочие программы,проведен анализ работы ШМО  за 2015-16 уч.год и утвержден план работы на 2016-17 уч.год.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Cs/>
          <w:color w:val="161908"/>
        </w:rPr>
        <w:t>В сентябре  заседание прошло по теме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i/>
          <w:iCs/>
          <w:color w:val="161908"/>
        </w:rPr>
        <w:t xml:space="preserve"> «Обновление содержания общего образования посредством введения ФГОС НОО. Формирование универсальных учебных действий (УУД) в начальной школе в рамках ФГОС НОО».(Моченева И.М.),где рассматривались вопросы</w:t>
      </w:r>
      <w:r w:rsidRPr="00D6730E">
        <w:rPr>
          <w:color w:val="161908"/>
        </w:rPr>
        <w:t> </w:t>
      </w:r>
      <w:r w:rsidRPr="00D6730E">
        <w:rPr>
          <w:color w:val="24292D"/>
        </w:rPr>
        <w:t>понятия универсальных учебных действий учащихся</w:t>
      </w:r>
      <w:r w:rsidRPr="00D6730E">
        <w:rPr>
          <w:b/>
          <w:bCs/>
          <w:color w:val="24292D"/>
        </w:rPr>
        <w:t xml:space="preserve">,их </w:t>
      </w:r>
      <w:r w:rsidRPr="00D6730E">
        <w:rPr>
          <w:color w:val="161908"/>
        </w:rPr>
        <w:t>способы формирования  на уроках в начальной школе ,проведен сравнительный анализ  УМК "Планета знаний" и «Школа России» как инструмент реализации ФГОС в начальной школе. Так же затронут вопрос о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 xml:space="preserve"> соблюдении единого орфографического режима при оформлении школьной и ученической документации.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color w:val="161908"/>
        </w:rPr>
        <w:t xml:space="preserve">В ноябре  темой заседания была  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i/>
          <w:iCs/>
          <w:color w:val="161908"/>
        </w:rPr>
        <w:lastRenderedPageBreak/>
        <w:t> «Использование информационно-коммуникационных образовательных ресурсов».</w:t>
      </w:r>
      <w:r>
        <w:rPr>
          <w:b/>
          <w:bCs/>
          <w:i/>
          <w:iCs/>
          <w:color w:val="161908"/>
        </w:rPr>
        <w:t xml:space="preserve"> </w:t>
      </w:r>
      <w:r w:rsidRPr="00D6730E">
        <w:rPr>
          <w:b/>
          <w:bCs/>
          <w:i/>
          <w:iCs/>
          <w:color w:val="161908"/>
        </w:rPr>
        <w:t xml:space="preserve">Щенникова Е.М. </w:t>
      </w:r>
      <w:r w:rsidRPr="00CF1AE9">
        <w:rPr>
          <w:bCs/>
          <w:iCs/>
          <w:color w:val="161908"/>
        </w:rPr>
        <w:t>конкретно говорила о</w:t>
      </w:r>
      <w:r w:rsidRPr="00D6730E">
        <w:rPr>
          <w:color w:val="161908"/>
        </w:rPr>
        <w:t xml:space="preserve"> современных информационно-коммуникац</w:t>
      </w:r>
      <w:r>
        <w:rPr>
          <w:color w:val="161908"/>
        </w:rPr>
        <w:t>ионных образовательных ресурсах</w:t>
      </w:r>
      <w:r w:rsidRPr="00D6730E">
        <w:rPr>
          <w:color w:val="161908"/>
        </w:rPr>
        <w:t>.</w:t>
      </w:r>
    </w:p>
    <w:p w:rsidR="00371D51" w:rsidRPr="00CF1AE9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b/>
          <w:color w:val="161908"/>
        </w:rPr>
      </w:pPr>
      <w:r w:rsidRPr="00CF1AE9">
        <w:rPr>
          <w:rFonts w:ascii="Arial" w:hAnsi="Arial" w:cs="Arial"/>
          <w:b/>
          <w:color w:val="161908"/>
        </w:rPr>
        <w:t xml:space="preserve">В </w:t>
      </w:r>
      <w:r w:rsidRPr="00CF1AE9">
        <w:rPr>
          <w:b/>
          <w:bCs/>
          <w:color w:val="161908"/>
        </w:rPr>
        <w:t xml:space="preserve">январе 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i/>
          <w:iCs/>
          <w:color w:val="161908"/>
          <w:u w:val="single"/>
        </w:rPr>
        <w:t>Темой МО была:</w:t>
      </w:r>
      <w:r w:rsidRPr="00D6730E">
        <w:rPr>
          <w:b/>
          <w:bCs/>
          <w:i/>
          <w:iCs/>
          <w:color w:val="161908"/>
        </w:rPr>
        <w:t> «Новые стандарты в образовании. Планируемые результаты начального общего образования. Оценка достижений планируемых результатов».Хамзина Л.Ф изложила о</w:t>
      </w:r>
      <w:r w:rsidRPr="00D6730E">
        <w:rPr>
          <w:color w:val="161908"/>
        </w:rPr>
        <w:t xml:space="preserve">   планируемых предметных результатах начального </w:t>
      </w:r>
      <w:r w:rsidR="00CF1AE9">
        <w:rPr>
          <w:color w:val="161908"/>
        </w:rPr>
        <w:t>общего образования по предметам.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color w:val="161908"/>
        </w:rPr>
      </w:pPr>
      <w:r w:rsidRPr="00D6730E">
        <w:rPr>
          <w:color w:val="161908"/>
        </w:rPr>
        <w:t>Об оценке достижений планируемых результатов,о критериях современного урока.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Выступил руководитель МО Валеева Р.С.по таким вопросам: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1. Итоги успеваемости в I полугодии. Анализ итоговых контрольных работ за 1 полугодие. Итоги мониторинга качества знаний, умений и навыков, техники чтения за 1 полугодие.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2. Работа Школы будущих первоклассников.. Планирование воспитательной работы на 2 полугодие.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- Мероприятия, посвящённые Дню защитника Отечества.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- Мероприятия, посвящённые 8 Марта.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- Мероприятия, посвящённые Дню Победы.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-Участие в тематических областных и районных конкурсах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color w:val="161908"/>
        </w:rPr>
      </w:pPr>
      <w:r w:rsidRPr="00D6730E">
        <w:rPr>
          <w:color w:val="161908"/>
        </w:rPr>
        <w:t>-Проведение школьного тура олимпиад по предметам: математика, русский язык, окружающий мир, литературное чтение.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color w:val="161908"/>
        </w:rPr>
      </w:pPr>
      <w:r w:rsidRPr="00D6730E">
        <w:rPr>
          <w:color w:val="161908"/>
        </w:rPr>
        <w:t>В марте темой была: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color w:val="161908"/>
        </w:rPr>
        <w:t>"</w:t>
      </w:r>
      <w:r w:rsidRPr="00D6730E">
        <w:rPr>
          <w:b/>
          <w:bCs/>
          <w:i/>
          <w:iCs/>
          <w:color w:val="161908"/>
        </w:rPr>
        <w:t>Преемственность в обучении между начальным и средним звеном. (Теплова Т.П.)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Практикум "Подготовка к переходу учащихся 4-х классов на второй уровень обучения".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Проведение открытых уроков в 4-м классе.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color w:val="161908"/>
        </w:rPr>
      </w:pP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b/>
          <w:bCs/>
          <w:color w:val="161908"/>
        </w:rPr>
        <w:t>Май-месяц посвящен теме</w:t>
      </w:r>
      <w:r w:rsidRPr="00D6730E">
        <w:rPr>
          <w:b/>
          <w:bCs/>
          <w:i/>
          <w:iCs/>
          <w:color w:val="161908"/>
          <w:u w:val="single"/>
        </w:rPr>
        <w:t>:</w:t>
      </w:r>
      <w:r w:rsidRPr="00D6730E">
        <w:rPr>
          <w:color w:val="161908"/>
        </w:rPr>
        <w:t> </w:t>
      </w:r>
      <w:r w:rsidRPr="00D6730E">
        <w:rPr>
          <w:b/>
          <w:bCs/>
          <w:i/>
          <w:iCs/>
          <w:color w:val="161908"/>
        </w:rPr>
        <w:t>«Результаты деятельности педагогического коллектива начальной школы по совершенствованию образовательного процесса».(Гордеева А.В.)Рассмотрены следующие вопросы: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1. Индивидуальная методическая работа учителя (отчет по самообразованию).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2. Подведение итогов работы учителей по-новому ФГОС.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3. Анализ итоговых стандартизированных контрольных работ по предметам, техники чтения за год. Анализ итоговых к/р за курс начальной школы.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4. Итоги мониторинга уровня сформированности УУД младших школьников (по классам). Листы достижений.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5. Выполнение учебных программ.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6. Анализ работы методического объединения учителей начальных классов за 2016-2017 учебный год.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7. Обсуждение плана работы и задач МО  на 2017-2018 учебный год.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rFonts w:ascii="Arial" w:hAnsi="Arial" w:cs="Arial"/>
          <w:color w:val="161908"/>
        </w:rPr>
      </w:pPr>
      <w:r w:rsidRPr="00D6730E">
        <w:rPr>
          <w:color w:val="161908"/>
        </w:rPr>
        <w:t>8. Родительские собрания для родителей будущих первоклассников.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color w:val="161908"/>
        </w:rPr>
      </w:pPr>
      <w:r w:rsidRPr="00D6730E">
        <w:rPr>
          <w:color w:val="161908"/>
        </w:rPr>
        <w:t>9.  Разное.</w:t>
      </w:r>
    </w:p>
    <w:p w:rsidR="00371D51" w:rsidRPr="00D6730E" w:rsidRDefault="00371D51" w:rsidP="00371D51">
      <w:pPr>
        <w:shd w:val="clear" w:color="auto" w:fill="FFFFFF"/>
        <w:spacing w:line="300" w:lineRule="atLeast"/>
        <w:jc w:val="both"/>
        <w:rPr>
          <w:color w:val="161908"/>
        </w:rPr>
      </w:pPr>
    </w:p>
    <w:p w:rsidR="00371D51" w:rsidRPr="00D6730E" w:rsidRDefault="00371D51" w:rsidP="00371D51">
      <w:pPr>
        <w:shd w:val="clear" w:color="auto" w:fill="FFFFFF"/>
        <w:spacing w:line="300" w:lineRule="atLeast"/>
        <w:ind w:hanging="360"/>
        <w:rPr>
          <w:color w:val="161908"/>
        </w:rPr>
      </w:pPr>
      <w:r w:rsidRPr="00D6730E">
        <w:rPr>
          <w:b/>
          <w:bCs/>
          <w:color w:val="161908"/>
          <w:u w:val="single"/>
        </w:rPr>
        <w:t>В 2016-2017 уч. году все учителя начальных классов активно приняли участие в интернет-олимпиадах,в районной олимпиаде,где неплохо показали свои знания.</w:t>
      </w:r>
      <w:r w:rsidR="00CF1AE9">
        <w:rPr>
          <w:b/>
          <w:bCs/>
          <w:color w:val="161908"/>
          <w:u w:val="single"/>
        </w:rPr>
        <w:t xml:space="preserve"> </w:t>
      </w:r>
      <w:r w:rsidRPr="00D6730E">
        <w:rPr>
          <w:b/>
          <w:bCs/>
          <w:color w:val="161908"/>
          <w:u w:val="single"/>
        </w:rPr>
        <w:t>Проводилась и</w:t>
      </w:r>
      <w:r w:rsidRPr="00D6730E">
        <w:rPr>
          <w:color w:val="161908"/>
        </w:rPr>
        <w:t xml:space="preserve">   внеклассная работа (проведение праздников, экскурсий, школьных олимпиад и т.д.).,</w:t>
      </w:r>
      <w:r w:rsidR="00CF1AE9">
        <w:rPr>
          <w:color w:val="161908"/>
        </w:rPr>
        <w:t xml:space="preserve"> </w:t>
      </w:r>
      <w:r w:rsidRPr="00D6730E">
        <w:rPr>
          <w:color w:val="161908"/>
        </w:rPr>
        <w:t>работа с родителями (родительские собрания, консультации, привлечение к сотрудничеству)</w:t>
      </w:r>
      <w:r w:rsidR="00CF1AE9">
        <w:rPr>
          <w:color w:val="161908"/>
        </w:rPr>
        <w:t>,</w:t>
      </w:r>
      <w:r w:rsidRPr="00D6730E">
        <w:rPr>
          <w:color w:val="161908"/>
        </w:rPr>
        <w:t xml:space="preserve">   работа кабинетов (пополнение учебно-методической базы)</w:t>
      </w:r>
      <w:r w:rsidR="00CF1AE9">
        <w:rPr>
          <w:color w:val="161908"/>
        </w:rPr>
        <w:t>,</w:t>
      </w:r>
      <w:r w:rsidRPr="00D6730E">
        <w:rPr>
          <w:color w:val="161908"/>
        </w:rPr>
        <w:t xml:space="preserve">  взаимопосещение уроков (в течение года с последующим обсуждением, рекомендациями),самообразование педагога (работа над методической темой, курсовое обучение, аттестация, семинары).</w:t>
      </w:r>
      <w:r w:rsidR="00CF1AE9" w:rsidRPr="00D6730E">
        <w:rPr>
          <w:color w:val="161908"/>
        </w:rPr>
        <w:t xml:space="preserve"> </w:t>
      </w:r>
    </w:p>
    <w:p w:rsidR="00371D51" w:rsidRPr="00D6730E" w:rsidRDefault="00371D51" w:rsidP="00371D51">
      <w:pPr>
        <w:shd w:val="clear" w:color="auto" w:fill="FFFFFF"/>
        <w:spacing w:line="300" w:lineRule="atLeast"/>
        <w:ind w:hanging="360"/>
        <w:rPr>
          <w:rFonts w:ascii="Arial" w:hAnsi="Arial" w:cs="Arial"/>
          <w:color w:val="161908"/>
        </w:rPr>
      </w:pPr>
    </w:p>
    <w:p w:rsidR="00371D51" w:rsidRPr="00D6730E" w:rsidRDefault="00371D51" w:rsidP="00CF1AE9">
      <w:pPr>
        <w:shd w:val="clear" w:color="auto" w:fill="FFFFFF"/>
        <w:spacing w:line="300" w:lineRule="atLeast"/>
        <w:ind w:hanging="360"/>
        <w:jc w:val="center"/>
        <w:rPr>
          <w:b/>
        </w:rPr>
      </w:pPr>
      <w:r w:rsidRPr="00D6730E">
        <w:rPr>
          <w:b/>
        </w:rPr>
        <w:lastRenderedPageBreak/>
        <w:t>Мероприятия на 2016-2017учебный год:</w:t>
      </w:r>
    </w:p>
    <w:p w:rsidR="00371D51" w:rsidRPr="00D6730E" w:rsidRDefault="00371D51" w:rsidP="00371D51">
      <w:pPr>
        <w:jc w:val="center"/>
        <w:rPr>
          <w:b/>
        </w:rPr>
      </w:pPr>
    </w:p>
    <w:tbl>
      <w:tblPr>
        <w:tblW w:w="7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2"/>
      </w:tblGrid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Дата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Содержание работы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сентябрь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Праздник «День Знаний»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октябрь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Конкурс поделок «Осенняя фантазия»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ноябрь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День поэзии.Конкурс чтецов.</w:t>
            </w:r>
          </w:p>
          <w:p w:rsidR="00CF1AE9" w:rsidRPr="00D6730E" w:rsidRDefault="00CF1AE9" w:rsidP="00CF1AE9">
            <w:pPr>
              <w:jc w:val="center"/>
            </w:pPr>
            <w:r w:rsidRPr="00D6730E">
              <w:t>Общешкольная научно-исследовательская конференция</w:t>
            </w:r>
          </w:p>
          <w:p w:rsidR="00CF1AE9" w:rsidRPr="00D6730E" w:rsidRDefault="00CF1AE9" w:rsidP="00CF1AE9">
            <w:pPr>
              <w:jc w:val="center"/>
            </w:pP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декабрь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Новогодний праздник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январь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Районная научно-исследовательская конференция.</w:t>
            </w:r>
          </w:p>
          <w:p w:rsidR="00CF1AE9" w:rsidRPr="00D6730E" w:rsidRDefault="00CF1AE9" w:rsidP="00CF1AE9">
            <w:pPr>
              <w:jc w:val="center"/>
            </w:pPr>
            <w:r w:rsidRPr="00D6730E">
              <w:t>Конкурс поделок «Зимушка –зима»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февраль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Олимпиады по классам.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март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Неделя открытых уроков по математике.</w:t>
            </w:r>
          </w:p>
          <w:p w:rsidR="00CF1AE9" w:rsidRPr="00D6730E" w:rsidRDefault="00CF1AE9" w:rsidP="00CF1AE9">
            <w:pPr>
              <w:jc w:val="center"/>
            </w:pP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апрель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Мероприятие, посвященное Дню Космонавтики</w:t>
            </w:r>
          </w:p>
          <w:p w:rsidR="00CF1AE9" w:rsidRPr="00D6730E" w:rsidRDefault="00CF1AE9" w:rsidP="00CF1AE9">
            <w:pPr>
              <w:jc w:val="center"/>
            </w:pPr>
            <w:r w:rsidRPr="00D6730E">
              <w:t>Выставка поделок и рисунков на тему: «Космос»</w:t>
            </w:r>
          </w:p>
          <w:p w:rsidR="00CF1AE9" w:rsidRPr="00D6730E" w:rsidRDefault="00CF1AE9" w:rsidP="00CF1AE9">
            <w:pPr>
              <w:jc w:val="center"/>
            </w:pPr>
            <w:r w:rsidRPr="00D6730E">
              <w:t>Диагностические работы для 1-4 классов</w:t>
            </w:r>
          </w:p>
        </w:tc>
      </w:tr>
      <w:tr w:rsidR="00CF1AE9" w:rsidRPr="00D6730E" w:rsidTr="00CF1AE9">
        <w:tc>
          <w:tcPr>
            <w:tcW w:w="1702" w:type="dxa"/>
          </w:tcPr>
          <w:p w:rsidR="00CF1AE9" w:rsidRPr="00D6730E" w:rsidRDefault="00CF1AE9" w:rsidP="00CF1AE9">
            <w:pPr>
              <w:jc w:val="center"/>
            </w:pPr>
            <w:r w:rsidRPr="00D6730E">
              <w:t>май</w:t>
            </w:r>
          </w:p>
        </w:tc>
        <w:tc>
          <w:tcPr>
            <w:tcW w:w="5812" w:type="dxa"/>
          </w:tcPr>
          <w:p w:rsidR="00CF1AE9" w:rsidRPr="00D6730E" w:rsidRDefault="00CF1AE9" w:rsidP="00CF1AE9">
            <w:pPr>
              <w:jc w:val="center"/>
            </w:pPr>
            <w:r w:rsidRPr="00D6730E">
              <w:t>Поход</w:t>
            </w:r>
          </w:p>
          <w:p w:rsidR="00CF1AE9" w:rsidRPr="00D6730E" w:rsidRDefault="00CF1AE9" w:rsidP="00CF1AE9">
            <w:pPr>
              <w:jc w:val="center"/>
            </w:pPr>
            <w:r w:rsidRPr="00D6730E">
              <w:t>Выпускной</w:t>
            </w:r>
          </w:p>
        </w:tc>
      </w:tr>
    </w:tbl>
    <w:p w:rsidR="00371D51" w:rsidRPr="00D6730E" w:rsidRDefault="00371D51" w:rsidP="00371D51"/>
    <w:p w:rsidR="00371D51" w:rsidRPr="00D6730E" w:rsidRDefault="00371D51" w:rsidP="00371D51"/>
    <w:p w:rsidR="00725752" w:rsidRDefault="00725752" w:rsidP="00725752">
      <w:pPr>
        <w:ind w:right="-1" w:firstLine="709"/>
        <w:jc w:val="both"/>
      </w:pPr>
      <w:r w:rsidRPr="005C7D82">
        <w:t>Основные проблемы – недостаточный контроль со стороны родителей, неустойчивое внимание обучающихся на уроках.</w:t>
      </w:r>
    </w:p>
    <w:p w:rsidR="00725752" w:rsidRDefault="00725752" w:rsidP="007C32B1">
      <w:pPr>
        <w:ind w:firstLine="709"/>
        <w:jc w:val="both"/>
        <w:rPr>
          <w:rFonts w:eastAsia="Calibri"/>
          <w:highlight w:val="yellow"/>
          <w:lang w:eastAsia="en-US"/>
        </w:rPr>
      </w:pPr>
    </w:p>
    <w:p w:rsidR="002F7651" w:rsidRPr="002F7651" w:rsidRDefault="002F7651" w:rsidP="007C32B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7651">
        <w:rPr>
          <w:rFonts w:eastAsia="Calibri"/>
          <w:b/>
          <w:sz w:val="28"/>
          <w:szCs w:val="28"/>
          <w:lang w:eastAsia="en-US"/>
        </w:rPr>
        <w:t>Анализ работы МО учителей башкирского языка и литературы, ИКБ.</w:t>
      </w:r>
    </w:p>
    <w:p w:rsidR="002F7651" w:rsidRPr="002F7651" w:rsidRDefault="002F7651" w:rsidP="007C32B1">
      <w:pPr>
        <w:ind w:firstLine="709"/>
        <w:jc w:val="both"/>
        <w:rPr>
          <w:rFonts w:eastAsia="Calibri"/>
          <w:lang w:eastAsia="en-US"/>
        </w:rPr>
      </w:pPr>
    </w:p>
    <w:p w:rsidR="00BD2B61" w:rsidRDefault="00BD2B61" w:rsidP="00BD2B61">
      <w:pPr>
        <w:ind w:left="-1080"/>
      </w:pPr>
      <w:r>
        <w:t>По республике Башкортостан  изучение башкирского (государственного) и родного (башкирского) языков и литературы ведется по трем линиям :</w:t>
      </w:r>
    </w:p>
    <w:p w:rsidR="00BD2B61" w:rsidRDefault="00BD2B61" w:rsidP="00BD2B61">
      <w:pPr>
        <w:ind w:left="-1080"/>
      </w:pPr>
      <w:r>
        <w:t>1-я линия – башкирский (родной) язык для учащихся башкирской национальности</w:t>
      </w:r>
    </w:p>
    <w:p w:rsidR="00BD2B61" w:rsidRDefault="00BD2B61" w:rsidP="00BD2B61">
      <w:pPr>
        <w:ind w:left="-1080"/>
      </w:pPr>
      <w:r>
        <w:t>2-я линия – башкирский (родной) язык для учащихся с русским языком обучения</w:t>
      </w:r>
    </w:p>
    <w:p w:rsidR="00BD2B61" w:rsidRDefault="00BD2B61" w:rsidP="00BD2B61">
      <w:pPr>
        <w:ind w:left="-1080"/>
      </w:pPr>
      <w:r>
        <w:t>3-я линия -  башкирский (государственный) язык для русскоязычных учащихся.</w:t>
      </w:r>
    </w:p>
    <w:p w:rsidR="00BD2B61" w:rsidRDefault="00BD2B61" w:rsidP="00BD2B61">
      <w:pPr>
        <w:ind w:left="-1080"/>
      </w:pPr>
      <w:r>
        <w:t xml:space="preserve"> В нашей школе башкирский язык изучается по 2 и 3 линиям.</w:t>
      </w:r>
    </w:p>
    <w:p w:rsidR="00BD2B61" w:rsidRDefault="00BD2B61" w:rsidP="00BD2B61">
      <w:pPr>
        <w:ind w:left="-1080" w:right="-365"/>
      </w:pPr>
      <w:r>
        <w:t xml:space="preserve">   В течении учебного года работа велась согласно плану. Были проведены 4 заседания методического объединения , на котором рассматривались текущие вопросы. В нашей школе каждый учитель работает над реализацией методической темы . Учителя башкирского языка на своих уроках , по мере возможности, применяют ИКТ, проектную технологию. Используют различные виды работ : групповые, дифференцированные, коллективные, индивидуальные . Развивают навыки самостоятельной работы на уроках. Работают над повышением развития устной и письменной речи. Используют различные виды диктантов. Активизируют мыслительную деятельность.</w:t>
      </w:r>
    </w:p>
    <w:p w:rsidR="00BD2B61" w:rsidRDefault="00BD2B61" w:rsidP="00BD2B61">
      <w:pPr>
        <w:ind w:left="-1080" w:right="-365"/>
      </w:pPr>
      <w:r>
        <w:t xml:space="preserve">   Методическим объединением были поставлены такие задачи :</w:t>
      </w:r>
    </w:p>
    <w:p w:rsidR="00BD2B61" w:rsidRDefault="00BD2B61" w:rsidP="00BD2B61">
      <w:pPr>
        <w:numPr>
          <w:ilvl w:val="0"/>
          <w:numId w:val="57"/>
        </w:numPr>
        <w:ind w:right="-365"/>
      </w:pPr>
      <w:r>
        <w:t>работать над повышением качества знаний;</w:t>
      </w:r>
    </w:p>
    <w:p w:rsidR="00BD2B61" w:rsidRDefault="00BD2B61" w:rsidP="00BD2B61">
      <w:pPr>
        <w:numPr>
          <w:ilvl w:val="0"/>
          <w:numId w:val="57"/>
        </w:numPr>
        <w:ind w:right="-365"/>
      </w:pPr>
      <w:r>
        <w:t>активизировать работу с одаренными детьми ;</w:t>
      </w:r>
    </w:p>
    <w:p w:rsidR="00BD2B61" w:rsidRDefault="00BD2B61" w:rsidP="00BD2B61">
      <w:pPr>
        <w:numPr>
          <w:ilvl w:val="0"/>
          <w:numId w:val="57"/>
        </w:numPr>
        <w:ind w:right="-365"/>
      </w:pPr>
      <w:r>
        <w:t>научить самостоятельно добывать знания ;</w:t>
      </w:r>
    </w:p>
    <w:p w:rsidR="00BD2B61" w:rsidRDefault="00BD2B61" w:rsidP="00BD2B61">
      <w:pPr>
        <w:numPr>
          <w:ilvl w:val="0"/>
          <w:numId w:val="57"/>
        </w:numPr>
        <w:ind w:right="-365"/>
      </w:pPr>
      <w:r>
        <w:t>повышение квалификации членов методического объединения.</w:t>
      </w:r>
    </w:p>
    <w:p w:rsidR="00BD2B61" w:rsidRDefault="00BD2B61" w:rsidP="00BD2B61">
      <w:pPr>
        <w:ind w:left="-720" w:right="-365"/>
      </w:pPr>
      <w:r>
        <w:t>Наша работа была направлена на решение поставленной цели. Показателями успеваемости знаний являются контрольные диктанты, призовые места на олимпиадах, конкурсах, научно-исследовательских конференциях.</w:t>
      </w:r>
    </w:p>
    <w:p w:rsidR="00BD2B61" w:rsidRDefault="00BD2B61" w:rsidP="00BD2B61">
      <w:pPr>
        <w:ind w:left="-360" w:right="-365"/>
      </w:pPr>
      <w:r>
        <w:t xml:space="preserve">В течении учебного года были проведены следующие работы : 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Конкурс сочинений «Пою мою республику!» - Фахриева Ильнара (9 кл.) – 2 место (руководитель Суфиянова Р.У.)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lastRenderedPageBreak/>
        <w:t>Выступление на торжественной линейке , посвященной ко Дню Республики – 5б класс (руководитель Янмурзина С.Х.)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Научно-практическая конференция «Киекбаевские чтения» - Тамоян Карен – 2 место (баш.яз)</w:t>
      </w:r>
    </w:p>
    <w:p w:rsidR="00BD2B61" w:rsidRDefault="00BD2B61" w:rsidP="00BD2B61">
      <w:pPr>
        <w:ind w:left="-720" w:right="-365"/>
      </w:pPr>
      <w:r>
        <w:t xml:space="preserve">                                                                                                               Тамоян Карен -  3 место (КБ) </w:t>
      </w:r>
    </w:p>
    <w:p w:rsidR="00BD2B61" w:rsidRDefault="00BD2B61" w:rsidP="00BD2B61">
      <w:pPr>
        <w:ind w:left="-720" w:right="-365"/>
      </w:pPr>
      <w:r>
        <w:t xml:space="preserve">     по теме «Башкиры и езиды: что общего» (руководитель Янмурзина С.Х.)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Школьный этап олимпиады. Принимали участие учащиеся с 7 по 11 класс.</w:t>
      </w:r>
    </w:p>
    <w:tbl>
      <w:tblPr>
        <w:tblW w:w="964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489"/>
        <w:gridCol w:w="1299"/>
        <w:gridCol w:w="1271"/>
        <w:gridCol w:w="1190"/>
      </w:tblGrid>
      <w:tr w:rsidR="0090017E" w:rsidTr="0090017E">
        <w:trPr>
          <w:trHeight w:val="270"/>
        </w:trPr>
        <w:tc>
          <w:tcPr>
            <w:tcW w:w="96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90017E" w:rsidTr="0090017E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диплома</w:t>
            </w:r>
          </w:p>
        </w:tc>
      </w:tr>
      <w:tr w:rsidR="0090017E" w:rsidTr="0090017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Стеничкин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Хуснутдинова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Дилара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Минисламовна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Ильшатович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Фахриева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Фанильевна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Гайнетдинова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Алмакаева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Нургалиевна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Галимуллина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Азатовна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017E" w:rsidRDefault="0090017E" w:rsidP="0090017E">
      <w:pPr>
        <w:ind w:left="-360" w:right="-365"/>
      </w:pPr>
    </w:p>
    <w:p w:rsidR="00BD2B61" w:rsidRDefault="00BD2B61" w:rsidP="00BD2B61">
      <w:pPr>
        <w:numPr>
          <w:ilvl w:val="0"/>
          <w:numId w:val="58"/>
        </w:numPr>
        <w:ind w:right="-365"/>
      </w:pPr>
      <w:r>
        <w:t>Муниципальный этап олимпиады . Результаты :</w:t>
      </w:r>
    </w:p>
    <w:p w:rsidR="00BD2B61" w:rsidRDefault="00BD2B61" w:rsidP="00BD2B61">
      <w:pPr>
        <w:ind w:left="-360" w:right="-365"/>
      </w:pPr>
      <w:r>
        <w:t>Фахриева Ильнара (9кл.) -       5 место  (руководитель Суфиянова Р.У.)</w:t>
      </w:r>
    </w:p>
    <w:p w:rsidR="00BD2B61" w:rsidRDefault="00BD2B61" w:rsidP="00BD2B61">
      <w:pPr>
        <w:ind w:left="-360" w:right="-365"/>
      </w:pPr>
      <w:r>
        <w:t>Теплова Снежана   (9 кл.) -      3 место  (руководитель Янмурзина С.Х.)</w:t>
      </w:r>
    </w:p>
    <w:p w:rsidR="00BD2B61" w:rsidRDefault="00BD2B61" w:rsidP="00BD2B61">
      <w:pPr>
        <w:ind w:left="-360" w:right="-365"/>
      </w:pPr>
      <w:r>
        <w:t>Теплова Алена       (10 кл.)-      1 место (руководитель Янмурзина С.Х.)</w:t>
      </w:r>
    </w:p>
    <w:p w:rsidR="00BD2B61" w:rsidRDefault="00BD2B61" w:rsidP="00BD2B61">
      <w:pPr>
        <w:ind w:left="-360" w:right="-365"/>
      </w:pPr>
      <w:r>
        <w:t>Галимуллина Алсу (11 кл.) -    1 место (руководитель Суфиянова Р.У.)</w:t>
      </w:r>
    </w:p>
    <w:p w:rsidR="00BD2B61" w:rsidRDefault="00BD2B61" w:rsidP="00BD2B61">
      <w:pPr>
        <w:ind w:left="-360" w:right="-365"/>
      </w:pPr>
      <w:r>
        <w:t>Подлесная Виктория (11 кл.) - 1 место (руководитель Суфиянова Р.У.)</w:t>
      </w:r>
    </w:p>
    <w:p w:rsidR="00BD2B61" w:rsidRDefault="00BD2B61" w:rsidP="00BD2B61">
      <w:pPr>
        <w:ind w:left="-1080" w:right="-365"/>
      </w:pPr>
    </w:p>
    <w:p w:rsidR="00BD2B61" w:rsidRDefault="00BD2B61" w:rsidP="00BD2B61">
      <w:pPr>
        <w:numPr>
          <w:ilvl w:val="0"/>
          <w:numId w:val="58"/>
        </w:numPr>
        <w:ind w:right="-365"/>
      </w:pPr>
      <w:r>
        <w:t>Неделя башкирского языка и литературы прошла с 9 по 16 декабря 2016 года. Неделя была посвящена юбилею поэта –просветителя Мифтахетдина Акмуллы. Также были конкурсы , посвященные к «Году Российского кино», интеллектуальные игры, посвященные родному краю.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Районный конкурс чтецов стихотворений народного поэта Рами Гарипова :</w:t>
      </w:r>
    </w:p>
    <w:p w:rsidR="00BD2B61" w:rsidRDefault="00BD2B61" w:rsidP="00BD2B61">
      <w:pPr>
        <w:ind w:left="-360" w:right="-365"/>
      </w:pPr>
      <w:r>
        <w:t>Тамоян Карен –         руководитель Янмурзина С.Х.</w:t>
      </w:r>
    </w:p>
    <w:p w:rsidR="00BD2B61" w:rsidRDefault="00BD2B61" w:rsidP="00BD2B61">
      <w:pPr>
        <w:ind w:left="-360" w:right="-365"/>
      </w:pPr>
      <w:r>
        <w:t>Машатина Наталья – руководитель Суфиянова Р.У.</w:t>
      </w:r>
    </w:p>
    <w:p w:rsidR="0090017E" w:rsidRDefault="0090017E" w:rsidP="00BD2B61">
      <w:pPr>
        <w:numPr>
          <w:ilvl w:val="0"/>
          <w:numId w:val="58"/>
        </w:numPr>
        <w:ind w:right="-365"/>
      </w:pPr>
      <w:r>
        <w:t>Школьный этап олимпиады по ИКБ</w:t>
      </w:r>
    </w:p>
    <w:tbl>
      <w:tblPr>
        <w:tblW w:w="10211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489"/>
        <w:gridCol w:w="1299"/>
        <w:gridCol w:w="1271"/>
        <w:gridCol w:w="1190"/>
      </w:tblGrid>
      <w:tr w:rsidR="0090017E" w:rsidTr="0090017E">
        <w:trPr>
          <w:trHeight w:val="270"/>
        </w:trPr>
        <w:tc>
          <w:tcPr>
            <w:tcW w:w="102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90017E" w:rsidTr="0090017E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диплома</w:t>
            </w:r>
          </w:p>
        </w:tc>
      </w:tr>
      <w:tr w:rsidR="0090017E" w:rsidTr="0090017E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Казьмин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Галимуллин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Азналина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Айгиза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Ильгизовна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Аванесян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Мгеровна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Ильшатович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Фахрисламова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Гульназ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Ханнанов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Фаритович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90017E" w:rsidTr="0090017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Абдрахманов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Ильдусович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17E" w:rsidRDefault="0090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0017E" w:rsidRDefault="0090017E" w:rsidP="0090017E">
      <w:pPr>
        <w:ind w:left="-360" w:right="-365"/>
      </w:pPr>
    </w:p>
    <w:p w:rsidR="00BD2B61" w:rsidRDefault="00BD2B61" w:rsidP="0090017E">
      <w:pPr>
        <w:ind w:left="-360" w:right="-365"/>
      </w:pPr>
      <w:r>
        <w:t xml:space="preserve">На олимпиаде по </w:t>
      </w:r>
      <w:r w:rsidR="0090017E">
        <w:t>И</w:t>
      </w:r>
      <w:r>
        <w:t xml:space="preserve">КБ </w:t>
      </w:r>
      <w:r w:rsidR="0090017E">
        <w:t xml:space="preserve"> (муниципальный этап) </w:t>
      </w:r>
      <w:r>
        <w:t>принимали участие</w:t>
      </w:r>
    </w:p>
    <w:p w:rsidR="00BD2B61" w:rsidRDefault="00BD2B61" w:rsidP="00BD2B61">
      <w:pPr>
        <w:ind w:left="-360" w:right="-365"/>
      </w:pPr>
      <w:r>
        <w:t>Макарова Екатерина  (7 кл.)  -    3 место</w:t>
      </w:r>
    </w:p>
    <w:p w:rsidR="00BD2B61" w:rsidRDefault="00BD2B61" w:rsidP="00BD2B61">
      <w:pPr>
        <w:ind w:left="-360" w:right="-365"/>
      </w:pPr>
      <w:r>
        <w:t>Азналина  Айгиза       (8 кл.)  -    2 место (руководитель Янмурзина С.Х.).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Районный конкурс  юных сказителей эпоса «Урал батыр» :</w:t>
      </w:r>
    </w:p>
    <w:p w:rsidR="00BD2B61" w:rsidRDefault="00BD2B61" w:rsidP="00BD2B61">
      <w:pPr>
        <w:ind w:left="-360" w:right="-365"/>
      </w:pPr>
      <w:r>
        <w:t>Аванесян Светлана (8 кл.)  -  3 место (руководитель Янмурзина С.Х.)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Месяц май был посвящен изучению творчества поэтов и писателей-фронтовиков.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Экзамен по башкирскому языку сдали 2 ученика из 7 класса :</w:t>
      </w:r>
    </w:p>
    <w:p w:rsidR="00BD2B61" w:rsidRDefault="00BD2B61" w:rsidP="00BD2B61">
      <w:pPr>
        <w:ind w:left="-360" w:right="-365"/>
      </w:pPr>
      <w:r>
        <w:t>Галимуллин Азамат  -  на «4»</w:t>
      </w:r>
    </w:p>
    <w:p w:rsidR="00BD2B61" w:rsidRDefault="00BD2B61" w:rsidP="00BD2B61">
      <w:pPr>
        <w:ind w:left="-360" w:right="-365"/>
      </w:pPr>
      <w:r>
        <w:t>Ягафарова Алсу        -  на «5»     (учитель Суфиянова Р.У.)</w:t>
      </w:r>
    </w:p>
    <w:p w:rsidR="00BD2B61" w:rsidRDefault="00BD2B61" w:rsidP="00BD2B61">
      <w:pPr>
        <w:numPr>
          <w:ilvl w:val="0"/>
          <w:numId w:val="58"/>
        </w:numPr>
        <w:ind w:right="-365"/>
      </w:pPr>
      <w:r>
        <w:t>Повышение квалификации учителей : в ноябре во время осенних каникул прошли курсы по программе «Современные информационно-коммуникативные технологии в обучении башкирского языка и литературы».</w:t>
      </w:r>
    </w:p>
    <w:p w:rsidR="00BD2B61" w:rsidRDefault="00BD2B61" w:rsidP="00BD2B61">
      <w:pPr>
        <w:numPr>
          <w:ilvl w:val="0"/>
          <w:numId w:val="58"/>
        </w:numPr>
        <w:tabs>
          <w:tab w:val="clear" w:pos="-360"/>
          <w:tab w:val="num" w:pos="-1080"/>
        </w:tabs>
        <w:ind w:right="-365"/>
      </w:pPr>
      <w:r>
        <w:t>Участие на республиканском семинаре по разработке  проекта  концепции преподавания предметной области  «Основы духовно-нравственной культуры народов России»  в общеобразовательных организациях Республики Башкортостан , организованном в БГПУ им.М.Акмуллы  (Янмурзина С.Х.).</w:t>
      </w:r>
    </w:p>
    <w:p w:rsidR="00BD2B61" w:rsidRDefault="00BD2B61" w:rsidP="008176C8">
      <w:pPr>
        <w:ind w:firstLine="709"/>
        <w:jc w:val="both"/>
        <w:rPr>
          <w:rFonts w:eastAsia="Calibri"/>
          <w:lang w:eastAsia="en-US"/>
        </w:rPr>
      </w:pPr>
    </w:p>
    <w:p w:rsidR="00BF02B5" w:rsidRPr="00402BB0" w:rsidRDefault="00BF02B5" w:rsidP="00BF02B5">
      <w:pPr>
        <w:jc w:val="center"/>
        <w:rPr>
          <w:b/>
          <w:sz w:val="28"/>
          <w:szCs w:val="28"/>
        </w:rPr>
      </w:pPr>
      <w:r w:rsidRPr="00402BB0">
        <w:rPr>
          <w:b/>
          <w:sz w:val="28"/>
          <w:szCs w:val="28"/>
        </w:rPr>
        <w:t>Анализ деятельности ШМО у</w:t>
      </w:r>
      <w:r>
        <w:rPr>
          <w:b/>
          <w:sz w:val="28"/>
          <w:szCs w:val="28"/>
        </w:rPr>
        <w:t>чителей естественного цикла 2016 – 2017 учебный год МОБУ СОШ с. Табынское</w:t>
      </w:r>
    </w:p>
    <w:p w:rsidR="00BF02B5" w:rsidRPr="00402BB0" w:rsidRDefault="00BF02B5" w:rsidP="00BF02B5">
      <w:r w:rsidRPr="00402BB0">
        <w:t>Цель: обеспечение более высокого уровня профессиональной компетенции педагогов на основе внедрения разнообразия форм и методов организации образовательной деятельности учащихся, обеспечивающих качество обучения и гармоничное развитие ребёнка в современных условиях.</w:t>
      </w:r>
    </w:p>
    <w:p w:rsidR="00BF02B5" w:rsidRPr="00402BB0" w:rsidRDefault="00BF02B5" w:rsidP="00BF02B5">
      <w:pPr>
        <w:jc w:val="both"/>
      </w:pPr>
      <w:r w:rsidRPr="00402BB0">
        <w:t xml:space="preserve">Работа ШМО велась на основе </w:t>
      </w:r>
      <w:r>
        <w:t xml:space="preserve">утверждённого </w:t>
      </w:r>
      <w:r w:rsidRPr="00402BB0">
        <w:t>плана работы ШМО, опору на рекомендации РМО, плана работы школы и Управления образования.</w:t>
      </w:r>
    </w:p>
    <w:p w:rsidR="00BF02B5" w:rsidRPr="00457BCD" w:rsidRDefault="00BF02B5" w:rsidP="00BF02B5">
      <w:pPr>
        <w:jc w:val="both"/>
      </w:pPr>
      <w:r w:rsidRPr="00457BCD">
        <w:t>С целью реализации задач, поставленных в плане методической работы ШМО, регулярно, один раз в четверть, проводились заседания ШМО.</w:t>
      </w:r>
    </w:p>
    <w:p w:rsidR="00BF02B5" w:rsidRPr="00457BCD" w:rsidRDefault="00BF02B5" w:rsidP="00BF02B5">
      <w:pPr>
        <w:jc w:val="both"/>
      </w:pPr>
      <w:r w:rsidRPr="00457BCD">
        <w:t xml:space="preserve">  В своей работе  учителя активно занимались:</w:t>
      </w:r>
    </w:p>
    <w:p w:rsidR="00BF02B5" w:rsidRPr="00457BCD" w:rsidRDefault="00BF02B5" w:rsidP="00BF02B5">
      <w:pPr>
        <w:ind w:left="720"/>
        <w:jc w:val="both"/>
      </w:pPr>
      <w:r w:rsidRPr="00457BCD">
        <w:t>-сбором и обобщением материалов о работе учителей-предметников;</w:t>
      </w:r>
    </w:p>
    <w:p w:rsidR="00BF02B5" w:rsidRPr="00457BCD" w:rsidRDefault="00BF02B5" w:rsidP="00BF02B5">
      <w:pPr>
        <w:ind w:left="720"/>
        <w:jc w:val="both"/>
      </w:pPr>
      <w:r w:rsidRPr="00457BCD">
        <w:t>-разработкой и организацией выполнения планов работы ШМО;</w:t>
      </w:r>
    </w:p>
    <w:p w:rsidR="00BF02B5" w:rsidRPr="00457BCD" w:rsidRDefault="00BF02B5" w:rsidP="00BF02B5">
      <w:pPr>
        <w:ind w:left="720"/>
        <w:jc w:val="both"/>
      </w:pPr>
      <w:r w:rsidRPr="00457BCD">
        <w:t>-подготовкой к проведению семинаров, круглых столов, педсоветов;</w:t>
      </w:r>
    </w:p>
    <w:p w:rsidR="00BF02B5" w:rsidRPr="00457BCD" w:rsidRDefault="00BF02B5" w:rsidP="00BF02B5">
      <w:pPr>
        <w:ind w:left="720"/>
        <w:jc w:val="both"/>
      </w:pPr>
      <w:r w:rsidRPr="00457BCD">
        <w:t>-изучением новых педагогических технологий;</w:t>
      </w:r>
    </w:p>
    <w:p w:rsidR="00BF02B5" w:rsidRPr="00457BCD" w:rsidRDefault="00BF02B5" w:rsidP="00BF02B5">
      <w:pPr>
        <w:ind w:left="720"/>
        <w:jc w:val="both"/>
      </w:pPr>
      <w:r w:rsidRPr="00457BCD">
        <w:t>-составлялись графики проведения открытых уроков;</w:t>
      </w:r>
    </w:p>
    <w:p w:rsidR="00BF02B5" w:rsidRPr="00457BCD" w:rsidRDefault="00BF02B5" w:rsidP="00BF02B5">
      <w:pPr>
        <w:ind w:left="720"/>
        <w:jc w:val="both"/>
      </w:pPr>
      <w:r w:rsidRPr="00457BCD">
        <w:t>-обсуждались проведенные уроки;</w:t>
      </w:r>
    </w:p>
    <w:p w:rsidR="00BF02B5" w:rsidRPr="00457BCD" w:rsidRDefault="00BF02B5" w:rsidP="00BF02B5">
      <w:pPr>
        <w:ind w:left="720"/>
        <w:jc w:val="both"/>
      </w:pPr>
      <w:r w:rsidRPr="00457BCD">
        <w:t>-анализировалось качество ЗУН учащихся по предметам;</w:t>
      </w:r>
    </w:p>
    <w:p w:rsidR="00BF02B5" w:rsidRPr="00457BCD" w:rsidRDefault="00BF02B5" w:rsidP="00BF02B5">
      <w:pPr>
        <w:ind w:left="720"/>
        <w:jc w:val="both"/>
      </w:pPr>
      <w:r w:rsidRPr="00457BCD">
        <w:t>-заслушивались отчеты учителей по самообразованию;</w:t>
      </w:r>
    </w:p>
    <w:p w:rsidR="00BF02B5" w:rsidRPr="00457BCD" w:rsidRDefault="00BF02B5" w:rsidP="00BF02B5">
      <w:pPr>
        <w:ind w:left="720"/>
        <w:jc w:val="both"/>
      </w:pPr>
      <w:r w:rsidRPr="00457BCD">
        <w:t>-вырабатывались пути устранения выявленных в ходе различных проверок недостатков;</w:t>
      </w:r>
    </w:p>
    <w:p w:rsidR="00BF02B5" w:rsidRPr="00457BCD" w:rsidRDefault="00BF02B5" w:rsidP="00BF02B5">
      <w:pPr>
        <w:ind w:left="720"/>
        <w:jc w:val="both"/>
      </w:pPr>
      <w:r w:rsidRPr="00457BCD">
        <w:t>-обсуждались формы и методы промежуточного и итогового контроля;</w:t>
      </w:r>
    </w:p>
    <w:p w:rsidR="00BF02B5" w:rsidRPr="00457BCD" w:rsidRDefault="00BF02B5" w:rsidP="00BF02B5">
      <w:pPr>
        <w:ind w:left="720"/>
        <w:jc w:val="both"/>
      </w:pPr>
      <w:r w:rsidRPr="00457BCD">
        <w:t>-подготовка учащихся к сдаче</w:t>
      </w:r>
      <w:r>
        <w:t xml:space="preserve"> ОГЭ и</w:t>
      </w:r>
      <w:r w:rsidRPr="00457BCD">
        <w:t xml:space="preserve"> ЕГЭ;</w:t>
      </w:r>
    </w:p>
    <w:p w:rsidR="00BF02B5" w:rsidRPr="00457BCD" w:rsidRDefault="00BF02B5" w:rsidP="00BF02B5">
      <w:pPr>
        <w:ind w:left="720"/>
        <w:jc w:val="both"/>
      </w:pPr>
      <w:r w:rsidRPr="00457BCD">
        <w:t>-организация и проведение предметных недель;</w:t>
      </w:r>
    </w:p>
    <w:p w:rsidR="00BF02B5" w:rsidRDefault="00BF02B5" w:rsidP="00BF02B5">
      <w:pPr>
        <w:ind w:left="720"/>
        <w:jc w:val="both"/>
      </w:pPr>
      <w:r w:rsidRPr="00457BCD">
        <w:t>-вопросы атт</w:t>
      </w:r>
      <w:r>
        <w:t>естации, повышения квалификации.</w:t>
      </w:r>
    </w:p>
    <w:p w:rsidR="00BF02B5" w:rsidRPr="00457BCD" w:rsidRDefault="00BF02B5" w:rsidP="00BF02B5">
      <w:pPr>
        <w:jc w:val="both"/>
      </w:pPr>
      <w:r w:rsidRPr="00457BCD">
        <w:t>Ставя цели перед собой, учителя определили методы и формы, приёмы их реализации: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Индивидуальный подход.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Уровневая дифференциация.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Эффективное использование школьного компонента.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Использование дополнительной литературы.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lastRenderedPageBreak/>
        <w:t>Уроки разных типов.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Использование компьютерных технологий.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 xml:space="preserve">Использование </w:t>
      </w:r>
      <w:r w:rsidR="005819DD">
        <w:t>ИКТ</w:t>
      </w:r>
      <w:r w:rsidRPr="00457BCD">
        <w:t>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Использование проектной методики.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Создание ситуации успеха.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Взаимодействие с родителями.</w:t>
      </w:r>
    </w:p>
    <w:p w:rsidR="00BF02B5" w:rsidRPr="00457BCD" w:rsidRDefault="00BF02B5" w:rsidP="00BF02B5">
      <w:pPr>
        <w:numPr>
          <w:ilvl w:val="0"/>
          <w:numId w:val="59"/>
        </w:numPr>
        <w:jc w:val="both"/>
      </w:pPr>
      <w:r w:rsidRPr="00457BCD">
        <w:t>Использование способностей учащихся.</w:t>
      </w:r>
    </w:p>
    <w:p w:rsidR="00BF02B5" w:rsidRPr="00457BCD" w:rsidRDefault="00BF02B5" w:rsidP="00BF02B5">
      <w:pPr>
        <w:ind w:left="720"/>
        <w:jc w:val="both"/>
      </w:pPr>
    </w:p>
    <w:p w:rsidR="00BF02B5" w:rsidRPr="00457BCD" w:rsidRDefault="00BF02B5" w:rsidP="00BF02B5">
      <w:pPr>
        <w:jc w:val="both"/>
      </w:pPr>
      <w:r w:rsidRPr="00457BCD">
        <w:t>Анализируя причины, мешающие достичь поставленных целей, связанные с невозможностью полной их реализации учителя называют следующие причины и работают над их устранением:</w:t>
      </w:r>
    </w:p>
    <w:p w:rsidR="00BF02B5" w:rsidRPr="00457BCD" w:rsidRDefault="00BF02B5" w:rsidP="00BF02B5">
      <w:pPr>
        <w:numPr>
          <w:ilvl w:val="0"/>
          <w:numId w:val="60"/>
        </w:numPr>
        <w:jc w:val="both"/>
      </w:pPr>
      <w:r w:rsidRPr="00457BCD">
        <w:t>Отсутствие заинтересованности родителей в успешном усвоении детьми знаний, отсутствие родительского контроля.</w:t>
      </w:r>
    </w:p>
    <w:p w:rsidR="00BF02B5" w:rsidRPr="00457BCD" w:rsidRDefault="00BF02B5" w:rsidP="00BF02B5">
      <w:pPr>
        <w:numPr>
          <w:ilvl w:val="0"/>
          <w:numId w:val="60"/>
        </w:numPr>
        <w:jc w:val="both"/>
      </w:pPr>
      <w:r w:rsidRPr="00457BCD">
        <w:t>Низкая учебная мотивация учащихся.</w:t>
      </w:r>
    </w:p>
    <w:p w:rsidR="00BF02B5" w:rsidRDefault="00BF02B5" w:rsidP="00BF02B5">
      <w:pPr>
        <w:numPr>
          <w:ilvl w:val="0"/>
          <w:numId w:val="60"/>
        </w:numPr>
        <w:jc w:val="both"/>
      </w:pPr>
      <w:r w:rsidRPr="00457BCD">
        <w:t>Низкий общий уровень развития учащихся.</w:t>
      </w:r>
    </w:p>
    <w:p w:rsidR="00BF02B5" w:rsidRPr="00077A17" w:rsidRDefault="00BF02B5" w:rsidP="00BF02B5">
      <w:pPr>
        <w:numPr>
          <w:ilvl w:val="0"/>
          <w:numId w:val="60"/>
        </w:numPr>
        <w:jc w:val="both"/>
      </w:pPr>
      <w:r w:rsidRPr="00077A17">
        <w:t>Отсутствие навыка самостоятельной работы при выполнении домашней работы.</w:t>
      </w:r>
    </w:p>
    <w:p w:rsidR="00BF02B5" w:rsidRPr="00077A17" w:rsidRDefault="00BF02B5" w:rsidP="00BF02B5">
      <w:pPr>
        <w:numPr>
          <w:ilvl w:val="0"/>
          <w:numId w:val="60"/>
        </w:numPr>
        <w:jc w:val="both"/>
      </w:pPr>
      <w:r w:rsidRPr="00077A17">
        <w:t>Недостаточно активная работа с родителями.</w:t>
      </w:r>
    </w:p>
    <w:p w:rsidR="00BF02B5" w:rsidRPr="00457BCD" w:rsidRDefault="00BF02B5" w:rsidP="00BF02B5">
      <w:pPr>
        <w:jc w:val="both"/>
      </w:pPr>
      <w:r w:rsidRPr="00077A17">
        <w:t>Многие причины могут быть устранены при заинтер</w:t>
      </w:r>
      <w:r>
        <w:t xml:space="preserve">есованности самого </w:t>
      </w:r>
      <w:r w:rsidRPr="00077A17">
        <w:t>учителя, не ожидающего, что кто-то за него это сделает.</w:t>
      </w:r>
    </w:p>
    <w:p w:rsidR="00BF02B5" w:rsidRPr="00402BB0" w:rsidRDefault="00BF02B5" w:rsidP="00BF02B5">
      <w:pPr>
        <w:jc w:val="both"/>
      </w:pPr>
      <w:r>
        <w:t>За 2016 - 2017</w:t>
      </w:r>
      <w:r w:rsidRPr="00402BB0">
        <w:t xml:space="preserve"> учебный год внутри ШМО было организовано взаимопосещение уроков, подготовка к олимпиадам и проведение школьных олимпиад по предметам естественного цикла в 5-11 классах, подготовка и участие в районных олимпиада</w:t>
      </w:r>
      <w:r>
        <w:t>х по предметам в 7-11 классах</w:t>
      </w:r>
      <w:r w:rsidRPr="00402BB0">
        <w:t>.</w:t>
      </w:r>
    </w:p>
    <w:p w:rsidR="00BF02B5" w:rsidRPr="00BE7D82" w:rsidRDefault="00BF02B5" w:rsidP="00BF02B5">
      <w:pPr>
        <w:jc w:val="center"/>
        <w:rPr>
          <w:b/>
        </w:rPr>
      </w:pPr>
      <w:r>
        <w:rPr>
          <w:sz w:val="28"/>
          <w:szCs w:val="28"/>
        </w:rPr>
        <w:tab/>
      </w:r>
      <w:r w:rsidRPr="00BE7D82">
        <w:rPr>
          <w:b/>
        </w:rPr>
        <w:t>Результаты за 2016-2017 учебный год.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005"/>
        <w:gridCol w:w="2905"/>
        <w:gridCol w:w="1031"/>
        <w:gridCol w:w="2339"/>
      </w:tblGrid>
      <w:tr w:rsidR="00BF02B5" w:rsidRPr="00402BB0" w:rsidTr="00BF02B5">
        <w:tc>
          <w:tcPr>
            <w:tcW w:w="2374" w:type="dxa"/>
          </w:tcPr>
          <w:p w:rsidR="00BF02B5" w:rsidRPr="00BF02B5" w:rsidRDefault="00BF02B5" w:rsidP="00BF02B5">
            <w:pPr>
              <w:jc w:val="center"/>
              <w:rPr>
                <w:b/>
              </w:rPr>
            </w:pPr>
            <w:r w:rsidRPr="00BF02B5">
              <w:rPr>
                <w:b/>
              </w:rPr>
              <w:t>ФИ ученика</w:t>
            </w:r>
          </w:p>
        </w:tc>
        <w:tc>
          <w:tcPr>
            <w:tcW w:w="1005" w:type="dxa"/>
          </w:tcPr>
          <w:p w:rsidR="00BF02B5" w:rsidRPr="00BF02B5" w:rsidRDefault="00BF02B5" w:rsidP="00BF02B5">
            <w:pPr>
              <w:jc w:val="center"/>
              <w:rPr>
                <w:b/>
              </w:rPr>
            </w:pPr>
            <w:r w:rsidRPr="00BF02B5">
              <w:rPr>
                <w:b/>
              </w:rPr>
              <w:t>класс</w:t>
            </w:r>
          </w:p>
        </w:tc>
        <w:tc>
          <w:tcPr>
            <w:tcW w:w="2905" w:type="dxa"/>
          </w:tcPr>
          <w:p w:rsidR="00BF02B5" w:rsidRPr="00BF02B5" w:rsidRDefault="00BF02B5" w:rsidP="00BF02B5">
            <w:pPr>
              <w:jc w:val="center"/>
              <w:rPr>
                <w:b/>
              </w:rPr>
            </w:pPr>
            <w:r w:rsidRPr="00BF02B5">
              <w:rPr>
                <w:b/>
              </w:rPr>
              <w:t>предмет</w:t>
            </w:r>
          </w:p>
        </w:tc>
        <w:tc>
          <w:tcPr>
            <w:tcW w:w="1031" w:type="dxa"/>
          </w:tcPr>
          <w:p w:rsidR="00BF02B5" w:rsidRPr="00BF02B5" w:rsidRDefault="00BF02B5" w:rsidP="00BF02B5">
            <w:pPr>
              <w:jc w:val="center"/>
              <w:rPr>
                <w:b/>
              </w:rPr>
            </w:pPr>
            <w:r w:rsidRPr="00BF02B5">
              <w:rPr>
                <w:b/>
              </w:rPr>
              <w:t>место</w:t>
            </w:r>
          </w:p>
        </w:tc>
        <w:tc>
          <w:tcPr>
            <w:tcW w:w="2339" w:type="dxa"/>
          </w:tcPr>
          <w:p w:rsidR="00BF02B5" w:rsidRPr="00BF02B5" w:rsidRDefault="00BF02B5" w:rsidP="00BF02B5">
            <w:pPr>
              <w:jc w:val="center"/>
              <w:rPr>
                <w:b/>
              </w:rPr>
            </w:pPr>
            <w:r w:rsidRPr="00BF02B5">
              <w:rPr>
                <w:b/>
              </w:rPr>
              <w:t>учитель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Pr="00402BB0" w:rsidRDefault="00BF02B5" w:rsidP="00BF02B5">
            <w:pPr>
              <w:jc w:val="center"/>
            </w:pPr>
            <w:r>
              <w:t>Макарова Екатерина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 w:rsidRPr="00402BB0">
              <w:t>7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 w:rsidRPr="00402BB0">
              <w:t>Физическая культура</w:t>
            </w:r>
            <w:r>
              <w:t>, шашки, октябрь</w:t>
            </w:r>
          </w:p>
        </w:tc>
        <w:tc>
          <w:tcPr>
            <w:tcW w:w="1031" w:type="dxa"/>
          </w:tcPr>
          <w:p w:rsidR="00BF02B5" w:rsidRPr="00402BB0" w:rsidRDefault="00BF02B5" w:rsidP="00BF02B5">
            <w:pPr>
              <w:jc w:val="center"/>
            </w:pPr>
            <w:r w:rsidRPr="00402BB0">
              <w:t>2</w:t>
            </w:r>
          </w:p>
        </w:tc>
        <w:tc>
          <w:tcPr>
            <w:tcW w:w="2339" w:type="dxa"/>
          </w:tcPr>
          <w:p w:rsidR="00BF02B5" w:rsidRPr="00402BB0" w:rsidRDefault="00BF02B5" w:rsidP="00BF02B5">
            <w:pPr>
              <w:jc w:val="center"/>
            </w:pPr>
            <w:r w:rsidRPr="00402BB0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Pr="00402BB0" w:rsidRDefault="00BF02B5" w:rsidP="00BF02B5">
            <w:pPr>
              <w:jc w:val="center"/>
            </w:pPr>
            <w:r>
              <w:t>Команда девушек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7-10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 w:rsidRPr="00402BB0">
              <w:t>Физическая культура</w:t>
            </w:r>
            <w:r>
              <w:t xml:space="preserve">, баскетбол, ноябрь </w:t>
            </w:r>
          </w:p>
        </w:tc>
        <w:tc>
          <w:tcPr>
            <w:tcW w:w="1031" w:type="dxa"/>
          </w:tcPr>
          <w:p w:rsidR="00BF02B5" w:rsidRPr="00402BB0" w:rsidRDefault="00BF02B5" w:rsidP="00BF02B5">
            <w:pPr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BF02B5" w:rsidRPr="00402BB0" w:rsidRDefault="00BF02B5" w:rsidP="00BF02B5">
            <w:pPr>
              <w:jc w:val="center"/>
            </w:pPr>
            <w:r w:rsidRPr="00402BB0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Pr="00402BB0" w:rsidRDefault="00BF02B5" w:rsidP="00BF02B5">
            <w:pPr>
              <w:jc w:val="center"/>
            </w:pPr>
            <w:r>
              <w:t>Команда девушек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7-10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 w:rsidRPr="00402BB0">
              <w:t>Физическая культура</w:t>
            </w:r>
            <w:r>
              <w:t xml:space="preserve">, кэсбаскет,ноябрь </w:t>
            </w:r>
          </w:p>
        </w:tc>
        <w:tc>
          <w:tcPr>
            <w:tcW w:w="1031" w:type="dxa"/>
          </w:tcPr>
          <w:p w:rsidR="00BF02B5" w:rsidRPr="00402BB0" w:rsidRDefault="00BF02B5" w:rsidP="00BF02B5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Pr="00402BB0" w:rsidRDefault="00BF02B5" w:rsidP="00BF02B5">
            <w:pPr>
              <w:jc w:val="center"/>
            </w:pPr>
            <w:r w:rsidRPr="00402BB0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Pr="00402BB0" w:rsidRDefault="00BF02B5" w:rsidP="00BF02B5">
            <w:pPr>
              <w:jc w:val="center"/>
            </w:pPr>
            <w:r>
              <w:t>Зимин Александр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5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первенство по рукопашному бою г. Ишимбай, декабрь</w:t>
            </w:r>
          </w:p>
        </w:tc>
        <w:tc>
          <w:tcPr>
            <w:tcW w:w="1031" w:type="dxa"/>
          </w:tcPr>
          <w:p w:rsidR="00BF02B5" w:rsidRPr="00402BB0" w:rsidRDefault="00BF02B5" w:rsidP="00BF02B5">
            <w:pPr>
              <w:jc w:val="center"/>
            </w:pPr>
            <w:r w:rsidRPr="00402BB0"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Pr="00402BB0" w:rsidRDefault="00BF02B5" w:rsidP="00BF02B5">
            <w:pPr>
              <w:jc w:val="center"/>
            </w:pPr>
            <w:r w:rsidRPr="00402BB0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Петров Михаил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9б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первенство по рукопашному бою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Зимин Артем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9б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первенство по рукопашному бою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Зимин Александр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5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первенство по рукопашному бою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Сластин Иван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4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первенство по рукопашному бою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Петров Михаил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9б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спартакиада, легкая атлетика, кросс на 3000 м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Николаев Виктор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4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спартакиада, легкая атлетика, кросс на 1000 м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Родионов Никита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9б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 xml:space="preserve">Физическая культура, </w:t>
            </w:r>
            <w:r>
              <w:lastRenderedPageBreak/>
              <w:t>шахматы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lastRenderedPageBreak/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Default="00BF02B5" w:rsidP="00BF02B5">
            <w:pPr>
              <w:jc w:val="center"/>
            </w:pPr>
            <w:r w:rsidRPr="007A63BB">
              <w:t>Николаев Н.В.</w:t>
            </w:r>
          </w:p>
        </w:tc>
      </w:tr>
      <w:tr w:rsidR="00BF02B5" w:rsidRPr="00402BB0" w:rsidTr="00BF02B5">
        <w:tc>
          <w:tcPr>
            <w:tcW w:w="2374" w:type="dxa"/>
          </w:tcPr>
          <w:p w:rsidR="00BF02B5" w:rsidRDefault="00BF02B5" w:rsidP="00BF02B5">
            <w:pPr>
              <w:jc w:val="center"/>
            </w:pPr>
            <w:r>
              <w:t>Команда девочек</w:t>
            </w:r>
          </w:p>
        </w:tc>
        <w:tc>
          <w:tcPr>
            <w:tcW w:w="1005" w:type="dxa"/>
          </w:tcPr>
          <w:p w:rsidR="00BF02B5" w:rsidRPr="00402BB0" w:rsidRDefault="00BF02B5" w:rsidP="00BF02B5">
            <w:pPr>
              <w:jc w:val="center"/>
            </w:pPr>
            <w:r>
              <w:t>6-7</w:t>
            </w:r>
          </w:p>
        </w:tc>
        <w:tc>
          <w:tcPr>
            <w:tcW w:w="2905" w:type="dxa"/>
          </w:tcPr>
          <w:p w:rsidR="00BF02B5" w:rsidRPr="00402BB0" w:rsidRDefault="00BF02B5" w:rsidP="00BF02B5">
            <w:pPr>
              <w:jc w:val="center"/>
            </w:pPr>
            <w:r>
              <w:t>Физическая культура, мини-футбол, март</w:t>
            </w:r>
          </w:p>
        </w:tc>
        <w:tc>
          <w:tcPr>
            <w:tcW w:w="1031" w:type="dxa"/>
          </w:tcPr>
          <w:p w:rsidR="00BF02B5" w:rsidRDefault="00BF02B5" w:rsidP="00BF02B5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F02B5" w:rsidRPr="00402BB0" w:rsidRDefault="00BF02B5" w:rsidP="00BF02B5">
            <w:pPr>
              <w:jc w:val="center"/>
            </w:pPr>
            <w:r>
              <w:t>Гумеров Ф.Ф.</w:t>
            </w:r>
          </w:p>
        </w:tc>
      </w:tr>
    </w:tbl>
    <w:p w:rsidR="00BF02B5" w:rsidRPr="00402BB0" w:rsidRDefault="00BF02B5" w:rsidP="00BF02B5">
      <w:pPr>
        <w:tabs>
          <w:tab w:val="left" w:pos="1053"/>
        </w:tabs>
      </w:pPr>
      <w:r w:rsidRPr="00402BB0">
        <w:t xml:space="preserve">Кроме школьных и районных </w:t>
      </w:r>
      <w:r>
        <w:t xml:space="preserve">олимпиад </w:t>
      </w:r>
      <w:r w:rsidRPr="00402BB0">
        <w:t>участвовали в дистанционных олимпиадах</w:t>
      </w:r>
      <w:r w:rsidRPr="00402BB0">
        <w:tab/>
        <w:t>республиканского и регионального уровня</w:t>
      </w:r>
    </w:p>
    <w:p w:rsidR="00BF02B5" w:rsidRDefault="005819DD" w:rsidP="00BF02B5">
      <w:pPr>
        <w:tabs>
          <w:tab w:val="left" w:pos="1053"/>
        </w:tabs>
      </w:pPr>
      <w:r>
        <w:t>Школьный этап олимпиады ВОШ по биологии</w:t>
      </w:r>
    </w:p>
    <w:tbl>
      <w:tblPr>
        <w:tblW w:w="8631" w:type="dxa"/>
        <w:tblInd w:w="93" w:type="dxa"/>
        <w:tblLook w:val="04A0" w:firstRow="1" w:lastRow="0" w:firstColumn="1" w:lastColumn="0" w:noHBand="0" w:noVBand="1"/>
      </w:tblPr>
      <w:tblGrid>
        <w:gridCol w:w="1575"/>
        <w:gridCol w:w="1275"/>
        <w:gridCol w:w="1701"/>
        <w:gridCol w:w="1500"/>
        <w:gridCol w:w="1300"/>
        <w:gridCol w:w="1280"/>
      </w:tblGrid>
      <w:tr w:rsidR="005819DD" w:rsidTr="005819DD">
        <w:trPr>
          <w:trHeight w:val="270"/>
        </w:trPr>
        <w:tc>
          <w:tcPr>
            <w:tcW w:w="8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Сайфуллин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Ринатович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Лазарев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16.янв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Казьмин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Лазарев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Михйлович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Ильшатович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Стукалова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Галимуллина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Азатовна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Ткачёва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p w:rsidR="005819DD" w:rsidRDefault="005819DD" w:rsidP="00BF02B5">
      <w:pPr>
        <w:tabs>
          <w:tab w:val="left" w:pos="1053"/>
        </w:tabs>
      </w:pPr>
      <w:r>
        <w:t>География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843"/>
        <w:gridCol w:w="1490"/>
        <w:gridCol w:w="1299"/>
        <w:gridCol w:w="1272"/>
        <w:gridCol w:w="50"/>
      </w:tblGrid>
      <w:tr w:rsidR="005819DD" w:rsidTr="005819DD">
        <w:trPr>
          <w:trHeight w:val="270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gridAfter w:val="1"/>
          <w:wAfter w:w="50" w:type="dxa"/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Подлесная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Владимировна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Ткачева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Васильевна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Кокорина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Кристина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Михайловна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Алмакаева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Илюза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Нургалиевна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Вагизов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Ильяс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Ильшатович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Стукалова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Ксения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Вячеславовна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Старцова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Кристина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Олеговна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Минеева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Сергеевна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Каратеев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Сергеевич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Петрова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Ульяна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Денисовна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Сайфуллин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Радмир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Ринатович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3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 xml:space="preserve">Нежинская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Владиславовна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</w:t>
            </w:r>
          </w:p>
        </w:tc>
      </w:tr>
      <w:tr w:rsidR="005819DD" w:rsidTr="005819DD">
        <w:trPr>
          <w:gridAfter w:val="1"/>
          <w:wAfter w:w="50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Аникеева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Викторовна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</w:pPr>
            <w:r>
              <w:t>1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p w:rsidR="005819DD" w:rsidRDefault="005819DD" w:rsidP="00BF02B5">
      <w:pPr>
        <w:tabs>
          <w:tab w:val="left" w:pos="1053"/>
        </w:tabs>
      </w:pPr>
      <w:r>
        <w:t>Физическая культура</w:t>
      </w:r>
    </w:p>
    <w:tbl>
      <w:tblPr>
        <w:tblW w:w="8348" w:type="dxa"/>
        <w:tblInd w:w="93" w:type="dxa"/>
        <w:tblLook w:val="04A0" w:firstRow="1" w:lastRow="0" w:firstColumn="1" w:lastColumn="0" w:noHBand="0" w:noVBand="1"/>
      </w:tblPr>
      <w:tblGrid>
        <w:gridCol w:w="1575"/>
        <w:gridCol w:w="1134"/>
        <w:gridCol w:w="1559"/>
        <w:gridCol w:w="1500"/>
        <w:gridCol w:w="1300"/>
        <w:gridCol w:w="1280"/>
      </w:tblGrid>
      <w:tr w:rsidR="005819DD" w:rsidTr="005819DD">
        <w:trPr>
          <w:trHeight w:val="270"/>
        </w:trPr>
        <w:tc>
          <w:tcPr>
            <w:tcW w:w="8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Казьмин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Сайфуллин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Хуснитдинова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Минисламовна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Геворг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Ишханович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Талгатович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p w:rsidR="005819DD" w:rsidRDefault="005819DD" w:rsidP="00BF02B5">
      <w:pPr>
        <w:tabs>
          <w:tab w:val="left" w:pos="1053"/>
        </w:tabs>
      </w:pPr>
      <w:r>
        <w:t>ОБЖ</w:t>
      </w:r>
    </w:p>
    <w:tbl>
      <w:tblPr>
        <w:tblW w:w="8773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701"/>
        <w:gridCol w:w="1500"/>
        <w:gridCol w:w="1300"/>
        <w:gridCol w:w="1280"/>
      </w:tblGrid>
      <w:tr w:rsidR="005819DD" w:rsidTr="005819DD">
        <w:trPr>
          <w:trHeight w:val="270"/>
        </w:trPr>
        <w:tc>
          <w:tcPr>
            <w:tcW w:w="8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trHeight w:val="51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Подлесная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Ахметзянов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Талгатович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Алмакаева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Нургалиевна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Абдрахманов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Ильдусович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p w:rsidR="005819DD" w:rsidRDefault="005819DD" w:rsidP="00BF02B5">
      <w:pPr>
        <w:tabs>
          <w:tab w:val="left" w:pos="1053"/>
        </w:tabs>
      </w:pPr>
      <w:r>
        <w:t>Технология</w:t>
      </w:r>
    </w:p>
    <w:tbl>
      <w:tblPr>
        <w:tblW w:w="8490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1701"/>
        <w:gridCol w:w="1500"/>
        <w:gridCol w:w="1300"/>
        <w:gridCol w:w="1280"/>
      </w:tblGrid>
      <w:tr w:rsidR="005819DD" w:rsidTr="005819DD">
        <w:trPr>
          <w:trHeight w:val="270"/>
        </w:trPr>
        <w:tc>
          <w:tcPr>
            <w:tcW w:w="8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Аванесян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Гришевна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tbl>
      <w:tblPr>
        <w:tblW w:w="8348" w:type="dxa"/>
        <w:tblInd w:w="93" w:type="dxa"/>
        <w:tblLook w:val="04A0" w:firstRow="1" w:lastRow="0" w:firstColumn="1" w:lastColumn="0" w:noHBand="0" w:noVBand="1"/>
      </w:tblPr>
      <w:tblGrid>
        <w:gridCol w:w="1575"/>
        <w:gridCol w:w="1134"/>
        <w:gridCol w:w="1559"/>
        <w:gridCol w:w="1500"/>
        <w:gridCol w:w="1300"/>
        <w:gridCol w:w="1280"/>
      </w:tblGrid>
      <w:tr w:rsidR="005819DD" w:rsidTr="005819DD">
        <w:trPr>
          <w:trHeight w:val="270"/>
        </w:trPr>
        <w:tc>
          <w:tcPr>
            <w:tcW w:w="8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 w:rsidP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Каргер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819DD" w:rsidTr="005819D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Ахметзянов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Талгатович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p w:rsidR="005819DD" w:rsidRDefault="005819DD" w:rsidP="00BF02B5">
      <w:pPr>
        <w:tabs>
          <w:tab w:val="left" w:pos="1053"/>
        </w:tabs>
      </w:pPr>
      <w:r>
        <w:t>Химия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1575"/>
        <w:gridCol w:w="1134"/>
        <w:gridCol w:w="1559"/>
        <w:gridCol w:w="1500"/>
        <w:gridCol w:w="1300"/>
        <w:gridCol w:w="1280"/>
        <w:gridCol w:w="1120"/>
      </w:tblGrid>
      <w:tr w:rsidR="005819DD" w:rsidTr="005819DD">
        <w:trPr>
          <w:trHeight w:val="270"/>
        </w:trPr>
        <w:tc>
          <w:tcPr>
            <w:tcW w:w="9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ученика </w:t>
            </w:r>
          </w:p>
        </w:tc>
      </w:tr>
      <w:tr w:rsidR="005819DD" w:rsidTr="005819DD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Учился в классе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диплома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Ильшатович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Ильинична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19DD" w:rsidTr="005819D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Галимуллина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Азатовна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DD" w:rsidRDefault="0058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819DD" w:rsidRDefault="005819DD" w:rsidP="00BF02B5">
      <w:pPr>
        <w:tabs>
          <w:tab w:val="left" w:pos="1053"/>
        </w:tabs>
      </w:pPr>
    </w:p>
    <w:p w:rsidR="00BF02B5" w:rsidRPr="006E71E4" w:rsidRDefault="00BF02B5" w:rsidP="00BF02B5">
      <w:pPr>
        <w:tabs>
          <w:tab w:val="left" w:pos="1053"/>
        </w:tabs>
        <w:rPr>
          <w:u w:val="single"/>
        </w:rPr>
      </w:pPr>
      <w:r w:rsidRPr="006E71E4">
        <w:rPr>
          <w:u w:val="single"/>
        </w:rPr>
        <w:t xml:space="preserve">Бухарина Т.А. </w:t>
      </w:r>
    </w:p>
    <w:p w:rsidR="00BF02B5" w:rsidRDefault="00BF02B5" w:rsidP="00BF02B5">
      <w:pPr>
        <w:tabs>
          <w:tab w:val="left" w:pos="1053"/>
        </w:tabs>
      </w:pPr>
      <w:r>
        <w:t>Во Всероссийском географическом диктанте принимали участие Одинцева Е. (10 кл) и Алмакаева И. (10 кл).</w:t>
      </w:r>
    </w:p>
    <w:p w:rsidR="005819DD" w:rsidRDefault="005819DD" w:rsidP="00BF02B5">
      <w:pPr>
        <w:tabs>
          <w:tab w:val="left" w:pos="1053"/>
        </w:tabs>
      </w:pPr>
    </w:p>
    <w:p w:rsidR="005819DD" w:rsidRDefault="00BF02B5" w:rsidP="00BF02B5">
      <w:pPr>
        <w:tabs>
          <w:tab w:val="left" w:pos="1053"/>
        </w:tabs>
      </w:pPr>
      <w:r>
        <w:t xml:space="preserve">В ВОШ по геогрфии, районный этап принимали участие </w:t>
      </w:r>
    </w:p>
    <w:p w:rsidR="00BF02B5" w:rsidRDefault="00BF02B5" w:rsidP="00BF02B5">
      <w:pPr>
        <w:tabs>
          <w:tab w:val="left" w:pos="1053"/>
        </w:tabs>
      </w:pPr>
      <w:r>
        <w:t>Подлесная В.(11кл), Алмакаева И. (10 кл), Старцова К.(9б кл), Петрова У.(8 кл)</w:t>
      </w:r>
    </w:p>
    <w:p w:rsidR="005819DD" w:rsidRDefault="005819DD" w:rsidP="00BF02B5">
      <w:pPr>
        <w:tabs>
          <w:tab w:val="left" w:pos="1053"/>
        </w:tabs>
      </w:pPr>
    </w:p>
    <w:p w:rsidR="00BF02B5" w:rsidRDefault="00BF02B5" w:rsidP="00BF02B5">
      <w:pPr>
        <w:tabs>
          <w:tab w:val="left" w:pos="1053"/>
        </w:tabs>
      </w:pPr>
      <w:r>
        <w:t>В олимпиаде «Кубок Гагарина» в школьном и районном этапе принимали участие Максютова Д. (5б кл) и Локоленко М.(5б кл) по двум предметам геграфия и биология.</w:t>
      </w:r>
    </w:p>
    <w:p w:rsidR="005819DD" w:rsidRDefault="005819DD" w:rsidP="00BF02B5">
      <w:pPr>
        <w:tabs>
          <w:tab w:val="left" w:pos="1053"/>
        </w:tabs>
      </w:pPr>
    </w:p>
    <w:p w:rsidR="00BF02B5" w:rsidRDefault="00BF02B5" w:rsidP="00BF02B5">
      <w:pPr>
        <w:tabs>
          <w:tab w:val="left" w:pos="1053"/>
        </w:tabs>
      </w:pPr>
      <w:r>
        <w:t>В рамках Года Экологии 2017 в 5а и 5б классах был проведён Экологический диктант и экологический урок.</w:t>
      </w:r>
    </w:p>
    <w:p w:rsidR="00BF02B5" w:rsidRDefault="00BF02B5" w:rsidP="00BF02B5">
      <w:pPr>
        <w:tabs>
          <w:tab w:val="left" w:pos="1053"/>
        </w:tabs>
      </w:pPr>
      <w:r>
        <w:t>19 учащихся сдавали ОГЭ по географии, успеваемость 100%, качество 63%</w:t>
      </w:r>
    </w:p>
    <w:p w:rsidR="005819DD" w:rsidRDefault="005819DD" w:rsidP="00BF02B5">
      <w:pPr>
        <w:tabs>
          <w:tab w:val="left" w:pos="1053"/>
        </w:tabs>
      </w:pPr>
    </w:p>
    <w:p w:rsidR="00BF02B5" w:rsidRPr="006E71E4" w:rsidRDefault="00BF02B5" w:rsidP="00BF02B5">
      <w:pPr>
        <w:tabs>
          <w:tab w:val="left" w:pos="1053"/>
        </w:tabs>
        <w:rPr>
          <w:u w:val="single"/>
        </w:rPr>
      </w:pPr>
      <w:r w:rsidRPr="006E71E4">
        <w:rPr>
          <w:u w:val="single"/>
        </w:rPr>
        <w:t>Родионова И.А.</w:t>
      </w:r>
    </w:p>
    <w:p w:rsidR="00BF02B5" w:rsidRDefault="00BF02B5" w:rsidP="00BF02B5">
      <w:pPr>
        <w:tabs>
          <w:tab w:val="left" w:pos="1053"/>
        </w:tabs>
      </w:pPr>
      <w:r>
        <w:t>В ВОШ по биологии, районный этап принимали участие Галимуллина А.(11кл), Родионов К.(10 кл), Родионов Н.(9б кл), Лазарев К.(8 кл).</w:t>
      </w:r>
    </w:p>
    <w:p w:rsidR="00BF02B5" w:rsidRDefault="00BF02B5" w:rsidP="00BF02B5">
      <w:pPr>
        <w:tabs>
          <w:tab w:val="left" w:pos="1053"/>
        </w:tabs>
      </w:pPr>
      <w:r>
        <w:t>В олимпиаде «Кубок Гагарина» по биологии в школьном и районном этапе принимал участие Нугайгулов Азамат (6 кл).</w:t>
      </w:r>
    </w:p>
    <w:p w:rsidR="00BF02B5" w:rsidRDefault="00BF02B5" w:rsidP="00BF02B5">
      <w:pPr>
        <w:tabs>
          <w:tab w:val="left" w:pos="1053"/>
        </w:tabs>
      </w:pPr>
      <w:r>
        <w:t>В рамках Года Экологии 2017 в 6-11 классах был проведён Экологический диктант и экологический урок (апрель). Кроме того был проведён Экоурок «Береги природу, утилизируй правильно» (март).</w:t>
      </w:r>
    </w:p>
    <w:p w:rsidR="00BF02B5" w:rsidRDefault="00BF02B5" w:rsidP="00BF02B5">
      <w:pPr>
        <w:tabs>
          <w:tab w:val="left" w:pos="1053"/>
        </w:tabs>
      </w:pPr>
      <w:r>
        <w:t>Участие в экологическом проекте «Сделаем вместе» (апрель-май). В рамках данного проекта были проведены экологические уроки, оформлены экологические плакаты, посажены деревья.</w:t>
      </w:r>
    </w:p>
    <w:p w:rsidR="00BF02B5" w:rsidRDefault="00BF02B5" w:rsidP="00BF02B5">
      <w:pPr>
        <w:tabs>
          <w:tab w:val="left" w:pos="1053"/>
        </w:tabs>
      </w:pPr>
      <w:r>
        <w:t>Участие в школьном этапе «Учитель года 2017» (март) Были проведены открытый урок по ФГОС «Сахароза» в 10 классе (химия) и классный час «Осторожно, паводок!» в 6 классе.</w:t>
      </w:r>
    </w:p>
    <w:p w:rsidR="00BF02B5" w:rsidRDefault="00BF02B5" w:rsidP="00BF02B5">
      <w:pPr>
        <w:tabs>
          <w:tab w:val="left" w:pos="1053"/>
        </w:tabs>
      </w:pPr>
      <w:r>
        <w:t xml:space="preserve">ОГЭ по биологии сдавали 3 учащихся, успеваемость 100%, качество 0. </w:t>
      </w:r>
    </w:p>
    <w:p w:rsidR="00BF02B5" w:rsidRDefault="00BF02B5" w:rsidP="00BF02B5">
      <w:pPr>
        <w:tabs>
          <w:tab w:val="left" w:pos="1053"/>
        </w:tabs>
      </w:pPr>
      <w:r>
        <w:t>ОГЭ по химии сдавали 5 учащихся, успеваемость 100%, качество 40%</w:t>
      </w:r>
    </w:p>
    <w:p w:rsidR="00BF02B5" w:rsidRPr="00402BB0" w:rsidRDefault="00BF02B5" w:rsidP="00BF02B5">
      <w:pPr>
        <w:tabs>
          <w:tab w:val="left" w:pos="1827"/>
        </w:tabs>
        <w:jc w:val="center"/>
        <w:rPr>
          <w:b/>
        </w:rPr>
      </w:pPr>
      <w:r w:rsidRPr="00402BB0">
        <w:rPr>
          <w:b/>
        </w:rPr>
        <w:t>Курсы повышения квалификации учителей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052"/>
        <w:gridCol w:w="2393"/>
        <w:gridCol w:w="3540"/>
      </w:tblGrid>
      <w:tr w:rsidR="00BF02B5" w:rsidRPr="00402BB0" w:rsidTr="00BF02B5">
        <w:tc>
          <w:tcPr>
            <w:tcW w:w="1904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>
              <w:t>Февраль 2017</w:t>
            </w:r>
          </w:p>
        </w:tc>
        <w:tc>
          <w:tcPr>
            <w:tcW w:w="2052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>
              <w:t>Родионова И.А.</w:t>
            </w:r>
          </w:p>
        </w:tc>
        <w:tc>
          <w:tcPr>
            <w:tcW w:w="2393" w:type="dxa"/>
          </w:tcPr>
          <w:p w:rsidR="00BF02B5" w:rsidRPr="00402BB0" w:rsidRDefault="00BF02B5" w:rsidP="00BF02B5">
            <w:pPr>
              <w:tabs>
                <w:tab w:val="left" w:pos="247"/>
                <w:tab w:val="left" w:pos="1827"/>
              </w:tabs>
              <w:jc w:val="center"/>
            </w:pPr>
            <w:r w:rsidRPr="00402BB0">
              <w:tab/>
              <w:t>ИРО РБ, г. Уфа</w:t>
            </w:r>
          </w:p>
        </w:tc>
        <w:tc>
          <w:tcPr>
            <w:tcW w:w="3540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>
              <w:t>Преподавание би</w:t>
            </w:r>
            <w:r w:rsidRPr="00402BB0">
              <w:t>ологии в свете ФГОС</w:t>
            </w:r>
          </w:p>
        </w:tc>
      </w:tr>
      <w:tr w:rsidR="00BF02B5" w:rsidRPr="00402BB0" w:rsidTr="00BF02B5">
        <w:tc>
          <w:tcPr>
            <w:tcW w:w="1904" w:type="dxa"/>
          </w:tcPr>
          <w:p w:rsidR="00BF02B5" w:rsidRPr="00402BB0" w:rsidRDefault="00BF02B5" w:rsidP="00BF02B5">
            <w:pPr>
              <w:tabs>
                <w:tab w:val="left" w:pos="355"/>
                <w:tab w:val="center" w:pos="1088"/>
                <w:tab w:val="left" w:pos="1827"/>
              </w:tabs>
              <w:jc w:val="center"/>
            </w:pPr>
            <w:r>
              <w:tab/>
              <w:t>Ноябрь 2016</w:t>
            </w:r>
            <w:r>
              <w:tab/>
              <w:t>2016</w:t>
            </w:r>
          </w:p>
        </w:tc>
        <w:tc>
          <w:tcPr>
            <w:tcW w:w="2052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 w:rsidRPr="00402BB0">
              <w:t>Николаев</w:t>
            </w:r>
            <w:r>
              <w:t>а Е</w:t>
            </w:r>
            <w:r w:rsidRPr="00402BB0">
              <w:t>.</w:t>
            </w:r>
            <w:r>
              <w:t>Н.</w:t>
            </w:r>
          </w:p>
        </w:tc>
        <w:tc>
          <w:tcPr>
            <w:tcW w:w="2393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 w:rsidRPr="00402BB0">
              <w:t>ИРО РБ, г. Уфа</w:t>
            </w:r>
          </w:p>
        </w:tc>
        <w:tc>
          <w:tcPr>
            <w:tcW w:w="3540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>
              <w:t>Библиотечное дело</w:t>
            </w:r>
          </w:p>
        </w:tc>
      </w:tr>
      <w:tr w:rsidR="00BF02B5" w:rsidRPr="00402BB0" w:rsidTr="00BF02B5">
        <w:tc>
          <w:tcPr>
            <w:tcW w:w="1904" w:type="dxa"/>
          </w:tcPr>
          <w:p w:rsidR="00BF02B5" w:rsidRPr="00402BB0" w:rsidRDefault="00BF02B5" w:rsidP="00BF02B5">
            <w:pPr>
              <w:tabs>
                <w:tab w:val="left" w:pos="355"/>
                <w:tab w:val="center" w:pos="1088"/>
                <w:tab w:val="left" w:pos="1827"/>
              </w:tabs>
              <w:jc w:val="center"/>
            </w:pPr>
            <w:r>
              <w:tab/>
              <w:t>Ноябрь 2016</w:t>
            </w:r>
            <w:r>
              <w:tab/>
              <w:t>2016</w:t>
            </w:r>
          </w:p>
        </w:tc>
        <w:tc>
          <w:tcPr>
            <w:tcW w:w="2052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>
              <w:t>Гумеров Ф.Ф.</w:t>
            </w:r>
          </w:p>
        </w:tc>
        <w:tc>
          <w:tcPr>
            <w:tcW w:w="2393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 w:rsidRPr="00402BB0">
              <w:t>ИРО РБ, г. Уфа</w:t>
            </w:r>
          </w:p>
        </w:tc>
        <w:tc>
          <w:tcPr>
            <w:tcW w:w="3540" w:type="dxa"/>
          </w:tcPr>
          <w:p w:rsidR="00BF02B5" w:rsidRPr="00402BB0" w:rsidRDefault="00BF02B5" w:rsidP="00BF02B5">
            <w:pPr>
              <w:tabs>
                <w:tab w:val="left" w:pos="1827"/>
              </w:tabs>
              <w:jc w:val="center"/>
            </w:pPr>
            <w:r>
              <w:t>Преподавание физической культуры</w:t>
            </w:r>
            <w:r w:rsidRPr="00402BB0">
              <w:t xml:space="preserve"> в свете ФГОС</w:t>
            </w:r>
          </w:p>
        </w:tc>
      </w:tr>
    </w:tbl>
    <w:p w:rsidR="00BF02B5" w:rsidRPr="00402BB0" w:rsidRDefault="00BF02B5" w:rsidP="00BF02B5">
      <w:pPr>
        <w:tabs>
          <w:tab w:val="left" w:pos="1827"/>
        </w:tabs>
        <w:jc w:val="center"/>
      </w:pPr>
    </w:p>
    <w:p w:rsidR="00BF02B5" w:rsidRPr="00FE46B3" w:rsidRDefault="00BF02B5" w:rsidP="00BF02B5">
      <w:pPr>
        <w:jc w:val="both"/>
      </w:pPr>
      <w:r w:rsidRPr="00FE46B3">
        <w:t>Работу ШМО учит</w:t>
      </w:r>
      <w:r>
        <w:t>елей естественного цикла за 2016-2017</w:t>
      </w:r>
      <w:r w:rsidRPr="00FE46B3">
        <w:t xml:space="preserve"> учебный год в целом считать удовлетворительной, продолжать ве</w:t>
      </w:r>
      <w:r>
        <w:t>сти и улучшать работу ШМО в 2017-2018</w:t>
      </w:r>
      <w:r w:rsidRPr="00FE46B3">
        <w:t xml:space="preserve"> учебном году.</w:t>
      </w:r>
    </w:p>
    <w:p w:rsidR="00BD2B61" w:rsidRDefault="00BD2B61" w:rsidP="008176C8">
      <w:pPr>
        <w:ind w:firstLine="709"/>
        <w:jc w:val="both"/>
        <w:rPr>
          <w:rFonts w:eastAsia="Calibri"/>
          <w:lang w:eastAsia="en-US"/>
        </w:rPr>
      </w:pPr>
    </w:p>
    <w:p w:rsidR="00BD2B61" w:rsidRDefault="00BD2B61" w:rsidP="008176C8">
      <w:pPr>
        <w:ind w:firstLine="709"/>
        <w:jc w:val="both"/>
        <w:rPr>
          <w:rFonts w:eastAsia="Calibri"/>
          <w:lang w:eastAsia="en-US"/>
        </w:rPr>
      </w:pPr>
    </w:p>
    <w:p w:rsidR="00A85396" w:rsidRDefault="00A85396" w:rsidP="003D07FD">
      <w:pPr>
        <w:pStyle w:val="13"/>
      </w:pPr>
    </w:p>
    <w:p w:rsidR="00A85396" w:rsidRDefault="00A85396" w:rsidP="003D07FD">
      <w:pPr>
        <w:pStyle w:val="13"/>
      </w:pPr>
    </w:p>
    <w:p w:rsidR="00A85396" w:rsidRDefault="00A85396" w:rsidP="003D07FD">
      <w:pPr>
        <w:pStyle w:val="13"/>
      </w:pPr>
    </w:p>
    <w:p w:rsidR="00A85396" w:rsidRDefault="00A85396" w:rsidP="003D07FD">
      <w:pPr>
        <w:pStyle w:val="13"/>
      </w:pPr>
    </w:p>
    <w:p w:rsidR="00A85396" w:rsidRDefault="00A85396" w:rsidP="003D07FD">
      <w:pPr>
        <w:pStyle w:val="13"/>
      </w:pPr>
    </w:p>
    <w:p w:rsidR="00A85396" w:rsidRDefault="00A85396" w:rsidP="003D07FD">
      <w:pPr>
        <w:pStyle w:val="13"/>
      </w:pPr>
    </w:p>
    <w:p w:rsidR="00A85396" w:rsidRDefault="00A85396" w:rsidP="003D07FD">
      <w:pPr>
        <w:pStyle w:val="13"/>
      </w:pPr>
    </w:p>
    <w:p w:rsidR="003D07FD" w:rsidRDefault="0026011D" w:rsidP="003D07FD">
      <w:pPr>
        <w:pStyle w:val="13"/>
      </w:pPr>
      <w:hyperlink w:anchor="_Toc392254025" w:history="1">
        <w:r w:rsidR="00C103B9" w:rsidRPr="00C103B9">
          <w:rPr>
            <w:rStyle w:val="af4"/>
            <w:b w:val="0"/>
            <w:i w:val="0"/>
            <w:color w:val="365F91"/>
          </w:rPr>
          <w:t xml:space="preserve">Раздел </w:t>
        </w:r>
        <w:r w:rsidR="00C103B9" w:rsidRPr="00C103B9">
          <w:rPr>
            <w:rStyle w:val="af4"/>
            <w:b w:val="0"/>
            <w:i w:val="0"/>
            <w:color w:val="365F91"/>
            <w:lang w:val="en-US"/>
          </w:rPr>
          <w:t>IV</w:t>
        </w:r>
        <w:r w:rsidR="00C103B9" w:rsidRPr="00C103B9">
          <w:rPr>
            <w:rStyle w:val="af4"/>
            <w:b w:val="0"/>
            <w:i w:val="0"/>
            <w:color w:val="365F91"/>
          </w:rPr>
          <w:t>. Мероприятия по обеспечению образования</w:t>
        </w:r>
      </w:hyperlink>
      <w:bookmarkStart w:id="22" w:name="_Toc392254027"/>
    </w:p>
    <w:p w:rsidR="00C103B9" w:rsidRDefault="00C103B9" w:rsidP="003D07FD">
      <w:pPr>
        <w:pStyle w:val="13"/>
        <w:rPr>
          <w:i w:val="0"/>
          <w:sz w:val="24"/>
        </w:rPr>
      </w:pPr>
      <w:r>
        <w:rPr>
          <w:i w:val="0"/>
          <w:sz w:val="24"/>
        </w:rPr>
        <w:t>Учебный план</w:t>
      </w:r>
    </w:p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A56463" w:rsidRDefault="00A56463" w:rsidP="00A56463"/>
    <w:p w:rsidR="004011E7" w:rsidRDefault="004011E7" w:rsidP="001B6571"/>
    <w:p w:rsidR="004011E7" w:rsidRDefault="004011E7" w:rsidP="001B6571"/>
    <w:p w:rsidR="004011E7" w:rsidRDefault="004011E7" w:rsidP="001B6571"/>
    <w:p w:rsidR="004011E7" w:rsidRDefault="004011E7" w:rsidP="001B6571"/>
    <w:p w:rsidR="004011E7" w:rsidRDefault="004011E7" w:rsidP="001B6571"/>
    <w:p w:rsidR="004011E7" w:rsidRDefault="004011E7" w:rsidP="001B6571"/>
    <w:p w:rsidR="004011E7" w:rsidRDefault="004011E7" w:rsidP="001B6571"/>
    <w:p w:rsidR="004011E7" w:rsidRDefault="004011E7" w:rsidP="001B6571"/>
    <w:p w:rsidR="004011E7" w:rsidRDefault="004011E7" w:rsidP="001B6571"/>
    <w:p w:rsidR="00123565" w:rsidRPr="0072529B" w:rsidRDefault="003D07FD" w:rsidP="003D07FD">
      <w:pPr>
        <w:pStyle w:val="3"/>
        <w:ind w:left="10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2. </w:t>
      </w:r>
      <w:r w:rsidR="00123565" w:rsidRPr="0072529B">
        <w:rPr>
          <w:rFonts w:ascii="Times New Roman" w:hAnsi="Times New Roman" w:cs="Times New Roman"/>
          <w:i/>
          <w:sz w:val="24"/>
        </w:rPr>
        <w:t>Обеспечение всеобуча</w:t>
      </w:r>
      <w:bookmarkEnd w:id="22"/>
    </w:p>
    <w:p w:rsidR="00123565" w:rsidRPr="004A0749" w:rsidRDefault="00123565" w:rsidP="00CF7E4C">
      <w:pPr>
        <w:ind w:left="426"/>
        <w:jc w:val="both"/>
      </w:pPr>
      <w:r w:rsidRPr="004A0749">
        <w:t xml:space="preserve">В школе ежегодно проводится работа по реализации прав ребенка на получение образования. Для этого проводились следующие мероприятия: </w:t>
      </w:r>
    </w:p>
    <w:p w:rsidR="00123565" w:rsidRPr="004A0749" w:rsidRDefault="00123565" w:rsidP="00DF1E58">
      <w:pPr>
        <w:jc w:val="both"/>
      </w:pPr>
      <w:r w:rsidRPr="004A0749">
        <w:t xml:space="preserve">- </w:t>
      </w:r>
      <w:r w:rsidR="00C103B9">
        <w:t xml:space="preserve"> </w:t>
      </w:r>
      <w:r w:rsidRPr="004A0749">
        <w:t>разработка и утверждение годового календарного учебного графика школы на текущий учебный год;</w:t>
      </w:r>
    </w:p>
    <w:p w:rsidR="00123565" w:rsidRPr="004A0749" w:rsidRDefault="00123565" w:rsidP="00DF1E58">
      <w:pPr>
        <w:jc w:val="both"/>
      </w:pPr>
      <w:r w:rsidRPr="004A0749">
        <w:rPr>
          <w:i/>
        </w:rPr>
        <w:t xml:space="preserve">- </w:t>
      </w:r>
      <w:r w:rsidR="00C103B9">
        <w:rPr>
          <w:i/>
        </w:rPr>
        <w:t xml:space="preserve">   </w:t>
      </w:r>
      <w:r w:rsidRPr="004A0749">
        <w:t>подготовка расписания учебных занятий в соответствии с требованиями СанПиН;</w:t>
      </w:r>
    </w:p>
    <w:p w:rsidR="00123565" w:rsidRPr="004A0749" w:rsidRDefault="00123565" w:rsidP="00DF1E58">
      <w:pPr>
        <w:jc w:val="both"/>
      </w:pPr>
      <w:r w:rsidRPr="004A0749">
        <w:t>-</w:t>
      </w:r>
      <w:r w:rsidR="00C103B9">
        <w:t xml:space="preserve"> </w:t>
      </w:r>
      <w:r w:rsidRPr="004A0749">
        <w:t>работа по анализу и проверке календарно-тематического планирования учителей-предметников;</w:t>
      </w:r>
    </w:p>
    <w:p w:rsidR="00123565" w:rsidRPr="004A0749" w:rsidRDefault="00123565" w:rsidP="00123565">
      <w:pPr>
        <w:autoSpaceDE w:val="0"/>
        <w:autoSpaceDN w:val="0"/>
        <w:adjustRightInd w:val="0"/>
      </w:pPr>
      <w:r w:rsidRPr="004A0749">
        <w:t xml:space="preserve">- </w:t>
      </w:r>
      <w:r w:rsidR="00C103B9">
        <w:t xml:space="preserve">   </w:t>
      </w:r>
      <w:r w:rsidRPr="004A0749">
        <w:t>работа по внедрению информационной системы «Всеобуч», включая:</w:t>
      </w:r>
    </w:p>
    <w:p w:rsidR="00123565" w:rsidRPr="004A0749" w:rsidRDefault="00123565" w:rsidP="00E30EFB">
      <w:pPr>
        <w:pStyle w:val="ac"/>
        <w:numPr>
          <w:ilvl w:val="0"/>
          <w:numId w:val="1"/>
        </w:numPr>
        <w:autoSpaceDE w:val="0"/>
        <w:autoSpaceDN w:val="0"/>
        <w:adjustRightInd w:val="0"/>
      </w:pPr>
      <w:r w:rsidRPr="004A0749">
        <w:t>создание банка данных по выявлению и учету детей из малообеспеченных семей;</w:t>
      </w:r>
    </w:p>
    <w:p w:rsidR="00123565" w:rsidRPr="004A0749" w:rsidRDefault="00123565" w:rsidP="00E30EFB">
      <w:pPr>
        <w:pStyle w:val="ac"/>
        <w:numPr>
          <w:ilvl w:val="0"/>
          <w:numId w:val="1"/>
        </w:numPr>
        <w:autoSpaceDE w:val="0"/>
        <w:autoSpaceDN w:val="0"/>
        <w:adjustRightInd w:val="0"/>
      </w:pPr>
      <w:r w:rsidRPr="004A0749">
        <w:t>создание банка данных по выявлению и учету детей, относящихся к  «группе риска»;</w:t>
      </w:r>
    </w:p>
    <w:p w:rsidR="00123565" w:rsidRPr="004A0749" w:rsidRDefault="00123565" w:rsidP="00E30EFB">
      <w:pPr>
        <w:pStyle w:val="ac"/>
        <w:numPr>
          <w:ilvl w:val="0"/>
          <w:numId w:val="1"/>
        </w:numPr>
        <w:jc w:val="both"/>
        <w:rPr>
          <w:i/>
        </w:rPr>
      </w:pPr>
      <w:r w:rsidRPr="004A0749">
        <w:t>создание банка данных по учету детей детей-сирот и детей, оставшихся без попечения родителей.</w:t>
      </w:r>
    </w:p>
    <w:p w:rsidR="0079790E" w:rsidRPr="0072529B" w:rsidRDefault="003D07FD" w:rsidP="003D07FD">
      <w:pPr>
        <w:pStyle w:val="3"/>
        <w:ind w:left="1080"/>
        <w:rPr>
          <w:rFonts w:ascii="Times New Roman" w:hAnsi="Times New Roman" w:cs="Times New Roman"/>
          <w:i/>
          <w:sz w:val="24"/>
        </w:rPr>
      </w:pPr>
      <w:bookmarkStart w:id="23" w:name="_Toc392254029"/>
      <w:r>
        <w:rPr>
          <w:rFonts w:ascii="Times New Roman" w:hAnsi="Times New Roman" w:cs="Times New Roman"/>
          <w:i/>
          <w:sz w:val="24"/>
        </w:rPr>
        <w:t xml:space="preserve">3. </w:t>
      </w:r>
      <w:r w:rsidR="0079790E" w:rsidRPr="0072529B">
        <w:rPr>
          <w:rFonts w:ascii="Times New Roman" w:hAnsi="Times New Roman" w:cs="Times New Roman"/>
          <w:i/>
          <w:sz w:val="24"/>
        </w:rPr>
        <w:t>Работа с одаренными детьми</w:t>
      </w:r>
      <w:bookmarkEnd w:id="23"/>
    </w:p>
    <w:p w:rsidR="006F7897" w:rsidRDefault="006F7897" w:rsidP="006F789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t>В современную эпоху, когда значение интеллектуального и творческого потенциала возрастает, работа с одаренными и высоко мотивированными детьми является крайне необходимой.</w:t>
      </w:r>
    </w:p>
    <w:p w:rsidR="006F7897" w:rsidRDefault="006F7897" w:rsidP="006F789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</w:rPr>
        <w:lastRenderedPageBreak/>
        <w:t xml:space="preserve">Работа с одаренными детьми в школе продолжает оставаться одним из приоритетных направлений. </w:t>
      </w:r>
      <w:r>
        <w:rPr>
          <w:rStyle w:val="c4"/>
          <w:color w:val="000000"/>
        </w:rPr>
        <w:t xml:space="preserve">Работа с одаренными детьми в нашей школе ведется в плане развития учебно – познавательных, коммуникативных, личностных компетенций через: участие в предметных олимпиадах, предметных неделях, конкурсах, участие в научно – практических конференциях, участие в дистанционны олимпиадах и конкурсах. </w:t>
      </w:r>
    </w:p>
    <w:p w:rsidR="006F7897" w:rsidRPr="00643356" w:rsidRDefault="006F7897" w:rsidP="006F7897"/>
    <w:p w:rsidR="006F7897" w:rsidRPr="005D3AA3" w:rsidRDefault="006F7897" w:rsidP="006F7897">
      <w:pPr>
        <w:ind w:firstLine="426"/>
      </w:pPr>
      <w:r w:rsidRPr="005D3AA3">
        <w:t>В ноябре-</w:t>
      </w:r>
      <w:r>
        <w:t>январе</w:t>
      </w:r>
      <w:r w:rsidRPr="005D3AA3">
        <w:t xml:space="preserve"> 201</w:t>
      </w:r>
      <w:r>
        <w:t>6</w:t>
      </w:r>
      <w:r w:rsidRPr="005D3AA3">
        <w:t xml:space="preserve"> года</w:t>
      </w:r>
      <w:r>
        <w:t xml:space="preserve"> принимали участие в ВОШ</w:t>
      </w:r>
      <w:r w:rsidRPr="005D3AA3">
        <w:t xml:space="preserve"> муниципального этапа. Всего  участвовало</w:t>
      </w:r>
      <w:r>
        <w:t xml:space="preserve">   учащихся. Учащиеся показали </w:t>
      </w:r>
      <w:r w:rsidRPr="005D3AA3">
        <w:t xml:space="preserve"> следующи</w:t>
      </w:r>
      <w:r>
        <w:t>е результаты</w:t>
      </w:r>
      <w:r w:rsidRPr="005D3AA3">
        <w:t>:</w:t>
      </w:r>
    </w:p>
    <w:p w:rsidR="006F7897" w:rsidRDefault="006F7897" w:rsidP="006F7897">
      <w:pPr>
        <w:ind w:firstLine="426"/>
      </w:pPr>
      <w:r w:rsidRPr="005D3AA3">
        <w:t xml:space="preserve">Башкирский язык – </w:t>
      </w:r>
      <w:r>
        <w:t>4</w:t>
      </w:r>
    </w:p>
    <w:p w:rsidR="006F7897" w:rsidRDefault="006F7897" w:rsidP="006F7897">
      <w:pPr>
        <w:ind w:firstLine="426"/>
      </w:pPr>
      <w:r>
        <w:t xml:space="preserve">Математика – 1 </w:t>
      </w:r>
    </w:p>
    <w:p w:rsidR="006F7897" w:rsidRPr="005D3AA3" w:rsidRDefault="006F7897" w:rsidP="006F7897">
      <w:pPr>
        <w:ind w:firstLine="426"/>
      </w:pPr>
      <w:r>
        <w:t xml:space="preserve">ИКБ – 2 </w:t>
      </w:r>
    </w:p>
    <w:p w:rsidR="006F7897" w:rsidRPr="005D3AA3" w:rsidRDefault="006F7897" w:rsidP="006F7897">
      <w:pPr>
        <w:ind w:firstLine="426"/>
      </w:pPr>
      <w:r w:rsidRPr="005D3AA3">
        <w:t>Литература</w:t>
      </w:r>
      <w:r>
        <w:t xml:space="preserve"> – 1</w:t>
      </w:r>
    </w:p>
    <w:p w:rsidR="006F7897" w:rsidRPr="005D3AA3" w:rsidRDefault="006F7897" w:rsidP="006F7897">
      <w:pPr>
        <w:ind w:firstLine="426"/>
      </w:pPr>
      <w:r>
        <w:t xml:space="preserve">Физика – 1 </w:t>
      </w:r>
    </w:p>
    <w:p w:rsidR="006F7897" w:rsidRPr="005D3AA3" w:rsidRDefault="006F7897" w:rsidP="006F7897">
      <w:pPr>
        <w:ind w:firstLine="426"/>
      </w:pPr>
      <w:r>
        <w:t>Технология мальчики – 1</w:t>
      </w:r>
    </w:p>
    <w:p w:rsidR="006F7897" w:rsidRPr="005D3AA3" w:rsidRDefault="006F7897" w:rsidP="006F7897">
      <w:pPr>
        <w:ind w:firstLine="426"/>
      </w:pPr>
      <w:r>
        <w:t>Обществознание – 2</w:t>
      </w:r>
    </w:p>
    <w:p w:rsidR="006F7897" w:rsidRDefault="006F7897" w:rsidP="006F7897">
      <w:pPr>
        <w:ind w:firstLine="426"/>
      </w:pPr>
      <w:r>
        <w:t xml:space="preserve">История – 1 </w:t>
      </w:r>
    </w:p>
    <w:p w:rsidR="006F7897" w:rsidRPr="005D3AA3" w:rsidRDefault="006F7897" w:rsidP="006F7897">
      <w:pPr>
        <w:ind w:firstLine="426"/>
      </w:pPr>
      <w:r>
        <w:t xml:space="preserve">ИЗО - 1 </w:t>
      </w:r>
    </w:p>
    <w:p w:rsidR="006F7897" w:rsidRDefault="006F7897" w:rsidP="006F7897">
      <w:pPr>
        <w:ind w:firstLine="426"/>
      </w:pPr>
    </w:p>
    <w:p w:rsidR="006F7897" w:rsidRDefault="006F7897" w:rsidP="006F7897">
      <w:pPr>
        <w:ind w:firstLine="426"/>
      </w:pPr>
      <w:r w:rsidRPr="005D3AA3">
        <w:t>Рейтинг призовых мест:</w:t>
      </w:r>
      <w:r>
        <w:t xml:space="preserve">  </w:t>
      </w:r>
    </w:p>
    <w:tbl>
      <w:tblPr>
        <w:tblW w:w="103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21"/>
        <w:gridCol w:w="1203"/>
        <w:gridCol w:w="2482"/>
        <w:gridCol w:w="2127"/>
        <w:gridCol w:w="1178"/>
        <w:gridCol w:w="816"/>
      </w:tblGrid>
      <w:tr w:rsidR="006F7897" w:rsidRPr="005D3AA3" w:rsidTr="0072076D">
        <w:tc>
          <w:tcPr>
            <w:tcW w:w="532" w:type="dxa"/>
          </w:tcPr>
          <w:p w:rsidR="006F7897" w:rsidRPr="005D3AA3" w:rsidRDefault="006F7897" w:rsidP="0072076D">
            <w:r w:rsidRPr="005D3AA3">
              <w:t>№ пп</w:t>
            </w:r>
          </w:p>
        </w:tc>
        <w:tc>
          <w:tcPr>
            <w:tcW w:w="2021" w:type="dxa"/>
          </w:tcPr>
          <w:p w:rsidR="006F7897" w:rsidRPr="005D3AA3" w:rsidRDefault="006F7897" w:rsidP="0072076D">
            <w:r w:rsidRPr="005D3AA3">
              <w:t>Ф.И.О. учителя</w:t>
            </w:r>
          </w:p>
        </w:tc>
        <w:tc>
          <w:tcPr>
            <w:tcW w:w="1203" w:type="dxa"/>
          </w:tcPr>
          <w:p w:rsidR="006F7897" w:rsidRPr="005D3AA3" w:rsidRDefault="006F7897" w:rsidP="0072076D">
            <w:r w:rsidRPr="005D3AA3">
              <w:t>К-во призовых мест</w:t>
            </w:r>
          </w:p>
        </w:tc>
        <w:tc>
          <w:tcPr>
            <w:tcW w:w="2482" w:type="dxa"/>
          </w:tcPr>
          <w:p w:rsidR="006F7897" w:rsidRPr="005D3AA3" w:rsidRDefault="006F7897" w:rsidP="0072076D">
            <w:r>
              <w:t>Ф.И.О. ученика</w:t>
            </w:r>
          </w:p>
        </w:tc>
        <w:tc>
          <w:tcPr>
            <w:tcW w:w="2127" w:type="dxa"/>
          </w:tcPr>
          <w:p w:rsidR="006F7897" w:rsidRDefault="006F7897" w:rsidP="0072076D">
            <w:r>
              <w:t>Предмет</w:t>
            </w:r>
          </w:p>
        </w:tc>
        <w:tc>
          <w:tcPr>
            <w:tcW w:w="1178" w:type="dxa"/>
          </w:tcPr>
          <w:p w:rsidR="006F7897" w:rsidRDefault="006F7897" w:rsidP="0072076D">
            <w:r>
              <w:t>Тип диплома</w:t>
            </w:r>
          </w:p>
        </w:tc>
        <w:tc>
          <w:tcPr>
            <w:tcW w:w="816" w:type="dxa"/>
          </w:tcPr>
          <w:p w:rsidR="006F7897" w:rsidRPr="005D3AA3" w:rsidRDefault="006F7897" w:rsidP="0072076D">
            <w:r>
              <w:t>Класс</w:t>
            </w:r>
          </w:p>
        </w:tc>
      </w:tr>
      <w:tr w:rsidR="006F7897" w:rsidRPr="005D3AA3" w:rsidTr="0072076D">
        <w:tc>
          <w:tcPr>
            <w:tcW w:w="532" w:type="dxa"/>
          </w:tcPr>
          <w:p w:rsidR="006F7897" w:rsidRDefault="006F7897" w:rsidP="0072076D">
            <w:r>
              <w:t>1</w:t>
            </w:r>
          </w:p>
        </w:tc>
        <w:tc>
          <w:tcPr>
            <w:tcW w:w="2021" w:type="dxa"/>
          </w:tcPr>
          <w:p w:rsidR="006F7897" w:rsidRPr="005D3AA3" w:rsidRDefault="006F7897" w:rsidP="0072076D">
            <w:r w:rsidRPr="005D3AA3">
              <w:t>Гумеров Ф.Ф.</w:t>
            </w:r>
          </w:p>
        </w:tc>
        <w:tc>
          <w:tcPr>
            <w:tcW w:w="1203" w:type="dxa"/>
          </w:tcPr>
          <w:p w:rsidR="006F7897" w:rsidRDefault="006F7897" w:rsidP="0072076D"/>
        </w:tc>
        <w:tc>
          <w:tcPr>
            <w:tcW w:w="2482" w:type="dxa"/>
          </w:tcPr>
          <w:p w:rsidR="006F7897" w:rsidRDefault="006F7897" w:rsidP="0072076D">
            <w:r>
              <w:t xml:space="preserve">Одинцева Евгения </w:t>
            </w:r>
          </w:p>
          <w:p w:rsidR="006F7897" w:rsidRDefault="006F7897" w:rsidP="0072076D">
            <w:r>
              <w:t>Ткачева Анна</w:t>
            </w:r>
          </w:p>
        </w:tc>
        <w:tc>
          <w:tcPr>
            <w:tcW w:w="2127" w:type="dxa"/>
          </w:tcPr>
          <w:p w:rsidR="006F7897" w:rsidRDefault="006F7897" w:rsidP="0072076D">
            <w:r>
              <w:t>Обществознание</w:t>
            </w:r>
          </w:p>
          <w:p w:rsidR="006F7897" w:rsidRDefault="006F7897" w:rsidP="0072076D"/>
        </w:tc>
        <w:tc>
          <w:tcPr>
            <w:tcW w:w="1178" w:type="dxa"/>
          </w:tcPr>
          <w:p w:rsidR="006F7897" w:rsidRDefault="006F7897" w:rsidP="0072076D">
            <w:r>
              <w:t>призер</w:t>
            </w:r>
          </w:p>
          <w:p w:rsidR="006F7897" w:rsidRDefault="006F7897" w:rsidP="0072076D">
            <w:r>
              <w:t>3 место</w:t>
            </w:r>
          </w:p>
        </w:tc>
        <w:tc>
          <w:tcPr>
            <w:tcW w:w="816" w:type="dxa"/>
          </w:tcPr>
          <w:p w:rsidR="006F7897" w:rsidRDefault="006F7897" w:rsidP="0072076D">
            <w:r>
              <w:t>10</w:t>
            </w:r>
          </w:p>
          <w:p w:rsidR="006F7897" w:rsidRDefault="006F7897" w:rsidP="0072076D">
            <w:r>
              <w:t>11</w:t>
            </w:r>
          </w:p>
        </w:tc>
      </w:tr>
      <w:tr w:rsidR="006F7897" w:rsidRPr="005D3AA3" w:rsidTr="0072076D">
        <w:tc>
          <w:tcPr>
            <w:tcW w:w="532" w:type="dxa"/>
          </w:tcPr>
          <w:p w:rsidR="006F7897" w:rsidRDefault="006F7897" w:rsidP="0072076D">
            <w:r>
              <w:t>2</w:t>
            </w:r>
          </w:p>
        </w:tc>
        <w:tc>
          <w:tcPr>
            <w:tcW w:w="2021" w:type="dxa"/>
          </w:tcPr>
          <w:p w:rsidR="006F7897" w:rsidRPr="005D3AA3" w:rsidRDefault="006F7897" w:rsidP="0072076D">
            <w:r w:rsidRPr="005D3AA3">
              <w:t>Суркина Т.И</w:t>
            </w:r>
          </w:p>
        </w:tc>
        <w:tc>
          <w:tcPr>
            <w:tcW w:w="1203" w:type="dxa"/>
          </w:tcPr>
          <w:p w:rsidR="006F7897" w:rsidRDefault="006F7897" w:rsidP="0072076D"/>
        </w:tc>
        <w:tc>
          <w:tcPr>
            <w:tcW w:w="2482" w:type="dxa"/>
          </w:tcPr>
          <w:p w:rsidR="006F7897" w:rsidRDefault="006F7897" w:rsidP="0072076D">
            <w:r>
              <w:t>Аванесян Светлана</w:t>
            </w:r>
          </w:p>
          <w:p w:rsidR="006F7897" w:rsidRDefault="006F7897" w:rsidP="0072076D">
            <w:r>
              <w:t>Макарова Екатерина</w:t>
            </w:r>
          </w:p>
        </w:tc>
        <w:tc>
          <w:tcPr>
            <w:tcW w:w="2127" w:type="dxa"/>
          </w:tcPr>
          <w:p w:rsidR="006F7897" w:rsidRDefault="006F7897" w:rsidP="0072076D">
            <w:r>
              <w:t xml:space="preserve">История </w:t>
            </w:r>
          </w:p>
          <w:p w:rsidR="006F7897" w:rsidRDefault="006F7897" w:rsidP="0072076D">
            <w:r>
              <w:t>ИЗО</w:t>
            </w:r>
          </w:p>
        </w:tc>
        <w:tc>
          <w:tcPr>
            <w:tcW w:w="1178" w:type="dxa"/>
          </w:tcPr>
          <w:p w:rsidR="006F7897" w:rsidRDefault="006F7897" w:rsidP="0072076D">
            <w:r>
              <w:t>призер</w:t>
            </w:r>
          </w:p>
          <w:p w:rsidR="006F7897" w:rsidRDefault="006F7897" w:rsidP="0072076D">
            <w:r>
              <w:t>3 место</w:t>
            </w:r>
          </w:p>
        </w:tc>
        <w:tc>
          <w:tcPr>
            <w:tcW w:w="816" w:type="dxa"/>
          </w:tcPr>
          <w:p w:rsidR="006F7897" w:rsidRDefault="006F7897" w:rsidP="0072076D">
            <w:r>
              <w:t>8</w:t>
            </w:r>
          </w:p>
          <w:p w:rsidR="006F7897" w:rsidRDefault="006F7897" w:rsidP="0072076D">
            <w:r>
              <w:t>7</w:t>
            </w:r>
          </w:p>
        </w:tc>
      </w:tr>
      <w:tr w:rsidR="006F7897" w:rsidRPr="005D3AA3" w:rsidTr="0072076D">
        <w:tc>
          <w:tcPr>
            <w:tcW w:w="532" w:type="dxa"/>
            <w:shd w:val="clear" w:color="auto" w:fill="auto"/>
          </w:tcPr>
          <w:p w:rsidR="006F7897" w:rsidRDefault="006F7897" w:rsidP="0072076D">
            <w:r>
              <w:t>3</w:t>
            </w:r>
          </w:p>
        </w:tc>
        <w:tc>
          <w:tcPr>
            <w:tcW w:w="2021" w:type="dxa"/>
            <w:shd w:val="clear" w:color="auto" w:fill="auto"/>
          </w:tcPr>
          <w:p w:rsidR="006F7897" w:rsidRPr="005D3AA3" w:rsidRDefault="006F7897" w:rsidP="0072076D">
            <w:r>
              <w:t>Терехова Н. В.</w:t>
            </w:r>
          </w:p>
        </w:tc>
        <w:tc>
          <w:tcPr>
            <w:tcW w:w="1203" w:type="dxa"/>
            <w:shd w:val="clear" w:color="auto" w:fill="auto"/>
          </w:tcPr>
          <w:p w:rsidR="006F7897" w:rsidRDefault="006F7897" w:rsidP="0072076D"/>
        </w:tc>
        <w:tc>
          <w:tcPr>
            <w:tcW w:w="2482" w:type="dxa"/>
            <w:shd w:val="clear" w:color="auto" w:fill="auto"/>
          </w:tcPr>
          <w:p w:rsidR="006F7897" w:rsidRDefault="006F7897" w:rsidP="0072076D">
            <w:r>
              <w:t>Аванесян Светлана</w:t>
            </w:r>
          </w:p>
        </w:tc>
        <w:tc>
          <w:tcPr>
            <w:tcW w:w="2127" w:type="dxa"/>
            <w:shd w:val="clear" w:color="auto" w:fill="auto"/>
          </w:tcPr>
          <w:p w:rsidR="006F7897" w:rsidRDefault="006F7897" w:rsidP="0072076D">
            <w:r>
              <w:t>Физика</w:t>
            </w:r>
          </w:p>
        </w:tc>
        <w:tc>
          <w:tcPr>
            <w:tcW w:w="1178" w:type="dxa"/>
            <w:shd w:val="clear" w:color="auto" w:fill="auto"/>
          </w:tcPr>
          <w:p w:rsidR="006F7897" w:rsidRDefault="006F7897" w:rsidP="0072076D">
            <w:r>
              <w:t>3 место</w:t>
            </w:r>
          </w:p>
        </w:tc>
        <w:tc>
          <w:tcPr>
            <w:tcW w:w="816" w:type="dxa"/>
            <w:shd w:val="clear" w:color="auto" w:fill="auto"/>
          </w:tcPr>
          <w:p w:rsidR="006F7897" w:rsidRDefault="006F7897" w:rsidP="0072076D">
            <w:r>
              <w:t>8</w:t>
            </w:r>
          </w:p>
        </w:tc>
      </w:tr>
      <w:tr w:rsidR="006F7897" w:rsidRPr="005D3AA3" w:rsidTr="0072076D">
        <w:tc>
          <w:tcPr>
            <w:tcW w:w="532" w:type="dxa"/>
            <w:shd w:val="clear" w:color="auto" w:fill="auto"/>
          </w:tcPr>
          <w:p w:rsidR="006F7897" w:rsidRDefault="006F7897" w:rsidP="0072076D">
            <w:r>
              <w:t>4</w:t>
            </w:r>
          </w:p>
        </w:tc>
        <w:tc>
          <w:tcPr>
            <w:tcW w:w="2021" w:type="dxa"/>
            <w:shd w:val="clear" w:color="auto" w:fill="auto"/>
          </w:tcPr>
          <w:p w:rsidR="006F7897" w:rsidRDefault="006F7897" w:rsidP="0072076D">
            <w:r>
              <w:t>Савченко Е. А.</w:t>
            </w:r>
          </w:p>
        </w:tc>
        <w:tc>
          <w:tcPr>
            <w:tcW w:w="1203" w:type="dxa"/>
            <w:shd w:val="clear" w:color="auto" w:fill="auto"/>
          </w:tcPr>
          <w:p w:rsidR="006F7897" w:rsidRDefault="006F7897" w:rsidP="0072076D"/>
        </w:tc>
        <w:tc>
          <w:tcPr>
            <w:tcW w:w="2482" w:type="dxa"/>
            <w:shd w:val="clear" w:color="auto" w:fill="auto"/>
          </w:tcPr>
          <w:p w:rsidR="006F7897" w:rsidRDefault="006F7897" w:rsidP="0072076D">
            <w:r>
              <w:t>Аванесян Жанна</w:t>
            </w:r>
          </w:p>
        </w:tc>
        <w:tc>
          <w:tcPr>
            <w:tcW w:w="2127" w:type="dxa"/>
            <w:shd w:val="clear" w:color="auto" w:fill="auto"/>
          </w:tcPr>
          <w:p w:rsidR="006F7897" w:rsidRDefault="006F7897" w:rsidP="0072076D">
            <w:r>
              <w:t xml:space="preserve">Математика </w:t>
            </w:r>
          </w:p>
        </w:tc>
        <w:tc>
          <w:tcPr>
            <w:tcW w:w="1178" w:type="dxa"/>
            <w:shd w:val="clear" w:color="auto" w:fill="auto"/>
          </w:tcPr>
          <w:p w:rsidR="006F7897" w:rsidRDefault="006F7897" w:rsidP="0072076D">
            <w:r>
              <w:t>3 место</w:t>
            </w:r>
          </w:p>
        </w:tc>
        <w:tc>
          <w:tcPr>
            <w:tcW w:w="816" w:type="dxa"/>
            <w:shd w:val="clear" w:color="auto" w:fill="auto"/>
          </w:tcPr>
          <w:p w:rsidR="006F7897" w:rsidRDefault="006F7897" w:rsidP="0072076D">
            <w:r>
              <w:t>8</w:t>
            </w:r>
          </w:p>
        </w:tc>
      </w:tr>
      <w:tr w:rsidR="006F7897" w:rsidRPr="005D3AA3" w:rsidTr="0072076D">
        <w:tc>
          <w:tcPr>
            <w:tcW w:w="532" w:type="dxa"/>
          </w:tcPr>
          <w:p w:rsidR="006F7897" w:rsidRDefault="006F7897" w:rsidP="0072076D">
            <w:r>
              <w:t>5</w:t>
            </w:r>
          </w:p>
        </w:tc>
        <w:tc>
          <w:tcPr>
            <w:tcW w:w="2021" w:type="dxa"/>
          </w:tcPr>
          <w:p w:rsidR="006F7897" w:rsidRDefault="006F7897" w:rsidP="0072076D">
            <w:r>
              <w:t>Портнова Н. А.</w:t>
            </w:r>
          </w:p>
        </w:tc>
        <w:tc>
          <w:tcPr>
            <w:tcW w:w="1203" w:type="dxa"/>
          </w:tcPr>
          <w:p w:rsidR="006F7897" w:rsidRDefault="006F7897" w:rsidP="0072076D"/>
        </w:tc>
        <w:tc>
          <w:tcPr>
            <w:tcW w:w="2482" w:type="dxa"/>
          </w:tcPr>
          <w:p w:rsidR="006F7897" w:rsidRDefault="006F7897" w:rsidP="0072076D">
            <w:r>
              <w:t>Ахметзянов Вадим</w:t>
            </w:r>
          </w:p>
        </w:tc>
        <w:tc>
          <w:tcPr>
            <w:tcW w:w="2127" w:type="dxa"/>
          </w:tcPr>
          <w:p w:rsidR="006F7897" w:rsidRDefault="006F7897" w:rsidP="0072076D">
            <w:r>
              <w:t>Технология</w:t>
            </w:r>
          </w:p>
        </w:tc>
        <w:tc>
          <w:tcPr>
            <w:tcW w:w="1178" w:type="dxa"/>
          </w:tcPr>
          <w:p w:rsidR="006F7897" w:rsidRDefault="006F7897" w:rsidP="0072076D">
            <w:r>
              <w:t xml:space="preserve">Призер </w:t>
            </w:r>
          </w:p>
        </w:tc>
        <w:tc>
          <w:tcPr>
            <w:tcW w:w="816" w:type="dxa"/>
          </w:tcPr>
          <w:p w:rsidR="006F7897" w:rsidRDefault="006F7897" w:rsidP="0072076D">
            <w:r>
              <w:t>11</w:t>
            </w:r>
          </w:p>
        </w:tc>
      </w:tr>
      <w:tr w:rsidR="006F7897" w:rsidRPr="005D3AA3" w:rsidTr="0072076D">
        <w:tc>
          <w:tcPr>
            <w:tcW w:w="532" w:type="dxa"/>
          </w:tcPr>
          <w:p w:rsidR="006F7897" w:rsidRDefault="006F7897" w:rsidP="0072076D">
            <w:r>
              <w:t>6</w:t>
            </w:r>
          </w:p>
        </w:tc>
        <w:tc>
          <w:tcPr>
            <w:tcW w:w="2021" w:type="dxa"/>
          </w:tcPr>
          <w:p w:rsidR="006F7897" w:rsidRDefault="006F7897" w:rsidP="0072076D">
            <w:r w:rsidRPr="005D3AA3">
              <w:t>Гумерова Ф.Р.</w:t>
            </w:r>
          </w:p>
        </w:tc>
        <w:tc>
          <w:tcPr>
            <w:tcW w:w="1203" w:type="dxa"/>
          </w:tcPr>
          <w:p w:rsidR="006F7897" w:rsidRDefault="006F7897" w:rsidP="0072076D"/>
        </w:tc>
        <w:tc>
          <w:tcPr>
            <w:tcW w:w="2482" w:type="dxa"/>
          </w:tcPr>
          <w:p w:rsidR="006F7897" w:rsidRDefault="006F7897" w:rsidP="0072076D">
            <w:r>
              <w:t>Ткачева Анна</w:t>
            </w:r>
          </w:p>
        </w:tc>
        <w:tc>
          <w:tcPr>
            <w:tcW w:w="2127" w:type="dxa"/>
          </w:tcPr>
          <w:p w:rsidR="006F7897" w:rsidRDefault="006F7897" w:rsidP="0072076D">
            <w:r>
              <w:t>Литература</w:t>
            </w:r>
          </w:p>
        </w:tc>
        <w:tc>
          <w:tcPr>
            <w:tcW w:w="1178" w:type="dxa"/>
          </w:tcPr>
          <w:p w:rsidR="006F7897" w:rsidRDefault="006F7897" w:rsidP="0072076D">
            <w:r>
              <w:t xml:space="preserve">Призер </w:t>
            </w:r>
          </w:p>
        </w:tc>
        <w:tc>
          <w:tcPr>
            <w:tcW w:w="816" w:type="dxa"/>
          </w:tcPr>
          <w:p w:rsidR="006F7897" w:rsidRDefault="006F7897" w:rsidP="0072076D">
            <w:r>
              <w:t>11</w:t>
            </w:r>
          </w:p>
        </w:tc>
      </w:tr>
      <w:tr w:rsidR="006F7897" w:rsidRPr="005D3AA3" w:rsidTr="0072076D">
        <w:tc>
          <w:tcPr>
            <w:tcW w:w="532" w:type="dxa"/>
          </w:tcPr>
          <w:p w:rsidR="006F7897" w:rsidRPr="005D3AA3" w:rsidRDefault="006F7897" w:rsidP="0072076D">
            <w:r>
              <w:t>7</w:t>
            </w:r>
          </w:p>
        </w:tc>
        <w:tc>
          <w:tcPr>
            <w:tcW w:w="2021" w:type="dxa"/>
          </w:tcPr>
          <w:p w:rsidR="006F7897" w:rsidRPr="005D3AA3" w:rsidRDefault="006F7897" w:rsidP="0072076D">
            <w:r w:rsidRPr="005D3AA3">
              <w:t>Янмурзина С.Х.</w:t>
            </w:r>
          </w:p>
        </w:tc>
        <w:tc>
          <w:tcPr>
            <w:tcW w:w="1203" w:type="dxa"/>
          </w:tcPr>
          <w:p w:rsidR="006F7897" w:rsidRPr="005D3AA3" w:rsidRDefault="006F7897" w:rsidP="0072076D"/>
        </w:tc>
        <w:tc>
          <w:tcPr>
            <w:tcW w:w="2482" w:type="dxa"/>
          </w:tcPr>
          <w:p w:rsidR="006F7897" w:rsidRDefault="006F7897" w:rsidP="0072076D">
            <w:r>
              <w:t>Теплова Алена</w:t>
            </w:r>
          </w:p>
          <w:p w:rsidR="006F7897" w:rsidRDefault="006F7897" w:rsidP="0072076D">
            <w:r>
              <w:t>Теплова Снежана</w:t>
            </w:r>
          </w:p>
          <w:p w:rsidR="006F7897" w:rsidRDefault="006F7897" w:rsidP="0072076D">
            <w:r>
              <w:t>Макарова Екатерина</w:t>
            </w:r>
          </w:p>
          <w:p w:rsidR="006F7897" w:rsidRDefault="006F7897" w:rsidP="0072076D">
            <w:r>
              <w:t>Азналина Айгиза</w:t>
            </w:r>
          </w:p>
        </w:tc>
        <w:tc>
          <w:tcPr>
            <w:tcW w:w="2127" w:type="dxa"/>
          </w:tcPr>
          <w:p w:rsidR="006F7897" w:rsidRDefault="006F7897" w:rsidP="0072076D">
            <w:r>
              <w:t>Башкирский язык</w:t>
            </w:r>
          </w:p>
          <w:p w:rsidR="006F7897" w:rsidRDefault="006F7897" w:rsidP="0072076D"/>
          <w:p w:rsidR="006F7897" w:rsidRDefault="006F7897" w:rsidP="0072076D">
            <w:r>
              <w:t>ИКБ</w:t>
            </w:r>
          </w:p>
        </w:tc>
        <w:tc>
          <w:tcPr>
            <w:tcW w:w="1178" w:type="dxa"/>
          </w:tcPr>
          <w:p w:rsidR="006F7897" w:rsidRDefault="006F7897" w:rsidP="0072076D">
            <w:r>
              <w:t>1 место</w:t>
            </w:r>
          </w:p>
          <w:p w:rsidR="006F7897" w:rsidRDefault="006F7897" w:rsidP="0072076D">
            <w:r>
              <w:t>3 место</w:t>
            </w:r>
          </w:p>
          <w:p w:rsidR="006F7897" w:rsidRDefault="006F7897" w:rsidP="0072076D">
            <w:r>
              <w:t>призер</w:t>
            </w:r>
          </w:p>
          <w:p w:rsidR="006F7897" w:rsidRDefault="006F7897" w:rsidP="0072076D">
            <w:r>
              <w:t>призер</w:t>
            </w:r>
          </w:p>
        </w:tc>
        <w:tc>
          <w:tcPr>
            <w:tcW w:w="816" w:type="dxa"/>
          </w:tcPr>
          <w:p w:rsidR="006F7897" w:rsidRDefault="006F7897" w:rsidP="0072076D">
            <w:r>
              <w:t>10</w:t>
            </w:r>
          </w:p>
          <w:p w:rsidR="006F7897" w:rsidRDefault="006F7897" w:rsidP="0072076D">
            <w:r>
              <w:t>9</w:t>
            </w:r>
          </w:p>
          <w:p w:rsidR="006F7897" w:rsidRDefault="006F7897" w:rsidP="0072076D">
            <w:r>
              <w:t>7</w:t>
            </w:r>
          </w:p>
          <w:p w:rsidR="006F7897" w:rsidRDefault="006F7897" w:rsidP="0072076D">
            <w:r>
              <w:t>8</w:t>
            </w:r>
          </w:p>
        </w:tc>
      </w:tr>
      <w:tr w:rsidR="006F7897" w:rsidRPr="005D3AA3" w:rsidTr="0072076D">
        <w:tc>
          <w:tcPr>
            <w:tcW w:w="532" w:type="dxa"/>
          </w:tcPr>
          <w:p w:rsidR="006F7897" w:rsidRPr="005D3AA3" w:rsidRDefault="006F7897" w:rsidP="0072076D">
            <w:r>
              <w:t>8</w:t>
            </w:r>
          </w:p>
        </w:tc>
        <w:tc>
          <w:tcPr>
            <w:tcW w:w="2021" w:type="dxa"/>
          </w:tcPr>
          <w:p w:rsidR="006F7897" w:rsidRPr="005D3AA3" w:rsidRDefault="006F7897" w:rsidP="0072076D">
            <w:r w:rsidRPr="005D3AA3">
              <w:t>Суфиянова Р.У.</w:t>
            </w:r>
          </w:p>
        </w:tc>
        <w:tc>
          <w:tcPr>
            <w:tcW w:w="1203" w:type="dxa"/>
          </w:tcPr>
          <w:p w:rsidR="006F7897" w:rsidRPr="005D3AA3" w:rsidRDefault="006F7897" w:rsidP="0072076D"/>
        </w:tc>
        <w:tc>
          <w:tcPr>
            <w:tcW w:w="2482" w:type="dxa"/>
          </w:tcPr>
          <w:p w:rsidR="006F7897" w:rsidRDefault="006F7897" w:rsidP="0072076D">
            <w:r>
              <w:t>Подлесная Виктория</w:t>
            </w:r>
          </w:p>
          <w:p w:rsidR="006F7897" w:rsidRDefault="006F7897" w:rsidP="0072076D">
            <w:r>
              <w:t>Галимуллина Алсу</w:t>
            </w:r>
          </w:p>
        </w:tc>
        <w:tc>
          <w:tcPr>
            <w:tcW w:w="2127" w:type="dxa"/>
          </w:tcPr>
          <w:p w:rsidR="006F7897" w:rsidRDefault="006F7897" w:rsidP="0072076D">
            <w:r>
              <w:t>Башкирский язык</w:t>
            </w:r>
          </w:p>
        </w:tc>
        <w:tc>
          <w:tcPr>
            <w:tcW w:w="1178" w:type="dxa"/>
          </w:tcPr>
          <w:p w:rsidR="006F7897" w:rsidRDefault="006F7897" w:rsidP="0072076D">
            <w:r>
              <w:t>1 место</w:t>
            </w:r>
          </w:p>
          <w:p w:rsidR="006F7897" w:rsidRDefault="006F7897" w:rsidP="0072076D">
            <w:r>
              <w:t>2 место</w:t>
            </w:r>
          </w:p>
        </w:tc>
        <w:tc>
          <w:tcPr>
            <w:tcW w:w="816" w:type="dxa"/>
          </w:tcPr>
          <w:p w:rsidR="006F7897" w:rsidRDefault="006F7897" w:rsidP="0072076D">
            <w:r>
              <w:t>11</w:t>
            </w:r>
          </w:p>
          <w:p w:rsidR="006F7897" w:rsidRDefault="006F7897" w:rsidP="0072076D">
            <w:r>
              <w:t>11</w:t>
            </w:r>
          </w:p>
        </w:tc>
      </w:tr>
    </w:tbl>
    <w:p w:rsidR="006F7897" w:rsidRDefault="006F7897" w:rsidP="006F7897">
      <w:pPr>
        <w:pStyle w:val="ac"/>
      </w:pPr>
    </w:p>
    <w:p w:rsidR="006F7897" w:rsidRDefault="006F7897" w:rsidP="006F7897">
      <w:pPr>
        <w:pStyle w:val="ac"/>
        <w:numPr>
          <w:ilvl w:val="0"/>
          <w:numId w:val="53"/>
        </w:numPr>
        <w:spacing w:after="200"/>
        <w:contextualSpacing/>
      </w:pPr>
      <w:r>
        <w:t>Осенью 2016 года участвовали в районном конкурсе  «Тепло родных сердец», посвященном Дню матери. Учащиеся 6 класса Шестакова Дарья, Щенникова Светлана, Швецова Дарья награждены грамотами.</w:t>
      </w:r>
    </w:p>
    <w:p w:rsidR="006F7897" w:rsidRDefault="006F7897" w:rsidP="006F7897">
      <w:pPr>
        <w:pStyle w:val="ac"/>
        <w:ind w:left="2136"/>
      </w:pPr>
    </w:p>
    <w:p w:rsidR="006F7897" w:rsidRPr="00EF0769" w:rsidRDefault="006F7897" w:rsidP="006F7897">
      <w:pPr>
        <w:pStyle w:val="ac"/>
        <w:numPr>
          <w:ilvl w:val="0"/>
          <w:numId w:val="53"/>
        </w:numPr>
        <w:spacing w:after="200"/>
        <w:contextualSpacing/>
      </w:pPr>
      <w:r w:rsidRPr="00EF0769">
        <w:rPr>
          <w:color w:val="000000"/>
          <w:shd w:val="clear" w:color="auto" w:fill="FFFFFF"/>
        </w:rPr>
        <w:t>Зимой 2016 года участвовали в районном конкурсе «Одаренные дети» в номинации «Вокал»</w:t>
      </w:r>
      <w:r w:rsidRPr="00EF0769">
        <w:rPr>
          <w:rStyle w:val="apple-converted-space"/>
          <w:color w:val="000000"/>
          <w:shd w:val="clear" w:color="auto" w:fill="FFFFFF"/>
        </w:rPr>
        <w:t>. Зимина Ирина ученица 1 класса  заняла 2 место.</w:t>
      </w:r>
    </w:p>
    <w:p w:rsidR="006F7897" w:rsidRDefault="006F7897" w:rsidP="006F7897">
      <w:pPr>
        <w:widowControl w:val="0"/>
        <w:snapToGrid w:val="0"/>
        <w:ind w:firstLine="709"/>
        <w:jc w:val="center"/>
        <w:rPr>
          <w:b/>
        </w:rPr>
      </w:pPr>
    </w:p>
    <w:p w:rsidR="006F7897" w:rsidRDefault="006F7897" w:rsidP="006F789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</w:p>
    <w:p w:rsidR="006F7897" w:rsidRDefault="006F7897" w:rsidP="006F789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</w:p>
    <w:p w:rsidR="006F7897" w:rsidRPr="0035752E" w:rsidRDefault="006F7897" w:rsidP="006F789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35752E">
        <w:rPr>
          <w:b/>
          <w:sz w:val="28"/>
          <w:szCs w:val="28"/>
        </w:rPr>
        <w:t>Активно велась работа по участию учащихся в различных общероссийских и международных конкурсах:</w:t>
      </w:r>
    </w:p>
    <w:p w:rsidR="006F7897" w:rsidRPr="002E2D53" w:rsidRDefault="006F7897" w:rsidP="006F7897">
      <w:pPr>
        <w:widowControl w:val="0"/>
        <w:snapToGrid w:val="0"/>
        <w:ind w:firstLine="709"/>
        <w:jc w:val="center"/>
        <w:rPr>
          <w:b/>
          <w:bCs/>
        </w:rPr>
      </w:pPr>
    </w:p>
    <w:p w:rsidR="006F7897" w:rsidRDefault="006F7897" w:rsidP="006F7897">
      <w:pPr>
        <w:pStyle w:val="ac"/>
        <w:numPr>
          <w:ilvl w:val="0"/>
          <w:numId w:val="48"/>
        </w:numPr>
        <w:tabs>
          <w:tab w:val="num" w:pos="1134"/>
        </w:tabs>
        <w:spacing w:after="200"/>
        <w:contextualSpacing/>
      </w:pPr>
      <w:r>
        <w:t xml:space="preserve"> </w:t>
      </w:r>
      <w:r w:rsidRPr="00B919D4">
        <w:t>Республиканская олимпиада школьников на кубок имени Ю. А. Гагарина</w:t>
      </w:r>
    </w:p>
    <w:p w:rsidR="006F7897" w:rsidRDefault="006F7897" w:rsidP="006F7897">
      <w:pPr>
        <w:pStyle w:val="ac"/>
        <w:ind w:left="928"/>
      </w:pPr>
      <w:r>
        <w:lastRenderedPageBreak/>
        <w:t>В 2016 – 2017 учебном году участвовало 37 учащихся на школьном этапе олимпиады «Кубок Гагарина». 26 учащихся были вызваны на муниципальный этап олимпиады «Кубок Гагарина», но в связи тем что многие учащиеся болели на муниципальный уровень поехали только 14 учащихся. Призерами стали двое учащихся Локоленко Марина (русский язык) и Щвецова Дарья (обществознание). (Протокол приложение 1)</w:t>
      </w:r>
    </w:p>
    <w:p w:rsidR="006F7897" w:rsidRPr="00B919D4" w:rsidRDefault="006F7897" w:rsidP="006F7897">
      <w:pPr>
        <w:pStyle w:val="ac"/>
        <w:ind w:left="928"/>
      </w:pPr>
    </w:p>
    <w:p w:rsidR="006F7897" w:rsidRDefault="006F7897" w:rsidP="006F7897">
      <w:pPr>
        <w:pStyle w:val="ac"/>
        <w:numPr>
          <w:ilvl w:val="0"/>
          <w:numId w:val="48"/>
        </w:numPr>
        <w:spacing w:after="200"/>
        <w:contextualSpacing/>
      </w:pPr>
      <w:r>
        <w:t xml:space="preserve">    </w:t>
      </w:r>
      <w:r w:rsidRPr="00B919D4">
        <w:t>Конкурс «КИТ</w:t>
      </w:r>
      <w:r>
        <w:t xml:space="preserve"> - 2016</w:t>
      </w:r>
      <w:r w:rsidRPr="00B919D4">
        <w:t>»</w:t>
      </w:r>
      <w:r>
        <w:t xml:space="preserve">. В 2016 – 2017 учебном году в конкурсе «КИТ – 2016» участвовало 37 учащихся. Аванесян Давид  учащийся 1 класса занял 1 место на уровне района, Аванесян Георгий ученик 4 класса – 2 место на уровне района, Аванесян Жанна и Аванесян Светлана учащиеся 8 класса поделили 3 место на уровне района. Остальные учащиеся получили сертификаты участников. </w:t>
      </w:r>
    </w:p>
    <w:p w:rsidR="006F7897" w:rsidRPr="00B919D4" w:rsidRDefault="006F7897" w:rsidP="006F7897">
      <w:pPr>
        <w:pStyle w:val="ac"/>
        <w:ind w:left="928"/>
      </w:pPr>
      <w:r>
        <w:t>(Протокол приложение 2)</w:t>
      </w:r>
    </w:p>
    <w:p w:rsidR="006F7897" w:rsidRPr="00B919D4" w:rsidRDefault="006F7897" w:rsidP="006F7897">
      <w:pPr>
        <w:pStyle w:val="ac"/>
        <w:ind w:left="928"/>
      </w:pPr>
    </w:p>
    <w:p w:rsidR="006F7897" w:rsidRDefault="006F7897" w:rsidP="006F7897">
      <w:pPr>
        <w:pStyle w:val="ac"/>
        <w:numPr>
          <w:ilvl w:val="0"/>
          <w:numId w:val="48"/>
        </w:numPr>
        <w:tabs>
          <w:tab w:val="num" w:pos="1134"/>
        </w:tabs>
        <w:spacing w:after="200"/>
        <w:contextualSpacing/>
      </w:pPr>
      <w:r w:rsidRPr="00B919D4">
        <w:t>Конкурс «</w:t>
      </w:r>
      <w:r w:rsidRPr="00B919D4">
        <w:rPr>
          <w:bCs/>
          <w:color w:val="000000"/>
          <w:shd w:val="clear" w:color="auto" w:fill="FFFFFF"/>
        </w:rPr>
        <w:t>British Bulldog</w:t>
      </w:r>
      <w:r>
        <w:t xml:space="preserve">». В 2016 – 2017 учебном году в конкурсе </w:t>
      </w:r>
      <w:r w:rsidRPr="00B919D4">
        <w:t>«</w:t>
      </w:r>
      <w:r w:rsidRPr="00B919D4">
        <w:rPr>
          <w:bCs/>
          <w:color w:val="000000"/>
          <w:shd w:val="clear" w:color="auto" w:fill="FFFFFF"/>
        </w:rPr>
        <w:t>British Bulldog</w:t>
      </w:r>
      <w:r>
        <w:t xml:space="preserve">» участвовало 37 учащихся. И показали следующие результаты 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Николаев Виктор (4 класс) -  3 место</w:t>
      </w:r>
      <w:r w:rsidRPr="00C86499">
        <w:t xml:space="preserve"> </w:t>
      </w:r>
      <w:r>
        <w:t xml:space="preserve">на уровне района, 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Алмакаева Нурзия (4 класс) – 4 место на уровне района, 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Ахметшин Артур (4 класс) – 5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Машатина Наталья (6 класс) – 5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Фахрисламова Гульназ (9 класс) – 4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Одинцева Евгения (10 класс) – 1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Теплова Алена (10 класс) – 2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Локоленко Оксана (10 класс) – 3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Ткачева Анна (11 класс) – 1 место на уровне района,</w:t>
      </w:r>
    </w:p>
    <w:p w:rsidR="006F7897" w:rsidRDefault="006F7897" w:rsidP="006F7897">
      <w:pPr>
        <w:pStyle w:val="ac"/>
        <w:numPr>
          <w:ilvl w:val="0"/>
          <w:numId w:val="51"/>
        </w:numPr>
        <w:spacing w:after="200"/>
        <w:contextualSpacing/>
      </w:pPr>
      <w:r>
        <w:t xml:space="preserve"> Подлесная Виктория (11 класс) – 2 место на уровне района.</w:t>
      </w:r>
    </w:p>
    <w:p w:rsidR="006F7897" w:rsidRDefault="006F7897" w:rsidP="006F7897">
      <w:pPr>
        <w:pStyle w:val="ac"/>
      </w:pPr>
      <w:r>
        <w:t xml:space="preserve">Остальные учащиеся получили сертификаты участников. </w:t>
      </w:r>
    </w:p>
    <w:p w:rsidR="006F7897" w:rsidRPr="00B919D4" w:rsidRDefault="006F7897" w:rsidP="006F7897">
      <w:pPr>
        <w:pStyle w:val="ac"/>
        <w:ind w:firstLine="208"/>
      </w:pPr>
      <w:r>
        <w:t xml:space="preserve"> (Протокол приложение 3)</w:t>
      </w:r>
    </w:p>
    <w:p w:rsidR="006F7897" w:rsidRPr="00B919D4" w:rsidRDefault="006F7897" w:rsidP="006F7897">
      <w:pPr>
        <w:pStyle w:val="ac"/>
        <w:ind w:left="1648"/>
      </w:pPr>
    </w:p>
    <w:p w:rsidR="006F7897" w:rsidRDefault="006F7897" w:rsidP="006F7897">
      <w:pPr>
        <w:pStyle w:val="ac"/>
        <w:numPr>
          <w:ilvl w:val="0"/>
          <w:numId w:val="48"/>
        </w:numPr>
        <w:tabs>
          <w:tab w:val="num" w:pos="1134"/>
        </w:tabs>
        <w:spacing w:after="200"/>
        <w:contextualSpacing/>
      </w:pPr>
      <w:r w:rsidRPr="00B919D4">
        <w:t>Всероссийская дистанционная олимпиада  «</w:t>
      </w:r>
      <w:r>
        <w:t>Инфоурок»</w:t>
      </w:r>
    </w:p>
    <w:p w:rsidR="006F7897" w:rsidRDefault="006F7897" w:rsidP="006F7897">
      <w:pPr>
        <w:pStyle w:val="ac"/>
        <w:ind w:left="928"/>
      </w:pPr>
      <w:r>
        <w:t>В 2016 – 2017 учебном году участвовало 13 учащихся:</w:t>
      </w:r>
    </w:p>
    <w:p w:rsidR="006F7897" w:rsidRDefault="006F7897" w:rsidP="006F7897">
      <w:pPr>
        <w:pStyle w:val="ac"/>
        <w:numPr>
          <w:ilvl w:val="0"/>
          <w:numId w:val="52"/>
        </w:numPr>
        <w:spacing w:after="200"/>
        <w:contextualSpacing/>
      </w:pPr>
      <w:r>
        <w:t xml:space="preserve"> Одинцева Евгения (10 класс) – 1 место,</w:t>
      </w:r>
    </w:p>
    <w:p w:rsidR="006F7897" w:rsidRDefault="006F7897" w:rsidP="006F7897">
      <w:pPr>
        <w:pStyle w:val="ac"/>
        <w:numPr>
          <w:ilvl w:val="0"/>
          <w:numId w:val="52"/>
        </w:numPr>
        <w:spacing w:after="200"/>
        <w:contextualSpacing/>
      </w:pPr>
      <w:r>
        <w:t xml:space="preserve"> Подлесная Виктория (11 класс) – 1 место,</w:t>
      </w:r>
    </w:p>
    <w:p w:rsidR="006F7897" w:rsidRDefault="006F7897" w:rsidP="006F7897">
      <w:pPr>
        <w:pStyle w:val="ac"/>
        <w:numPr>
          <w:ilvl w:val="0"/>
          <w:numId w:val="52"/>
        </w:numPr>
        <w:spacing w:after="200"/>
        <w:contextualSpacing/>
      </w:pPr>
      <w:r>
        <w:t xml:space="preserve"> Зайцева Ксения (9 класс) – 2 место,</w:t>
      </w:r>
    </w:p>
    <w:p w:rsidR="006F7897" w:rsidRDefault="006F7897" w:rsidP="006F7897">
      <w:pPr>
        <w:pStyle w:val="ac"/>
        <w:numPr>
          <w:ilvl w:val="0"/>
          <w:numId w:val="52"/>
        </w:numPr>
        <w:spacing w:after="200"/>
        <w:contextualSpacing/>
      </w:pPr>
      <w:r>
        <w:t xml:space="preserve"> Аванесян Гарик (5 класс) – 2 место,</w:t>
      </w:r>
    </w:p>
    <w:p w:rsidR="006F7897" w:rsidRDefault="006F7897" w:rsidP="006F7897">
      <w:pPr>
        <w:pStyle w:val="ac"/>
        <w:numPr>
          <w:ilvl w:val="0"/>
          <w:numId w:val="52"/>
        </w:numPr>
        <w:spacing w:after="200"/>
        <w:contextualSpacing/>
      </w:pPr>
      <w:r>
        <w:t xml:space="preserve"> Родионов Никита (9 класс) – 3 место.</w:t>
      </w:r>
    </w:p>
    <w:p w:rsidR="006F7897" w:rsidRDefault="006F7897" w:rsidP="006F7897">
      <w:pPr>
        <w:pStyle w:val="ac"/>
      </w:pPr>
      <w:r>
        <w:t xml:space="preserve">Остальные учащиеся получили сертификаты участников. </w:t>
      </w:r>
    </w:p>
    <w:p w:rsidR="006F7897" w:rsidRDefault="006F7897" w:rsidP="006F7897">
      <w:pPr>
        <w:pStyle w:val="ac"/>
        <w:numPr>
          <w:ilvl w:val="0"/>
          <w:numId w:val="48"/>
        </w:numPr>
        <w:tabs>
          <w:tab w:val="num" w:pos="1134"/>
        </w:tabs>
        <w:spacing w:after="200"/>
        <w:contextualSpacing/>
      </w:pPr>
      <w:r>
        <w:t>Всероссийская дистанционная олимпиада по музыке «Выпросито». Ученица 6 класса Швецова Дарья стала победителем (1 место).</w:t>
      </w:r>
    </w:p>
    <w:p w:rsidR="006F7897" w:rsidRDefault="006F7897" w:rsidP="006F7897">
      <w:pPr>
        <w:pStyle w:val="ac"/>
        <w:numPr>
          <w:ilvl w:val="0"/>
          <w:numId w:val="48"/>
        </w:numPr>
        <w:tabs>
          <w:tab w:val="num" w:pos="1134"/>
        </w:tabs>
        <w:spacing w:after="200"/>
        <w:contextualSpacing/>
      </w:pPr>
      <w:r>
        <w:t>Всероссийский математический конкурс «Наследие Евклида».</w:t>
      </w:r>
      <w:r w:rsidRPr="00C30C78">
        <w:t xml:space="preserve"> </w:t>
      </w:r>
      <w:r>
        <w:t>В 2016 – 2017 учебном году участвовало 6 учащихся (Результатов еще нет).</w:t>
      </w:r>
    </w:p>
    <w:p w:rsidR="006F7897" w:rsidRDefault="006F7897" w:rsidP="006F7897">
      <w:pPr>
        <w:pStyle w:val="ac"/>
        <w:ind w:left="928"/>
      </w:pPr>
    </w:p>
    <w:p w:rsidR="006F7897" w:rsidRPr="00B919D4" w:rsidRDefault="006F7897" w:rsidP="006F7897">
      <w:pPr>
        <w:pStyle w:val="ac"/>
        <w:ind w:left="928"/>
      </w:pPr>
    </w:p>
    <w:p w:rsidR="006F7897" w:rsidRDefault="006F7897" w:rsidP="006F7897">
      <w:pPr>
        <w:pStyle w:val="ac"/>
        <w:ind w:left="709" w:firstLine="371"/>
        <w:jc w:val="center"/>
        <w:rPr>
          <w:b/>
          <w:sz w:val="32"/>
          <w:szCs w:val="32"/>
        </w:rPr>
      </w:pPr>
      <w:r w:rsidRPr="0035752E">
        <w:rPr>
          <w:b/>
          <w:sz w:val="32"/>
          <w:szCs w:val="32"/>
        </w:rPr>
        <w:t>Спортивные соревнования.</w:t>
      </w:r>
    </w:p>
    <w:p w:rsidR="006F7897" w:rsidRDefault="006F7897" w:rsidP="006F7897">
      <w:pPr>
        <w:pStyle w:val="ac"/>
        <w:ind w:left="709" w:firstLine="371"/>
      </w:pPr>
      <w:r w:rsidRPr="00B919D4">
        <w:t>Учителя физической культуры Николаев Николай Вениаминович и Гумеров Фидан Фанурович ведут активную  работу с учащимися, показывая хорошие результаты на различных соревнованиях:</w:t>
      </w:r>
    </w:p>
    <w:p w:rsidR="006F7897" w:rsidRDefault="006F7897" w:rsidP="006F7897">
      <w:pPr>
        <w:pStyle w:val="ac"/>
        <w:spacing w:after="200"/>
        <w:ind w:left="1440"/>
        <w:contextualSpacing/>
      </w:pPr>
      <w:r>
        <w:t>1.   Районные соревнования по спортивному туризму (командное) – 2 место,</w:t>
      </w:r>
    </w:p>
    <w:p w:rsidR="006F7897" w:rsidRDefault="006F7897" w:rsidP="006F7897">
      <w:pPr>
        <w:pStyle w:val="ac"/>
        <w:spacing w:after="200"/>
        <w:ind w:left="1440"/>
        <w:contextualSpacing/>
      </w:pPr>
      <w:r>
        <w:t>2.   Районные соревнования по шахматам, Макарова Екатерина (7 класс) – 2 место,</w:t>
      </w:r>
    </w:p>
    <w:p w:rsidR="006F7897" w:rsidRDefault="006F7897" w:rsidP="006F7897">
      <w:pPr>
        <w:pStyle w:val="ac"/>
        <w:spacing w:after="200"/>
        <w:ind w:left="1440"/>
        <w:contextualSpacing/>
      </w:pPr>
      <w:r>
        <w:t>3.   Районные соревнования «КЭС баскет» девушки – 3 место,</w:t>
      </w:r>
    </w:p>
    <w:p w:rsidR="006F7897" w:rsidRDefault="006F7897" w:rsidP="006F7897">
      <w:pPr>
        <w:pStyle w:val="ac"/>
        <w:spacing w:after="200"/>
        <w:ind w:left="1440"/>
        <w:contextualSpacing/>
      </w:pPr>
      <w:r>
        <w:t>4.   Первенство Гафурийского района по рукопашному бою, посвященному Дню защитника Отечества и 28-й годовщине вывода Советских войск из Афганистана:</w:t>
      </w:r>
    </w:p>
    <w:p w:rsidR="006F7897" w:rsidRDefault="006F7897" w:rsidP="006F7897">
      <w:pPr>
        <w:pStyle w:val="ac"/>
        <w:numPr>
          <w:ilvl w:val="0"/>
          <w:numId w:val="50"/>
        </w:numPr>
        <w:spacing w:after="200"/>
        <w:contextualSpacing/>
      </w:pPr>
      <w:r>
        <w:lastRenderedPageBreak/>
        <w:t>Петров Михаил (9 класс) - 1 место,</w:t>
      </w:r>
    </w:p>
    <w:p w:rsidR="006F7897" w:rsidRDefault="006F7897" w:rsidP="006F7897">
      <w:pPr>
        <w:pStyle w:val="ac"/>
        <w:numPr>
          <w:ilvl w:val="0"/>
          <w:numId w:val="50"/>
        </w:numPr>
        <w:spacing w:after="200"/>
        <w:contextualSpacing/>
      </w:pPr>
      <w:r>
        <w:t>Зимин Александр (5 класс) – 1 место,</w:t>
      </w:r>
    </w:p>
    <w:p w:rsidR="006F7897" w:rsidRDefault="006F7897" w:rsidP="006F7897">
      <w:pPr>
        <w:pStyle w:val="ac"/>
        <w:numPr>
          <w:ilvl w:val="0"/>
          <w:numId w:val="50"/>
        </w:numPr>
        <w:spacing w:after="200"/>
        <w:contextualSpacing/>
      </w:pPr>
      <w:r>
        <w:t>Зимин Артем (9 класс) – 2 место,</w:t>
      </w:r>
    </w:p>
    <w:p w:rsidR="006F7897" w:rsidRDefault="006F7897" w:rsidP="006F7897">
      <w:pPr>
        <w:pStyle w:val="ac"/>
        <w:numPr>
          <w:ilvl w:val="0"/>
          <w:numId w:val="50"/>
        </w:numPr>
        <w:spacing w:after="200"/>
        <w:contextualSpacing/>
      </w:pPr>
      <w:r>
        <w:t>Сластин Иван (4 класс) – 2 место,</w:t>
      </w:r>
    </w:p>
    <w:p w:rsidR="006F7897" w:rsidRDefault="006F7897" w:rsidP="006F7897">
      <w:pPr>
        <w:pStyle w:val="ac"/>
        <w:numPr>
          <w:ilvl w:val="0"/>
          <w:numId w:val="50"/>
        </w:numPr>
        <w:spacing w:after="200"/>
        <w:contextualSpacing/>
      </w:pPr>
      <w:r>
        <w:t>Макаров Данил (5 класс) – 2 место.</w:t>
      </w:r>
    </w:p>
    <w:p w:rsidR="006F7897" w:rsidRDefault="006F7897" w:rsidP="006F7897">
      <w:pPr>
        <w:pStyle w:val="ac"/>
        <w:spacing w:after="200"/>
        <w:ind w:left="1440"/>
        <w:contextualSpacing/>
      </w:pPr>
      <w:r>
        <w:t>5.   Первенство Башкортостана город Ишимбай, Зимин Александр (5 класс) – 3 место,</w:t>
      </w:r>
    </w:p>
    <w:p w:rsidR="006F7897" w:rsidRDefault="006F7897" w:rsidP="006F7897">
      <w:pPr>
        <w:pStyle w:val="ac"/>
        <w:spacing w:after="200"/>
        <w:ind w:left="1440"/>
        <w:contextualSpacing/>
      </w:pPr>
      <w:r>
        <w:t>6.   Первенство Башкортостана город Уфа, Зимин Александр (5 класс) – 3 место,</w:t>
      </w:r>
    </w:p>
    <w:p w:rsidR="006F7897" w:rsidRPr="00EF0769" w:rsidRDefault="006F7897" w:rsidP="006F7897">
      <w:pPr>
        <w:pStyle w:val="ac"/>
        <w:spacing w:after="200"/>
        <w:ind w:left="1440"/>
        <w:contextualSpacing/>
      </w:pPr>
      <w:r>
        <w:rPr>
          <w:rFonts w:eastAsia="Calibri"/>
          <w:lang w:eastAsia="en-US"/>
        </w:rPr>
        <w:t xml:space="preserve">7.   </w:t>
      </w:r>
      <w:r w:rsidRPr="0035752E">
        <w:rPr>
          <w:rFonts w:eastAsia="Calibri"/>
          <w:lang w:eastAsia="en-US"/>
        </w:rPr>
        <w:t>Районные соревнования по мини – футболу</w:t>
      </w:r>
      <w:r>
        <w:rPr>
          <w:rFonts w:eastAsia="Calibri"/>
          <w:lang w:eastAsia="en-US"/>
        </w:rPr>
        <w:t>, девушки – 3 место.</w:t>
      </w:r>
    </w:p>
    <w:p w:rsidR="00A55757" w:rsidRPr="00EF0769" w:rsidRDefault="00A55757" w:rsidP="00A55757">
      <w:pPr>
        <w:pStyle w:val="ac"/>
        <w:spacing w:after="200"/>
        <w:ind w:left="1440"/>
        <w:contextualSpacing/>
      </w:pPr>
      <w:r>
        <w:rPr>
          <w:rFonts w:eastAsia="Calibri"/>
          <w:lang w:eastAsia="en-US"/>
        </w:rPr>
        <w:t>.</w:t>
      </w:r>
    </w:p>
    <w:p w:rsidR="00A55757" w:rsidRDefault="00A55757" w:rsidP="00A55757">
      <w:pPr>
        <w:pStyle w:val="ac"/>
        <w:rPr>
          <w:rFonts w:eastAsia="Calibri"/>
          <w:lang w:eastAsia="en-US"/>
        </w:rPr>
      </w:pPr>
    </w:p>
    <w:p w:rsidR="00A55757" w:rsidRDefault="00A55757" w:rsidP="00421910">
      <w:pPr>
        <w:ind w:firstLine="426"/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D66BD" w:rsidRDefault="004D66BD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01E96" w:rsidRDefault="00401E96" w:rsidP="00401E96">
      <w:pPr>
        <w:pStyle w:val="1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самоанализа МОБУ СОШ с. Табынское обсуждено и принято на общем собрании работников  __________________________</w:t>
      </w:r>
    </w:p>
    <w:p w:rsidR="00401E96" w:rsidRDefault="00401E96" w:rsidP="00401E96">
      <w:pPr>
        <w:pStyle w:val="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Разместить  отчет на официальном сайте школы </w:t>
      </w:r>
      <w:r w:rsidR="00F32A78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августа 201</w:t>
      </w:r>
      <w:r w:rsidR="00F32A78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401E96" w:rsidRDefault="00401E96" w:rsidP="00401E96">
      <w:pPr>
        <w:pStyle w:val="14"/>
        <w:rPr>
          <w:rFonts w:ascii="Times New Roman" w:hAnsi="Times New Roman" w:cs="Times New Roman"/>
          <w:sz w:val="28"/>
          <w:szCs w:val="28"/>
          <w:lang w:val="ru-RU"/>
        </w:rPr>
      </w:pPr>
    </w:p>
    <w:p w:rsidR="004370BB" w:rsidRDefault="00F32A78" w:rsidP="00401E96">
      <w:pPr>
        <w:pStyle w:val="14"/>
        <w:rPr>
          <w:b/>
          <w:color w:val="FF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26.08.2017 </w:t>
      </w:r>
      <w:r w:rsidR="00401E96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</w:t>
      </w: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Pr="00401E96" w:rsidRDefault="004370BB" w:rsidP="0030566A">
      <w:pPr>
        <w:ind w:left="1620" w:hanging="1620"/>
        <w:jc w:val="both"/>
        <w:rPr>
          <w:sz w:val="28"/>
          <w:szCs w:val="28"/>
        </w:rPr>
      </w:pPr>
      <w:r w:rsidRPr="00401E96">
        <w:rPr>
          <w:sz w:val="28"/>
          <w:szCs w:val="28"/>
        </w:rPr>
        <w:t xml:space="preserve">Директор МОБУ СОШ с. Табынское:         </w:t>
      </w:r>
      <w:r w:rsidR="00401E96" w:rsidRPr="00401E96">
        <w:rPr>
          <w:sz w:val="28"/>
          <w:szCs w:val="28"/>
        </w:rPr>
        <w:t xml:space="preserve">  </w:t>
      </w:r>
      <w:r w:rsidRPr="00401E96">
        <w:rPr>
          <w:sz w:val="28"/>
          <w:szCs w:val="28"/>
        </w:rPr>
        <w:t xml:space="preserve">                           Гумеров Ф. И.</w:t>
      </w: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p w:rsidR="004370BB" w:rsidRDefault="004370BB" w:rsidP="0030566A">
      <w:pPr>
        <w:ind w:left="1620" w:hanging="1620"/>
        <w:jc w:val="both"/>
        <w:rPr>
          <w:b/>
          <w:color w:val="FF0000"/>
        </w:rPr>
      </w:pPr>
    </w:p>
    <w:sectPr w:rsidR="004370BB" w:rsidSect="00021E5F">
      <w:headerReference w:type="default" r:id="rId9"/>
      <w:footerReference w:type="default" r:id="rId10"/>
      <w:pgSz w:w="11906" w:h="16838"/>
      <w:pgMar w:top="814" w:right="566" w:bottom="426" w:left="1418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1D" w:rsidRDefault="0026011D" w:rsidP="005A7F6E">
      <w:r>
        <w:separator/>
      </w:r>
    </w:p>
  </w:endnote>
  <w:endnote w:type="continuationSeparator" w:id="0">
    <w:p w:rsidR="0026011D" w:rsidRDefault="0026011D" w:rsidP="005A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BA" w:rsidRDefault="009A27BA">
    <w:pPr>
      <w:pStyle w:val="af"/>
      <w:jc w:val="center"/>
    </w:pPr>
  </w:p>
  <w:p w:rsidR="009A27BA" w:rsidRDefault="0026011D">
    <w:pPr>
      <w:pStyle w:val="af"/>
      <w:jc w:val="center"/>
    </w:pPr>
    <w:r>
      <w:fldChar w:fldCharType="begin"/>
    </w:r>
    <w:r>
      <w:instrText>PAGE    \* MERGEFORMAT</w:instrText>
    </w:r>
    <w:r>
      <w:fldChar w:fldCharType="separate"/>
    </w:r>
    <w:r w:rsidR="00605085">
      <w:rPr>
        <w:noProof/>
      </w:rPr>
      <w:t>50</w:t>
    </w:r>
    <w:r>
      <w:rPr>
        <w:noProof/>
      </w:rPr>
      <w:fldChar w:fldCharType="end"/>
    </w:r>
  </w:p>
  <w:p w:rsidR="009A27BA" w:rsidRDefault="009A27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1D" w:rsidRDefault="0026011D" w:rsidP="005A7F6E">
      <w:r>
        <w:separator/>
      </w:r>
    </w:p>
  </w:footnote>
  <w:footnote w:type="continuationSeparator" w:id="0">
    <w:p w:rsidR="0026011D" w:rsidRDefault="0026011D" w:rsidP="005A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BA" w:rsidRDefault="0060508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810895</wp:posOffset>
              </wp:positionH>
              <wp:positionV relativeFrom="page">
                <wp:posOffset>178435</wp:posOffset>
              </wp:positionV>
              <wp:extent cx="6299200" cy="367665"/>
              <wp:effectExtent l="0" t="0" r="0" b="0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BA" w:rsidRDefault="009A27BA" w:rsidP="001A3DB1">
                          <w:pPr>
                            <w:jc w:val="center"/>
                          </w:pPr>
                          <w:r w:rsidRPr="00D25584">
                            <w:rPr>
                              <w:rFonts w:ascii="Book Antiqua" w:hAnsi="Book Antiqua"/>
                              <w:i/>
                              <w:color w:val="4F81BD"/>
                            </w:rPr>
                            <w:t xml:space="preserve">Муниципальное общеобразовательное </w:t>
                          </w:r>
                          <w:r>
                            <w:rPr>
                              <w:rFonts w:ascii="Book Antiqua" w:hAnsi="Book Antiqua"/>
                              <w:i/>
                              <w:color w:val="4F81BD"/>
                            </w:rPr>
                            <w:t xml:space="preserve">бюджетное </w:t>
                          </w:r>
                          <w:r w:rsidRPr="00D25584">
                            <w:rPr>
                              <w:rFonts w:ascii="Book Antiqua" w:hAnsi="Book Antiqua"/>
                              <w:i/>
                              <w:color w:val="4F81BD"/>
                            </w:rPr>
                            <w:t xml:space="preserve">учреждение                      </w:t>
                          </w:r>
                          <w:r>
                            <w:rPr>
                              <w:rFonts w:ascii="Book Antiqua" w:hAnsi="Book Antiqua"/>
                              <w:i/>
                              <w:color w:val="4F81BD"/>
                            </w:rPr>
                            <w:t xml:space="preserve">                    </w:t>
                          </w:r>
                          <w:r w:rsidRPr="00D25584">
                            <w:rPr>
                              <w:rFonts w:ascii="Book Antiqua" w:hAnsi="Book Antiqua"/>
                              <w:i/>
                              <w:color w:val="4F81BD"/>
                            </w:rPr>
                            <w:t>средняя общеобразовательная школа</w:t>
                          </w:r>
                          <w:r>
                            <w:rPr>
                              <w:rFonts w:ascii="Book Antiqua" w:hAnsi="Book Antiqua"/>
                              <w:i/>
                              <w:color w:val="4F81BD"/>
                            </w:rPr>
                            <w:t xml:space="preserve"> с. Табынское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63.85pt;margin-top:14.05pt;width:496pt;height:28.9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" o:allowincell="f" filled="f" stroked="f">
              <v:textbox style="mso-fit-shape-to-text:t" inset=",0,,0">
                <w:txbxContent>
                  <w:p w:rsidR="009A27BA" w:rsidRDefault="009A27BA" w:rsidP="001A3DB1">
                    <w:pPr>
                      <w:jc w:val="center"/>
                    </w:pPr>
                    <w:r w:rsidRPr="00D25584">
                      <w:rPr>
                        <w:rFonts w:ascii="Book Antiqua" w:hAnsi="Book Antiqua"/>
                        <w:i/>
                        <w:color w:val="4F81BD"/>
                      </w:rPr>
                      <w:t xml:space="preserve">Муниципальное общеобразовательное </w:t>
                    </w:r>
                    <w:r>
                      <w:rPr>
                        <w:rFonts w:ascii="Book Antiqua" w:hAnsi="Book Antiqua"/>
                        <w:i/>
                        <w:color w:val="4F81BD"/>
                      </w:rPr>
                      <w:t xml:space="preserve">бюджетное </w:t>
                    </w:r>
                    <w:r w:rsidRPr="00D25584">
                      <w:rPr>
                        <w:rFonts w:ascii="Book Antiqua" w:hAnsi="Book Antiqua"/>
                        <w:i/>
                        <w:color w:val="4F81BD"/>
                      </w:rPr>
                      <w:t xml:space="preserve">учреждение                      </w:t>
                    </w:r>
                    <w:r>
                      <w:rPr>
                        <w:rFonts w:ascii="Book Antiqua" w:hAnsi="Book Antiqua"/>
                        <w:i/>
                        <w:color w:val="4F81BD"/>
                      </w:rPr>
                      <w:t xml:space="preserve">                    </w:t>
                    </w:r>
                    <w:r w:rsidRPr="00D25584">
                      <w:rPr>
                        <w:rFonts w:ascii="Book Antiqua" w:hAnsi="Book Antiqua"/>
                        <w:i/>
                        <w:color w:val="4F81BD"/>
                      </w:rPr>
                      <w:t>средняя общеобразовательная школа</w:t>
                    </w:r>
                    <w:r>
                      <w:rPr>
                        <w:rFonts w:ascii="Book Antiqua" w:hAnsi="Book Antiqua"/>
                        <w:i/>
                        <w:color w:val="4F81BD"/>
                      </w:rPr>
                      <w:t xml:space="preserve"> с. Табынское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271780</wp:posOffset>
              </wp:positionV>
              <wp:extent cx="900430" cy="175260"/>
              <wp:effectExtent l="0" t="0" r="0" b="635"/>
              <wp:wrapNone/>
              <wp:docPr id="1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5260"/>
                      </a:xfrm>
                      <a:prstGeom prst="rect">
                        <a:avLst/>
                      </a:prstGeom>
                      <a:solidFill>
                        <a:srgbClr val="FABF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BA" w:rsidRPr="00D25584" w:rsidRDefault="009A27BA"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19" o:spid="_x0000_s1027" type="#_x0000_t202" style="position:absolute;margin-left:0;margin-top:21.4pt;width:70.9pt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" o:allowincell="f" fillcolor="#fabf8f" stroked="f">
              <v:textbox style="mso-fit-shape-to-text:t" inset=",0,,0">
                <w:txbxContent>
                  <w:p w:rsidR="009A27BA" w:rsidRPr="00D25584" w:rsidRDefault="009A27BA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</w:abstractNum>
  <w:abstractNum w:abstractNumId="3" w15:restartNumberingAfterBreak="0">
    <w:nsid w:val="00224E7D"/>
    <w:multiLevelType w:val="hybridMultilevel"/>
    <w:tmpl w:val="EBF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902FE"/>
    <w:multiLevelType w:val="hybridMultilevel"/>
    <w:tmpl w:val="04D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B5692"/>
    <w:multiLevelType w:val="hybridMultilevel"/>
    <w:tmpl w:val="DEEA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16BB4"/>
    <w:multiLevelType w:val="hybridMultilevel"/>
    <w:tmpl w:val="4EB4DE1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E33352"/>
    <w:multiLevelType w:val="hybridMultilevel"/>
    <w:tmpl w:val="0D00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31345"/>
    <w:multiLevelType w:val="hybridMultilevel"/>
    <w:tmpl w:val="C658B662"/>
    <w:lvl w:ilvl="0" w:tplc="F7D06746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08125B37"/>
    <w:multiLevelType w:val="hybridMultilevel"/>
    <w:tmpl w:val="22F2275C"/>
    <w:lvl w:ilvl="0" w:tplc="F7D0674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81F42C5"/>
    <w:multiLevelType w:val="hybridMultilevel"/>
    <w:tmpl w:val="745EA23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0E017A81"/>
    <w:multiLevelType w:val="multilevel"/>
    <w:tmpl w:val="F5CA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B3039F"/>
    <w:multiLevelType w:val="hybridMultilevel"/>
    <w:tmpl w:val="34A2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E5ABF"/>
    <w:multiLevelType w:val="hybridMultilevel"/>
    <w:tmpl w:val="3440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2310B0"/>
    <w:multiLevelType w:val="hybridMultilevel"/>
    <w:tmpl w:val="CFEC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717FB"/>
    <w:multiLevelType w:val="hybridMultilevel"/>
    <w:tmpl w:val="75C8EA34"/>
    <w:lvl w:ilvl="0" w:tplc="066E018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64F7733"/>
    <w:multiLevelType w:val="hybridMultilevel"/>
    <w:tmpl w:val="61D0F0C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95F17"/>
    <w:multiLevelType w:val="hybridMultilevel"/>
    <w:tmpl w:val="84960A72"/>
    <w:lvl w:ilvl="0" w:tplc="F7D067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CE6867"/>
    <w:multiLevelType w:val="hybridMultilevel"/>
    <w:tmpl w:val="0D98B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05259"/>
    <w:multiLevelType w:val="hybridMultilevel"/>
    <w:tmpl w:val="BCDC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67A833DE">
      <w:start w:val="5"/>
      <w:numFmt w:val="decimal"/>
      <w:lvlText w:val="%3"/>
      <w:lvlJc w:val="left"/>
      <w:pPr>
        <w:tabs>
          <w:tab w:val="num" w:pos="900"/>
        </w:tabs>
        <w:ind w:left="900" w:hanging="360"/>
      </w:pPr>
    </w:lvl>
    <w:lvl w:ilvl="3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4D6F1F"/>
    <w:multiLevelType w:val="hybridMultilevel"/>
    <w:tmpl w:val="9AF8880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1F343532"/>
    <w:multiLevelType w:val="hybridMultilevel"/>
    <w:tmpl w:val="05BA1D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6199D"/>
    <w:multiLevelType w:val="hybridMultilevel"/>
    <w:tmpl w:val="BD947A1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212C556E"/>
    <w:multiLevelType w:val="hybridMultilevel"/>
    <w:tmpl w:val="C8CA6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8E3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598208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2D3E61"/>
    <w:multiLevelType w:val="hybridMultilevel"/>
    <w:tmpl w:val="4EB4DE1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4042DC"/>
    <w:multiLevelType w:val="hybridMultilevel"/>
    <w:tmpl w:val="67DA92C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273D0CD0"/>
    <w:multiLevelType w:val="hybridMultilevel"/>
    <w:tmpl w:val="716A48C4"/>
    <w:lvl w:ilvl="0" w:tplc="C1FC7D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299E459E"/>
    <w:multiLevelType w:val="multilevel"/>
    <w:tmpl w:val="B45C9F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6"/>
        <w:szCs w:val="1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E4B2D37"/>
    <w:multiLevelType w:val="hybridMultilevel"/>
    <w:tmpl w:val="A4C6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7F5A85"/>
    <w:multiLevelType w:val="hybridMultilevel"/>
    <w:tmpl w:val="3F4A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959C2"/>
    <w:multiLevelType w:val="hybridMultilevel"/>
    <w:tmpl w:val="53323A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AE9373F"/>
    <w:multiLevelType w:val="hybridMultilevel"/>
    <w:tmpl w:val="3D40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B5D25"/>
    <w:multiLevelType w:val="hybridMultilevel"/>
    <w:tmpl w:val="C1DCB592"/>
    <w:lvl w:ilvl="0" w:tplc="F7D067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558A5"/>
    <w:multiLevelType w:val="hybridMultilevel"/>
    <w:tmpl w:val="4EB4DE1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7E130F"/>
    <w:multiLevelType w:val="hybridMultilevel"/>
    <w:tmpl w:val="CC52F96C"/>
    <w:lvl w:ilvl="0" w:tplc="041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AC6F0E"/>
    <w:multiLevelType w:val="hybridMultilevel"/>
    <w:tmpl w:val="80E6658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 w15:restartNumberingAfterBreak="0">
    <w:nsid w:val="46B26619"/>
    <w:multiLevelType w:val="hybridMultilevel"/>
    <w:tmpl w:val="11AC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EB6866"/>
    <w:multiLevelType w:val="hybridMultilevel"/>
    <w:tmpl w:val="BF80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2D47E0"/>
    <w:multiLevelType w:val="hybridMultilevel"/>
    <w:tmpl w:val="F70412A2"/>
    <w:lvl w:ilvl="0" w:tplc="515ED9D8">
      <w:start w:val="1"/>
      <w:numFmt w:val="decimal"/>
      <w:lvlText w:val="%1)"/>
      <w:legacy w:legacy="1" w:legacySpace="0" w:legacyIndent="264"/>
      <w:lvlJc w:val="left"/>
      <w:rPr>
        <w:rFonts w:ascii="Tahoma" w:hAnsi="Tahoma" w:cs="Tahoma" w:hint="default"/>
      </w:rPr>
    </w:lvl>
    <w:lvl w:ilvl="1" w:tplc="F7D067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5122D6"/>
    <w:multiLevelType w:val="hybridMultilevel"/>
    <w:tmpl w:val="D85E246E"/>
    <w:lvl w:ilvl="0" w:tplc="FAB0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9977D2"/>
    <w:multiLevelType w:val="hybridMultilevel"/>
    <w:tmpl w:val="278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B40E8B"/>
    <w:multiLevelType w:val="hybridMultilevel"/>
    <w:tmpl w:val="1712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EC6A1E"/>
    <w:multiLevelType w:val="hybridMultilevel"/>
    <w:tmpl w:val="4EB4DE1C"/>
    <w:lvl w:ilvl="0" w:tplc="C6F2AB7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DE3B54"/>
    <w:multiLevelType w:val="hybridMultilevel"/>
    <w:tmpl w:val="6AC69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0017B05"/>
    <w:multiLevelType w:val="hybridMultilevel"/>
    <w:tmpl w:val="91002D6C"/>
    <w:lvl w:ilvl="0" w:tplc="3746CE62">
      <w:start w:val="1"/>
      <w:numFmt w:val="bullet"/>
      <w:lvlText w:val="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7E13DD"/>
    <w:multiLevelType w:val="hybridMultilevel"/>
    <w:tmpl w:val="62E8D238"/>
    <w:lvl w:ilvl="0" w:tplc="AA5C2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45E7079"/>
    <w:multiLevelType w:val="hybridMultilevel"/>
    <w:tmpl w:val="4EFCADE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8" w15:restartNumberingAfterBreak="0">
    <w:nsid w:val="550C6EF3"/>
    <w:multiLevelType w:val="hybridMultilevel"/>
    <w:tmpl w:val="59BE5E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566222E4"/>
    <w:multiLevelType w:val="hybridMultilevel"/>
    <w:tmpl w:val="B10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862FA"/>
    <w:multiLevelType w:val="hybridMultilevel"/>
    <w:tmpl w:val="4D18DF66"/>
    <w:lvl w:ilvl="0" w:tplc="71B21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E925A55"/>
    <w:multiLevelType w:val="hybridMultilevel"/>
    <w:tmpl w:val="89A2A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23F461E"/>
    <w:multiLevelType w:val="hybridMultilevel"/>
    <w:tmpl w:val="B980E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6EB1016"/>
    <w:multiLevelType w:val="hybridMultilevel"/>
    <w:tmpl w:val="9C4C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817C79"/>
    <w:multiLevelType w:val="hybridMultilevel"/>
    <w:tmpl w:val="10F03F0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6AC1451D"/>
    <w:multiLevelType w:val="hybridMultilevel"/>
    <w:tmpl w:val="451C9910"/>
    <w:lvl w:ilvl="0" w:tplc="04190003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CFA10EC"/>
    <w:multiLevelType w:val="hybridMultilevel"/>
    <w:tmpl w:val="E0CED4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 w15:restartNumberingAfterBreak="0">
    <w:nsid w:val="708E3B7B"/>
    <w:multiLevelType w:val="hybridMultilevel"/>
    <w:tmpl w:val="7DE667FE"/>
    <w:lvl w:ilvl="0" w:tplc="6A8A8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715A6379"/>
    <w:multiLevelType w:val="hybridMultilevel"/>
    <w:tmpl w:val="B56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13C29"/>
    <w:multiLevelType w:val="hybridMultilevel"/>
    <w:tmpl w:val="DC400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7B40CA"/>
    <w:multiLevelType w:val="hybridMultilevel"/>
    <w:tmpl w:val="68B2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DE2980"/>
    <w:multiLevelType w:val="hybridMultilevel"/>
    <w:tmpl w:val="40FC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29"/>
  </w:num>
  <w:num w:numId="5">
    <w:abstractNumId w:val="13"/>
  </w:num>
  <w:num w:numId="6">
    <w:abstractNumId w:val="11"/>
  </w:num>
  <w:num w:numId="7">
    <w:abstractNumId w:val="16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/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8"/>
  </w:num>
  <w:num w:numId="16">
    <w:abstractNumId w:val="41"/>
  </w:num>
  <w:num w:numId="17">
    <w:abstractNumId w:val="61"/>
  </w:num>
  <w:num w:numId="18">
    <w:abstractNumId w:val="5"/>
  </w:num>
  <w:num w:numId="19">
    <w:abstractNumId w:val="30"/>
  </w:num>
  <w:num w:numId="20">
    <w:abstractNumId w:val="60"/>
  </w:num>
  <w:num w:numId="21">
    <w:abstractNumId w:val="7"/>
  </w:num>
  <w:num w:numId="22">
    <w:abstractNumId w:val="38"/>
  </w:num>
  <w:num w:numId="23">
    <w:abstractNumId w:val="53"/>
  </w:num>
  <w:num w:numId="24">
    <w:abstractNumId w:val="4"/>
  </w:num>
  <w:num w:numId="25">
    <w:abstractNumId w:val="56"/>
  </w:num>
  <w:num w:numId="26">
    <w:abstractNumId w:val="26"/>
  </w:num>
  <w:num w:numId="27">
    <w:abstractNumId w:val="48"/>
  </w:num>
  <w:num w:numId="28">
    <w:abstractNumId w:val="0"/>
  </w:num>
  <w:num w:numId="29">
    <w:abstractNumId w:val="1"/>
  </w:num>
  <w:num w:numId="30">
    <w:abstractNumId w:val="40"/>
  </w:num>
  <w:num w:numId="31">
    <w:abstractNumId w:val="59"/>
  </w:num>
  <w:num w:numId="32">
    <w:abstractNumId w:val="50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6"/>
  </w:num>
  <w:num w:numId="36">
    <w:abstractNumId w:val="52"/>
  </w:num>
  <w:num w:numId="37">
    <w:abstractNumId w:val="33"/>
  </w:num>
  <w:num w:numId="38">
    <w:abstractNumId w:val="39"/>
  </w:num>
  <w:num w:numId="39">
    <w:abstractNumId w:val="17"/>
  </w:num>
  <w:num w:numId="40">
    <w:abstractNumId w:val="9"/>
  </w:num>
  <w:num w:numId="41">
    <w:abstractNumId w:val="8"/>
  </w:num>
  <w:num w:numId="42">
    <w:abstractNumId w:val="55"/>
  </w:num>
  <w:num w:numId="43">
    <w:abstractNumId w:val="32"/>
  </w:num>
  <w:num w:numId="44">
    <w:abstractNumId w:val="14"/>
  </w:num>
  <w:num w:numId="45">
    <w:abstractNumId w:val="3"/>
  </w:num>
  <w:num w:numId="46">
    <w:abstractNumId w:val="12"/>
  </w:num>
  <w:num w:numId="47">
    <w:abstractNumId w:val="49"/>
  </w:num>
  <w:num w:numId="48">
    <w:abstractNumId w:val="57"/>
  </w:num>
  <w:num w:numId="49">
    <w:abstractNumId w:val="31"/>
  </w:num>
  <w:num w:numId="50">
    <w:abstractNumId w:val="54"/>
  </w:num>
  <w:num w:numId="51">
    <w:abstractNumId w:val="20"/>
  </w:num>
  <w:num w:numId="52">
    <w:abstractNumId w:val="36"/>
  </w:num>
  <w:num w:numId="53">
    <w:abstractNumId w:val="10"/>
  </w:num>
  <w:num w:numId="54">
    <w:abstractNumId w:val="25"/>
  </w:num>
  <w:num w:numId="55">
    <w:abstractNumId w:val="51"/>
  </w:num>
  <w:num w:numId="56">
    <w:abstractNumId w:val="45"/>
  </w:num>
  <w:num w:numId="57">
    <w:abstractNumId w:val="47"/>
  </w:num>
  <w:num w:numId="58">
    <w:abstractNumId w:val="22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9C"/>
    <w:rsid w:val="00002378"/>
    <w:rsid w:val="000025B5"/>
    <w:rsid w:val="00002D0B"/>
    <w:rsid w:val="00006C03"/>
    <w:rsid w:val="00011FA9"/>
    <w:rsid w:val="000145E6"/>
    <w:rsid w:val="000147E5"/>
    <w:rsid w:val="00014CA6"/>
    <w:rsid w:val="00016613"/>
    <w:rsid w:val="00016E54"/>
    <w:rsid w:val="00021E5F"/>
    <w:rsid w:val="000229DA"/>
    <w:rsid w:val="00024513"/>
    <w:rsid w:val="0002592F"/>
    <w:rsid w:val="00025D59"/>
    <w:rsid w:val="0002680E"/>
    <w:rsid w:val="00031C2C"/>
    <w:rsid w:val="00032498"/>
    <w:rsid w:val="0003490C"/>
    <w:rsid w:val="000371E7"/>
    <w:rsid w:val="00037E9C"/>
    <w:rsid w:val="00040480"/>
    <w:rsid w:val="00040B8D"/>
    <w:rsid w:val="00041218"/>
    <w:rsid w:val="0004126E"/>
    <w:rsid w:val="000421DE"/>
    <w:rsid w:val="00042830"/>
    <w:rsid w:val="000443C8"/>
    <w:rsid w:val="00044D13"/>
    <w:rsid w:val="00046A5E"/>
    <w:rsid w:val="0005159B"/>
    <w:rsid w:val="00054608"/>
    <w:rsid w:val="00055CCE"/>
    <w:rsid w:val="00056CE5"/>
    <w:rsid w:val="00062C6B"/>
    <w:rsid w:val="0006307D"/>
    <w:rsid w:val="00063AA0"/>
    <w:rsid w:val="00064D22"/>
    <w:rsid w:val="00066DB8"/>
    <w:rsid w:val="00067AC8"/>
    <w:rsid w:val="00067B2F"/>
    <w:rsid w:val="00073B9D"/>
    <w:rsid w:val="00073BB0"/>
    <w:rsid w:val="00084293"/>
    <w:rsid w:val="000857E4"/>
    <w:rsid w:val="00095AC4"/>
    <w:rsid w:val="0009661D"/>
    <w:rsid w:val="0009720F"/>
    <w:rsid w:val="000A6F50"/>
    <w:rsid w:val="000B2F3A"/>
    <w:rsid w:val="000B3DA7"/>
    <w:rsid w:val="000B6B36"/>
    <w:rsid w:val="000B6FEE"/>
    <w:rsid w:val="000C00B3"/>
    <w:rsid w:val="000C0862"/>
    <w:rsid w:val="000C2005"/>
    <w:rsid w:val="000C43FA"/>
    <w:rsid w:val="000C50D0"/>
    <w:rsid w:val="000C60E5"/>
    <w:rsid w:val="000C7E7C"/>
    <w:rsid w:val="000D1FA3"/>
    <w:rsid w:val="000D1FC5"/>
    <w:rsid w:val="000D32FC"/>
    <w:rsid w:val="000D3CC8"/>
    <w:rsid w:val="000E055F"/>
    <w:rsid w:val="000E4B5B"/>
    <w:rsid w:val="000E4BAB"/>
    <w:rsid w:val="000E55D7"/>
    <w:rsid w:val="000E7C2D"/>
    <w:rsid w:val="000F1555"/>
    <w:rsid w:val="000F387E"/>
    <w:rsid w:val="000F388B"/>
    <w:rsid w:val="00102772"/>
    <w:rsid w:val="00107F68"/>
    <w:rsid w:val="00110A8A"/>
    <w:rsid w:val="001121C6"/>
    <w:rsid w:val="001125B9"/>
    <w:rsid w:val="0011272E"/>
    <w:rsid w:val="00112E76"/>
    <w:rsid w:val="00115C2B"/>
    <w:rsid w:val="00121DA0"/>
    <w:rsid w:val="00123565"/>
    <w:rsid w:val="0012481D"/>
    <w:rsid w:val="00124CF1"/>
    <w:rsid w:val="00125A5D"/>
    <w:rsid w:val="00126181"/>
    <w:rsid w:val="00126A2A"/>
    <w:rsid w:val="00137B20"/>
    <w:rsid w:val="00140847"/>
    <w:rsid w:val="00141393"/>
    <w:rsid w:val="00141BB4"/>
    <w:rsid w:val="00141D6D"/>
    <w:rsid w:val="00144F8F"/>
    <w:rsid w:val="00145830"/>
    <w:rsid w:val="00154AAA"/>
    <w:rsid w:val="001555F8"/>
    <w:rsid w:val="00156684"/>
    <w:rsid w:val="00163039"/>
    <w:rsid w:val="001651A6"/>
    <w:rsid w:val="001718A7"/>
    <w:rsid w:val="001720F8"/>
    <w:rsid w:val="001721D3"/>
    <w:rsid w:val="00172B86"/>
    <w:rsid w:val="00174A8D"/>
    <w:rsid w:val="00174ACD"/>
    <w:rsid w:val="00174EF5"/>
    <w:rsid w:val="00175A78"/>
    <w:rsid w:val="00180A63"/>
    <w:rsid w:val="001814C3"/>
    <w:rsid w:val="00181F6F"/>
    <w:rsid w:val="00182C81"/>
    <w:rsid w:val="00191648"/>
    <w:rsid w:val="00193FFB"/>
    <w:rsid w:val="00194BDC"/>
    <w:rsid w:val="001A2B58"/>
    <w:rsid w:val="001A3CC6"/>
    <w:rsid w:val="001A3DB1"/>
    <w:rsid w:val="001A5BBC"/>
    <w:rsid w:val="001A7BFD"/>
    <w:rsid w:val="001B044F"/>
    <w:rsid w:val="001B5EE3"/>
    <w:rsid w:val="001B6571"/>
    <w:rsid w:val="001B7B7A"/>
    <w:rsid w:val="001C2165"/>
    <w:rsid w:val="001C24E2"/>
    <w:rsid w:val="001C3BC5"/>
    <w:rsid w:val="001C692F"/>
    <w:rsid w:val="001C79A0"/>
    <w:rsid w:val="001D0CAC"/>
    <w:rsid w:val="001D268B"/>
    <w:rsid w:val="001D2AF9"/>
    <w:rsid w:val="001D3053"/>
    <w:rsid w:val="001D36F3"/>
    <w:rsid w:val="001D583C"/>
    <w:rsid w:val="001D59F2"/>
    <w:rsid w:val="001D5E72"/>
    <w:rsid w:val="001E1809"/>
    <w:rsid w:val="001E3324"/>
    <w:rsid w:val="001E5A60"/>
    <w:rsid w:val="001E71A8"/>
    <w:rsid w:val="001E7D7A"/>
    <w:rsid w:val="001F2FFC"/>
    <w:rsid w:val="001F3329"/>
    <w:rsid w:val="001F3A46"/>
    <w:rsid w:val="001F3B03"/>
    <w:rsid w:val="001F4236"/>
    <w:rsid w:val="001F5609"/>
    <w:rsid w:val="001F7493"/>
    <w:rsid w:val="00204BF2"/>
    <w:rsid w:val="00207340"/>
    <w:rsid w:val="00212C91"/>
    <w:rsid w:val="002142B8"/>
    <w:rsid w:val="002202D0"/>
    <w:rsid w:val="002205A3"/>
    <w:rsid w:val="00221346"/>
    <w:rsid w:val="00222323"/>
    <w:rsid w:val="00222F6E"/>
    <w:rsid w:val="00223126"/>
    <w:rsid w:val="0022627D"/>
    <w:rsid w:val="00226DD2"/>
    <w:rsid w:val="002323C4"/>
    <w:rsid w:val="002411DB"/>
    <w:rsid w:val="002433B0"/>
    <w:rsid w:val="002445C6"/>
    <w:rsid w:val="00245DCA"/>
    <w:rsid w:val="00247239"/>
    <w:rsid w:val="00247E6C"/>
    <w:rsid w:val="00251AD4"/>
    <w:rsid w:val="00257A70"/>
    <w:rsid w:val="0026011D"/>
    <w:rsid w:val="00262873"/>
    <w:rsid w:val="0026315B"/>
    <w:rsid w:val="00266EE4"/>
    <w:rsid w:val="002707D9"/>
    <w:rsid w:val="00271AB7"/>
    <w:rsid w:val="00274594"/>
    <w:rsid w:val="00275336"/>
    <w:rsid w:val="00277596"/>
    <w:rsid w:val="002808AD"/>
    <w:rsid w:val="00281C4B"/>
    <w:rsid w:val="00282F06"/>
    <w:rsid w:val="002831AD"/>
    <w:rsid w:val="00284210"/>
    <w:rsid w:val="002861D6"/>
    <w:rsid w:val="00292658"/>
    <w:rsid w:val="00293E4E"/>
    <w:rsid w:val="00293EC5"/>
    <w:rsid w:val="002A0907"/>
    <w:rsid w:val="002A139E"/>
    <w:rsid w:val="002A1A8F"/>
    <w:rsid w:val="002A49A5"/>
    <w:rsid w:val="002B46BF"/>
    <w:rsid w:val="002B5F77"/>
    <w:rsid w:val="002B7584"/>
    <w:rsid w:val="002C032E"/>
    <w:rsid w:val="002C3D5C"/>
    <w:rsid w:val="002C3EBD"/>
    <w:rsid w:val="002C4B5A"/>
    <w:rsid w:val="002C52DD"/>
    <w:rsid w:val="002C59D9"/>
    <w:rsid w:val="002C7DE0"/>
    <w:rsid w:val="002C7DE6"/>
    <w:rsid w:val="002D0580"/>
    <w:rsid w:val="002D225C"/>
    <w:rsid w:val="002D3726"/>
    <w:rsid w:val="002D613B"/>
    <w:rsid w:val="002E0CE5"/>
    <w:rsid w:val="002E598B"/>
    <w:rsid w:val="002E59BB"/>
    <w:rsid w:val="002E7815"/>
    <w:rsid w:val="002F107E"/>
    <w:rsid w:val="002F3DE6"/>
    <w:rsid w:val="002F4FB2"/>
    <w:rsid w:val="002F5298"/>
    <w:rsid w:val="002F61A7"/>
    <w:rsid w:val="002F6863"/>
    <w:rsid w:val="002F738D"/>
    <w:rsid w:val="002F7649"/>
    <w:rsid w:val="002F7651"/>
    <w:rsid w:val="002F777A"/>
    <w:rsid w:val="002F78BC"/>
    <w:rsid w:val="002F7BA9"/>
    <w:rsid w:val="00302101"/>
    <w:rsid w:val="003054AB"/>
    <w:rsid w:val="0030566A"/>
    <w:rsid w:val="003060A4"/>
    <w:rsid w:val="00307E7B"/>
    <w:rsid w:val="00311E84"/>
    <w:rsid w:val="00314174"/>
    <w:rsid w:val="00316416"/>
    <w:rsid w:val="003164DD"/>
    <w:rsid w:val="00316754"/>
    <w:rsid w:val="003167C1"/>
    <w:rsid w:val="00317A11"/>
    <w:rsid w:val="00320288"/>
    <w:rsid w:val="00323067"/>
    <w:rsid w:val="00332FC0"/>
    <w:rsid w:val="00332FCC"/>
    <w:rsid w:val="00335870"/>
    <w:rsid w:val="00340B26"/>
    <w:rsid w:val="003425C3"/>
    <w:rsid w:val="00342FBC"/>
    <w:rsid w:val="003438E1"/>
    <w:rsid w:val="0034790B"/>
    <w:rsid w:val="003479F5"/>
    <w:rsid w:val="00353093"/>
    <w:rsid w:val="00361761"/>
    <w:rsid w:val="0036243A"/>
    <w:rsid w:val="0036496F"/>
    <w:rsid w:val="00365C91"/>
    <w:rsid w:val="00371D51"/>
    <w:rsid w:val="00373150"/>
    <w:rsid w:val="00373E7F"/>
    <w:rsid w:val="00377972"/>
    <w:rsid w:val="003820D4"/>
    <w:rsid w:val="00385BCD"/>
    <w:rsid w:val="00390DEB"/>
    <w:rsid w:val="00391996"/>
    <w:rsid w:val="0039286D"/>
    <w:rsid w:val="00394AE5"/>
    <w:rsid w:val="003957F9"/>
    <w:rsid w:val="0039636D"/>
    <w:rsid w:val="003A50A9"/>
    <w:rsid w:val="003A5534"/>
    <w:rsid w:val="003A682D"/>
    <w:rsid w:val="003A769F"/>
    <w:rsid w:val="003B0C86"/>
    <w:rsid w:val="003B165C"/>
    <w:rsid w:val="003B4A6D"/>
    <w:rsid w:val="003B5F91"/>
    <w:rsid w:val="003C06C0"/>
    <w:rsid w:val="003C12B2"/>
    <w:rsid w:val="003C1C38"/>
    <w:rsid w:val="003C33FF"/>
    <w:rsid w:val="003C44B5"/>
    <w:rsid w:val="003C472E"/>
    <w:rsid w:val="003C6C42"/>
    <w:rsid w:val="003D07FD"/>
    <w:rsid w:val="003D47B8"/>
    <w:rsid w:val="003D4E66"/>
    <w:rsid w:val="003D5520"/>
    <w:rsid w:val="003E1383"/>
    <w:rsid w:val="003E155B"/>
    <w:rsid w:val="003E1983"/>
    <w:rsid w:val="003E2ADB"/>
    <w:rsid w:val="003E4450"/>
    <w:rsid w:val="003E472F"/>
    <w:rsid w:val="003E72DD"/>
    <w:rsid w:val="0040000B"/>
    <w:rsid w:val="004011E7"/>
    <w:rsid w:val="00401E96"/>
    <w:rsid w:val="00407534"/>
    <w:rsid w:val="00410EA5"/>
    <w:rsid w:val="004157B7"/>
    <w:rsid w:val="00420B23"/>
    <w:rsid w:val="00421910"/>
    <w:rsid w:val="004222AC"/>
    <w:rsid w:val="00423B9A"/>
    <w:rsid w:val="00424227"/>
    <w:rsid w:val="0042656D"/>
    <w:rsid w:val="00426F7A"/>
    <w:rsid w:val="004317B5"/>
    <w:rsid w:val="004322CF"/>
    <w:rsid w:val="00432E65"/>
    <w:rsid w:val="00434F50"/>
    <w:rsid w:val="00434FE7"/>
    <w:rsid w:val="004370BB"/>
    <w:rsid w:val="00440E86"/>
    <w:rsid w:val="004443A8"/>
    <w:rsid w:val="004467DB"/>
    <w:rsid w:val="00450F72"/>
    <w:rsid w:val="0045176C"/>
    <w:rsid w:val="00452FA0"/>
    <w:rsid w:val="00466EDB"/>
    <w:rsid w:val="0048105B"/>
    <w:rsid w:val="00482781"/>
    <w:rsid w:val="00482846"/>
    <w:rsid w:val="00483263"/>
    <w:rsid w:val="00485420"/>
    <w:rsid w:val="00486A4E"/>
    <w:rsid w:val="00487A92"/>
    <w:rsid w:val="00487B6A"/>
    <w:rsid w:val="00491241"/>
    <w:rsid w:val="0049349C"/>
    <w:rsid w:val="004941DF"/>
    <w:rsid w:val="00494DCA"/>
    <w:rsid w:val="0049643E"/>
    <w:rsid w:val="00497725"/>
    <w:rsid w:val="004A0749"/>
    <w:rsid w:val="004A353D"/>
    <w:rsid w:val="004A4869"/>
    <w:rsid w:val="004A6C2C"/>
    <w:rsid w:val="004A7100"/>
    <w:rsid w:val="004A775C"/>
    <w:rsid w:val="004A79CF"/>
    <w:rsid w:val="004B08CD"/>
    <w:rsid w:val="004B28A5"/>
    <w:rsid w:val="004B598C"/>
    <w:rsid w:val="004C1BEF"/>
    <w:rsid w:val="004C29AE"/>
    <w:rsid w:val="004C3744"/>
    <w:rsid w:val="004C598D"/>
    <w:rsid w:val="004C7E8D"/>
    <w:rsid w:val="004D13B5"/>
    <w:rsid w:val="004D31F6"/>
    <w:rsid w:val="004D66BD"/>
    <w:rsid w:val="004D6D39"/>
    <w:rsid w:val="004E56E3"/>
    <w:rsid w:val="004E7C63"/>
    <w:rsid w:val="004E7CA2"/>
    <w:rsid w:val="004F1C29"/>
    <w:rsid w:val="004F5EA3"/>
    <w:rsid w:val="00500C05"/>
    <w:rsid w:val="00502C3A"/>
    <w:rsid w:val="00511443"/>
    <w:rsid w:val="005175E1"/>
    <w:rsid w:val="00520BC1"/>
    <w:rsid w:val="0052112A"/>
    <w:rsid w:val="00524481"/>
    <w:rsid w:val="00526B80"/>
    <w:rsid w:val="00526F9C"/>
    <w:rsid w:val="00527C65"/>
    <w:rsid w:val="00533EF4"/>
    <w:rsid w:val="00534C55"/>
    <w:rsid w:val="00535CAD"/>
    <w:rsid w:val="00536144"/>
    <w:rsid w:val="0053645E"/>
    <w:rsid w:val="00536B74"/>
    <w:rsid w:val="00537324"/>
    <w:rsid w:val="0054126D"/>
    <w:rsid w:val="00541538"/>
    <w:rsid w:val="00542580"/>
    <w:rsid w:val="00545CCA"/>
    <w:rsid w:val="0054603F"/>
    <w:rsid w:val="0055171F"/>
    <w:rsid w:val="00552096"/>
    <w:rsid w:val="005520F9"/>
    <w:rsid w:val="00554AB0"/>
    <w:rsid w:val="00555191"/>
    <w:rsid w:val="005553D1"/>
    <w:rsid w:val="005557E3"/>
    <w:rsid w:val="00556277"/>
    <w:rsid w:val="0055712C"/>
    <w:rsid w:val="0056000D"/>
    <w:rsid w:val="0056015D"/>
    <w:rsid w:val="00560161"/>
    <w:rsid w:val="00560E2E"/>
    <w:rsid w:val="0056306E"/>
    <w:rsid w:val="00563506"/>
    <w:rsid w:val="00564B0E"/>
    <w:rsid w:val="005658A5"/>
    <w:rsid w:val="00567250"/>
    <w:rsid w:val="00570653"/>
    <w:rsid w:val="00573CE9"/>
    <w:rsid w:val="0057475F"/>
    <w:rsid w:val="00574EDA"/>
    <w:rsid w:val="005758A4"/>
    <w:rsid w:val="00576BF5"/>
    <w:rsid w:val="005806E3"/>
    <w:rsid w:val="005819DD"/>
    <w:rsid w:val="005823C7"/>
    <w:rsid w:val="00584A40"/>
    <w:rsid w:val="0058620E"/>
    <w:rsid w:val="00587D3F"/>
    <w:rsid w:val="005940D8"/>
    <w:rsid w:val="005954F9"/>
    <w:rsid w:val="0059552E"/>
    <w:rsid w:val="005A38B4"/>
    <w:rsid w:val="005A51B2"/>
    <w:rsid w:val="005A7F6E"/>
    <w:rsid w:val="005B0B4E"/>
    <w:rsid w:val="005B4949"/>
    <w:rsid w:val="005B5992"/>
    <w:rsid w:val="005B5B01"/>
    <w:rsid w:val="005C0574"/>
    <w:rsid w:val="005C3D3D"/>
    <w:rsid w:val="005C6412"/>
    <w:rsid w:val="005D2DA2"/>
    <w:rsid w:val="005D3CDD"/>
    <w:rsid w:val="005D3E5C"/>
    <w:rsid w:val="005D4CD9"/>
    <w:rsid w:val="005D5B6D"/>
    <w:rsid w:val="005D6035"/>
    <w:rsid w:val="005D62B4"/>
    <w:rsid w:val="005E0B56"/>
    <w:rsid w:val="005E17D6"/>
    <w:rsid w:val="005E7190"/>
    <w:rsid w:val="005F6075"/>
    <w:rsid w:val="005F7339"/>
    <w:rsid w:val="00600351"/>
    <w:rsid w:val="00601490"/>
    <w:rsid w:val="006025EC"/>
    <w:rsid w:val="00603827"/>
    <w:rsid w:val="00605085"/>
    <w:rsid w:val="0060518C"/>
    <w:rsid w:val="006064B9"/>
    <w:rsid w:val="006108D8"/>
    <w:rsid w:val="0061187F"/>
    <w:rsid w:val="00612A79"/>
    <w:rsid w:val="00620417"/>
    <w:rsid w:val="006239F3"/>
    <w:rsid w:val="00623A09"/>
    <w:rsid w:val="0062486B"/>
    <w:rsid w:val="00630805"/>
    <w:rsid w:val="006308A2"/>
    <w:rsid w:val="00630CC4"/>
    <w:rsid w:val="006352C1"/>
    <w:rsid w:val="0063685C"/>
    <w:rsid w:val="00640196"/>
    <w:rsid w:val="00644E6D"/>
    <w:rsid w:val="00644EF5"/>
    <w:rsid w:val="0064579E"/>
    <w:rsid w:val="00652E95"/>
    <w:rsid w:val="00654188"/>
    <w:rsid w:val="0065453D"/>
    <w:rsid w:val="006569A4"/>
    <w:rsid w:val="00656C49"/>
    <w:rsid w:val="0066276C"/>
    <w:rsid w:val="0066433E"/>
    <w:rsid w:val="00667363"/>
    <w:rsid w:val="00671C8D"/>
    <w:rsid w:val="00672B62"/>
    <w:rsid w:val="00672BA5"/>
    <w:rsid w:val="00673006"/>
    <w:rsid w:val="00673371"/>
    <w:rsid w:val="006738D2"/>
    <w:rsid w:val="00674657"/>
    <w:rsid w:val="006760C0"/>
    <w:rsid w:val="00676F48"/>
    <w:rsid w:val="00680071"/>
    <w:rsid w:val="00681BF0"/>
    <w:rsid w:val="00682810"/>
    <w:rsid w:val="00683268"/>
    <w:rsid w:val="00685257"/>
    <w:rsid w:val="00692870"/>
    <w:rsid w:val="006A305F"/>
    <w:rsid w:val="006A469B"/>
    <w:rsid w:val="006A6EB6"/>
    <w:rsid w:val="006A78E4"/>
    <w:rsid w:val="006B2360"/>
    <w:rsid w:val="006B25FD"/>
    <w:rsid w:val="006B3E61"/>
    <w:rsid w:val="006B6243"/>
    <w:rsid w:val="006C0CC9"/>
    <w:rsid w:val="006C1977"/>
    <w:rsid w:val="006C284C"/>
    <w:rsid w:val="006C5CB4"/>
    <w:rsid w:val="006D4B3C"/>
    <w:rsid w:val="006D770C"/>
    <w:rsid w:val="006E749D"/>
    <w:rsid w:val="006E7725"/>
    <w:rsid w:val="006F2115"/>
    <w:rsid w:val="006F2BB6"/>
    <w:rsid w:val="006F7897"/>
    <w:rsid w:val="006F7B8C"/>
    <w:rsid w:val="00701F61"/>
    <w:rsid w:val="007031E0"/>
    <w:rsid w:val="007050AC"/>
    <w:rsid w:val="007077C7"/>
    <w:rsid w:val="00710295"/>
    <w:rsid w:val="00715951"/>
    <w:rsid w:val="007174DC"/>
    <w:rsid w:val="0072076D"/>
    <w:rsid w:val="007220E4"/>
    <w:rsid w:val="00723D71"/>
    <w:rsid w:val="0072529B"/>
    <w:rsid w:val="00725752"/>
    <w:rsid w:val="0073521A"/>
    <w:rsid w:val="007356A4"/>
    <w:rsid w:val="00736554"/>
    <w:rsid w:val="00737228"/>
    <w:rsid w:val="007379D4"/>
    <w:rsid w:val="00742255"/>
    <w:rsid w:val="00743B5E"/>
    <w:rsid w:val="00744894"/>
    <w:rsid w:val="007508AE"/>
    <w:rsid w:val="00752BCF"/>
    <w:rsid w:val="007558DD"/>
    <w:rsid w:val="00757584"/>
    <w:rsid w:val="00761DBD"/>
    <w:rsid w:val="0076265A"/>
    <w:rsid w:val="00771A0A"/>
    <w:rsid w:val="00773A38"/>
    <w:rsid w:val="007756AA"/>
    <w:rsid w:val="00775B0C"/>
    <w:rsid w:val="00776AC2"/>
    <w:rsid w:val="00780081"/>
    <w:rsid w:val="00781BEF"/>
    <w:rsid w:val="00784B2D"/>
    <w:rsid w:val="00784B71"/>
    <w:rsid w:val="007910DC"/>
    <w:rsid w:val="00791E77"/>
    <w:rsid w:val="00792CCB"/>
    <w:rsid w:val="007937CF"/>
    <w:rsid w:val="0079790E"/>
    <w:rsid w:val="007A0A1E"/>
    <w:rsid w:val="007A2987"/>
    <w:rsid w:val="007A41C8"/>
    <w:rsid w:val="007A4815"/>
    <w:rsid w:val="007A57EA"/>
    <w:rsid w:val="007A5B3F"/>
    <w:rsid w:val="007A67D1"/>
    <w:rsid w:val="007B0A00"/>
    <w:rsid w:val="007B0D18"/>
    <w:rsid w:val="007B3F48"/>
    <w:rsid w:val="007C0ED5"/>
    <w:rsid w:val="007C32B1"/>
    <w:rsid w:val="007C35E4"/>
    <w:rsid w:val="007C44F2"/>
    <w:rsid w:val="007D11C8"/>
    <w:rsid w:val="007D1C31"/>
    <w:rsid w:val="007D6377"/>
    <w:rsid w:val="007D6467"/>
    <w:rsid w:val="007E4492"/>
    <w:rsid w:val="007E54FC"/>
    <w:rsid w:val="007E71A1"/>
    <w:rsid w:val="007F0CC4"/>
    <w:rsid w:val="007F68E5"/>
    <w:rsid w:val="00801667"/>
    <w:rsid w:val="00801A8B"/>
    <w:rsid w:val="0080369B"/>
    <w:rsid w:val="00812E1E"/>
    <w:rsid w:val="008143A4"/>
    <w:rsid w:val="008176C8"/>
    <w:rsid w:val="008228B3"/>
    <w:rsid w:val="008237B4"/>
    <w:rsid w:val="0082525D"/>
    <w:rsid w:val="00826887"/>
    <w:rsid w:val="00827204"/>
    <w:rsid w:val="008301FC"/>
    <w:rsid w:val="00834A41"/>
    <w:rsid w:val="00843608"/>
    <w:rsid w:val="00844383"/>
    <w:rsid w:val="00847AE2"/>
    <w:rsid w:val="00852497"/>
    <w:rsid w:val="00853829"/>
    <w:rsid w:val="00854F23"/>
    <w:rsid w:val="00857559"/>
    <w:rsid w:val="0086164A"/>
    <w:rsid w:val="008626E4"/>
    <w:rsid w:val="00862846"/>
    <w:rsid w:val="00862A75"/>
    <w:rsid w:val="008630B7"/>
    <w:rsid w:val="00865DFE"/>
    <w:rsid w:val="00866DD6"/>
    <w:rsid w:val="00870550"/>
    <w:rsid w:val="0087637F"/>
    <w:rsid w:val="008802D2"/>
    <w:rsid w:val="0088247D"/>
    <w:rsid w:val="00883C10"/>
    <w:rsid w:val="0088408F"/>
    <w:rsid w:val="00887A08"/>
    <w:rsid w:val="008911DE"/>
    <w:rsid w:val="0089167C"/>
    <w:rsid w:val="008932D2"/>
    <w:rsid w:val="0089489A"/>
    <w:rsid w:val="00894C64"/>
    <w:rsid w:val="00897822"/>
    <w:rsid w:val="008A0FCA"/>
    <w:rsid w:val="008A394B"/>
    <w:rsid w:val="008B1A3A"/>
    <w:rsid w:val="008B1E0A"/>
    <w:rsid w:val="008B24BA"/>
    <w:rsid w:val="008B2F51"/>
    <w:rsid w:val="008B43D3"/>
    <w:rsid w:val="008B44BB"/>
    <w:rsid w:val="008B44FE"/>
    <w:rsid w:val="008C347B"/>
    <w:rsid w:val="008C54E3"/>
    <w:rsid w:val="008D4383"/>
    <w:rsid w:val="008E1EAE"/>
    <w:rsid w:val="008E3019"/>
    <w:rsid w:val="008E5801"/>
    <w:rsid w:val="008E5D1E"/>
    <w:rsid w:val="008E62F9"/>
    <w:rsid w:val="008E74B4"/>
    <w:rsid w:val="008E79C3"/>
    <w:rsid w:val="008F10C8"/>
    <w:rsid w:val="008F2B4D"/>
    <w:rsid w:val="008F2B9F"/>
    <w:rsid w:val="008F4CB3"/>
    <w:rsid w:val="0090017E"/>
    <w:rsid w:val="009079E5"/>
    <w:rsid w:val="00911695"/>
    <w:rsid w:val="009168B0"/>
    <w:rsid w:val="00921E10"/>
    <w:rsid w:val="00924CED"/>
    <w:rsid w:val="00924DC6"/>
    <w:rsid w:val="00925BC8"/>
    <w:rsid w:val="00926325"/>
    <w:rsid w:val="009266F8"/>
    <w:rsid w:val="0092716B"/>
    <w:rsid w:val="009271BF"/>
    <w:rsid w:val="00927C25"/>
    <w:rsid w:val="0093075C"/>
    <w:rsid w:val="00932C65"/>
    <w:rsid w:val="0093398F"/>
    <w:rsid w:val="00933BB4"/>
    <w:rsid w:val="00934452"/>
    <w:rsid w:val="00935BD8"/>
    <w:rsid w:val="00941380"/>
    <w:rsid w:val="009426A0"/>
    <w:rsid w:val="0094401D"/>
    <w:rsid w:val="00955424"/>
    <w:rsid w:val="00955BFD"/>
    <w:rsid w:val="00956CE6"/>
    <w:rsid w:val="00961903"/>
    <w:rsid w:val="00964986"/>
    <w:rsid w:val="00976458"/>
    <w:rsid w:val="00981EEF"/>
    <w:rsid w:val="00982812"/>
    <w:rsid w:val="00985055"/>
    <w:rsid w:val="0098595D"/>
    <w:rsid w:val="00985C1B"/>
    <w:rsid w:val="00990C2B"/>
    <w:rsid w:val="009943D7"/>
    <w:rsid w:val="00995F48"/>
    <w:rsid w:val="009A27BA"/>
    <w:rsid w:val="009A4A90"/>
    <w:rsid w:val="009A4B19"/>
    <w:rsid w:val="009B1295"/>
    <w:rsid w:val="009B4A53"/>
    <w:rsid w:val="009B5EF9"/>
    <w:rsid w:val="009C060D"/>
    <w:rsid w:val="009C614D"/>
    <w:rsid w:val="009C68A0"/>
    <w:rsid w:val="009D09DA"/>
    <w:rsid w:val="009D222F"/>
    <w:rsid w:val="009D36BF"/>
    <w:rsid w:val="009D4CFF"/>
    <w:rsid w:val="009E026E"/>
    <w:rsid w:val="009E0E09"/>
    <w:rsid w:val="009E7522"/>
    <w:rsid w:val="009F0C26"/>
    <w:rsid w:val="009F246E"/>
    <w:rsid w:val="009F35A8"/>
    <w:rsid w:val="009F3618"/>
    <w:rsid w:val="009F4852"/>
    <w:rsid w:val="009F55C4"/>
    <w:rsid w:val="009F56AD"/>
    <w:rsid w:val="009F5EBA"/>
    <w:rsid w:val="00A000AA"/>
    <w:rsid w:val="00A031E6"/>
    <w:rsid w:val="00A03644"/>
    <w:rsid w:val="00A05299"/>
    <w:rsid w:val="00A05A8B"/>
    <w:rsid w:val="00A07B39"/>
    <w:rsid w:val="00A12E16"/>
    <w:rsid w:val="00A1794D"/>
    <w:rsid w:val="00A23D42"/>
    <w:rsid w:val="00A24C2F"/>
    <w:rsid w:val="00A256B0"/>
    <w:rsid w:val="00A2693C"/>
    <w:rsid w:val="00A276D1"/>
    <w:rsid w:val="00A30B71"/>
    <w:rsid w:val="00A352A2"/>
    <w:rsid w:val="00A3558A"/>
    <w:rsid w:val="00A42092"/>
    <w:rsid w:val="00A4558A"/>
    <w:rsid w:val="00A515B4"/>
    <w:rsid w:val="00A51F56"/>
    <w:rsid w:val="00A531BE"/>
    <w:rsid w:val="00A55757"/>
    <w:rsid w:val="00A56463"/>
    <w:rsid w:val="00A573C2"/>
    <w:rsid w:val="00A6026C"/>
    <w:rsid w:val="00A61393"/>
    <w:rsid w:val="00A622A2"/>
    <w:rsid w:val="00A62800"/>
    <w:rsid w:val="00A62C68"/>
    <w:rsid w:val="00A635FF"/>
    <w:rsid w:val="00A6410C"/>
    <w:rsid w:val="00A6773A"/>
    <w:rsid w:val="00A67D64"/>
    <w:rsid w:val="00A8086B"/>
    <w:rsid w:val="00A85396"/>
    <w:rsid w:val="00A86F8C"/>
    <w:rsid w:val="00A878B5"/>
    <w:rsid w:val="00A90D45"/>
    <w:rsid w:val="00A92649"/>
    <w:rsid w:val="00A9361E"/>
    <w:rsid w:val="00A94D69"/>
    <w:rsid w:val="00AA04B9"/>
    <w:rsid w:val="00AA2DD2"/>
    <w:rsid w:val="00AA6F87"/>
    <w:rsid w:val="00AB19D3"/>
    <w:rsid w:val="00AB5441"/>
    <w:rsid w:val="00AB6F2C"/>
    <w:rsid w:val="00AB79B9"/>
    <w:rsid w:val="00AB7A15"/>
    <w:rsid w:val="00AC27C0"/>
    <w:rsid w:val="00AD1E06"/>
    <w:rsid w:val="00AD27BC"/>
    <w:rsid w:val="00AD36ED"/>
    <w:rsid w:val="00AE001B"/>
    <w:rsid w:val="00AE2FD2"/>
    <w:rsid w:val="00AE56F3"/>
    <w:rsid w:val="00AE6B3D"/>
    <w:rsid w:val="00AF15AB"/>
    <w:rsid w:val="00AF1CB9"/>
    <w:rsid w:val="00AF2A66"/>
    <w:rsid w:val="00AF3F68"/>
    <w:rsid w:val="00AF5A0E"/>
    <w:rsid w:val="00AF6190"/>
    <w:rsid w:val="00AF6DB7"/>
    <w:rsid w:val="00B00B16"/>
    <w:rsid w:val="00B02A40"/>
    <w:rsid w:val="00B02F58"/>
    <w:rsid w:val="00B0733B"/>
    <w:rsid w:val="00B11625"/>
    <w:rsid w:val="00B11A7E"/>
    <w:rsid w:val="00B1639B"/>
    <w:rsid w:val="00B20C22"/>
    <w:rsid w:val="00B2112C"/>
    <w:rsid w:val="00B21C44"/>
    <w:rsid w:val="00B2221B"/>
    <w:rsid w:val="00B24F15"/>
    <w:rsid w:val="00B258BD"/>
    <w:rsid w:val="00B26AEC"/>
    <w:rsid w:val="00B3254F"/>
    <w:rsid w:val="00B339DF"/>
    <w:rsid w:val="00B33F19"/>
    <w:rsid w:val="00B33FC3"/>
    <w:rsid w:val="00B34EC2"/>
    <w:rsid w:val="00B3567F"/>
    <w:rsid w:val="00B358B7"/>
    <w:rsid w:val="00B35AE7"/>
    <w:rsid w:val="00B43966"/>
    <w:rsid w:val="00B44F95"/>
    <w:rsid w:val="00B5131B"/>
    <w:rsid w:val="00B572B4"/>
    <w:rsid w:val="00B65C2E"/>
    <w:rsid w:val="00B665D1"/>
    <w:rsid w:val="00B70FD8"/>
    <w:rsid w:val="00B713F6"/>
    <w:rsid w:val="00B734BB"/>
    <w:rsid w:val="00B7467C"/>
    <w:rsid w:val="00B754D3"/>
    <w:rsid w:val="00B81E3C"/>
    <w:rsid w:val="00B857D6"/>
    <w:rsid w:val="00B90CD8"/>
    <w:rsid w:val="00B90F37"/>
    <w:rsid w:val="00B92753"/>
    <w:rsid w:val="00B9663C"/>
    <w:rsid w:val="00BA0290"/>
    <w:rsid w:val="00BA7300"/>
    <w:rsid w:val="00BB412E"/>
    <w:rsid w:val="00BB6AE0"/>
    <w:rsid w:val="00BC542B"/>
    <w:rsid w:val="00BC7099"/>
    <w:rsid w:val="00BC74EB"/>
    <w:rsid w:val="00BC7C40"/>
    <w:rsid w:val="00BC7F51"/>
    <w:rsid w:val="00BD2B36"/>
    <w:rsid w:val="00BD2B61"/>
    <w:rsid w:val="00BE2A2D"/>
    <w:rsid w:val="00BE4641"/>
    <w:rsid w:val="00BE4FEB"/>
    <w:rsid w:val="00BE710F"/>
    <w:rsid w:val="00BE7D82"/>
    <w:rsid w:val="00BF02B5"/>
    <w:rsid w:val="00BF091B"/>
    <w:rsid w:val="00BF1600"/>
    <w:rsid w:val="00BF1D1E"/>
    <w:rsid w:val="00BF2367"/>
    <w:rsid w:val="00BF2BB8"/>
    <w:rsid w:val="00BF3262"/>
    <w:rsid w:val="00BF49AC"/>
    <w:rsid w:val="00BF602B"/>
    <w:rsid w:val="00BF62E1"/>
    <w:rsid w:val="00BF6C82"/>
    <w:rsid w:val="00C02A07"/>
    <w:rsid w:val="00C0324A"/>
    <w:rsid w:val="00C070B5"/>
    <w:rsid w:val="00C07F63"/>
    <w:rsid w:val="00C103B9"/>
    <w:rsid w:val="00C10860"/>
    <w:rsid w:val="00C12045"/>
    <w:rsid w:val="00C14242"/>
    <w:rsid w:val="00C151E0"/>
    <w:rsid w:val="00C16CA7"/>
    <w:rsid w:val="00C247F8"/>
    <w:rsid w:val="00C30535"/>
    <w:rsid w:val="00C30AEE"/>
    <w:rsid w:val="00C30FF6"/>
    <w:rsid w:val="00C318BD"/>
    <w:rsid w:val="00C32C69"/>
    <w:rsid w:val="00C35791"/>
    <w:rsid w:val="00C370AA"/>
    <w:rsid w:val="00C4141C"/>
    <w:rsid w:val="00C43C3F"/>
    <w:rsid w:val="00C44311"/>
    <w:rsid w:val="00C45575"/>
    <w:rsid w:val="00C46609"/>
    <w:rsid w:val="00C53602"/>
    <w:rsid w:val="00C5464D"/>
    <w:rsid w:val="00C57E93"/>
    <w:rsid w:val="00C6060E"/>
    <w:rsid w:val="00C62361"/>
    <w:rsid w:val="00C63ECD"/>
    <w:rsid w:val="00C650C4"/>
    <w:rsid w:val="00C6549E"/>
    <w:rsid w:val="00C67D17"/>
    <w:rsid w:val="00C70F03"/>
    <w:rsid w:val="00C71090"/>
    <w:rsid w:val="00C726FD"/>
    <w:rsid w:val="00C74D26"/>
    <w:rsid w:val="00C76A0F"/>
    <w:rsid w:val="00C771F5"/>
    <w:rsid w:val="00C805BD"/>
    <w:rsid w:val="00C848D7"/>
    <w:rsid w:val="00C850BF"/>
    <w:rsid w:val="00C86383"/>
    <w:rsid w:val="00C9117E"/>
    <w:rsid w:val="00C924E9"/>
    <w:rsid w:val="00C9374D"/>
    <w:rsid w:val="00C93FF6"/>
    <w:rsid w:val="00C97A0D"/>
    <w:rsid w:val="00CA3606"/>
    <w:rsid w:val="00CA77F1"/>
    <w:rsid w:val="00CA79C8"/>
    <w:rsid w:val="00CA7BBB"/>
    <w:rsid w:val="00CB1C8C"/>
    <w:rsid w:val="00CB2649"/>
    <w:rsid w:val="00CB3576"/>
    <w:rsid w:val="00CB3B0B"/>
    <w:rsid w:val="00CB521E"/>
    <w:rsid w:val="00CB7A94"/>
    <w:rsid w:val="00CC3FB4"/>
    <w:rsid w:val="00CC42E5"/>
    <w:rsid w:val="00CC4669"/>
    <w:rsid w:val="00CC57F6"/>
    <w:rsid w:val="00CC7310"/>
    <w:rsid w:val="00CC7EC5"/>
    <w:rsid w:val="00CD1CCA"/>
    <w:rsid w:val="00CD3DF6"/>
    <w:rsid w:val="00CD49E4"/>
    <w:rsid w:val="00CD6891"/>
    <w:rsid w:val="00CE478C"/>
    <w:rsid w:val="00CE6C0D"/>
    <w:rsid w:val="00CF1AE9"/>
    <w:rsid w:val="00CF2810"/>
    <w:rsid w:val="00CF7E4C"/>
    <w:rsid w:val="00D007BB"/>
    <w:rsid w:val="00D026DD"/>
    <w:rsid w:val="00D0453D"/>
    <w:rsid w:val="00D048C2"/>
    <w:rsid w:val="00D0653F"/>
    <w:rsid w:val="00D07FD5"/>
    <w:rsid w:val="00D1639A"/>
    <w:rsid w:val="00D237E0"/>
    <w:rsid w:val="00D25584"/>
    <w:rsid w:val="00D26A0F"/>
    <w:rsid w:val="00D3175C"/>
    <w:rsid w:val="00D32ABD"/>
    <w:rsid w:val="00D40540"/>
    <w:rsid w:val="00D43D1C"/>
    <w:rsid w:val="00D446E2"/>
    <w:rsid w:val="00D45F64"/>
    <w:rsid w:val="00D466B7"/>
    <w:rsid w:val="00D540B8"/>
    <w:rsid w:val="00D5588A"/>
    <w:rsid w:val="00D60A71"/>
    <w:rsid w:val="00D64C46"/>
    <w:rsid w:val="00D74075"/>
    <w:rsid w:val="00D752D9"/>
    <w:rsid w:val="00D8432A"/>
    <w:rsid w:val="00D85DCA"/>
    <w:rsid w:val="00D8633A"/>
    <w:rsid w:val="00D8682F"/>
    <w:rsid w:val="00D931E9"/>
    <w:rsid w:val="00D93CDD"/>
    <w:rsid w:val="00D94FA5"/>
    <w:rsid w:val="00D96910"/>
    <w:rsid w:val="00D97CAA"/>
    <w:rsid w:val="00DA227B"/>
    <w:rsid w:val="00DA4B98"/>
    <w:rsid w:val="00DA63EC"/>
    <w:rsid w:val="00DA7727"/>
    <w:rsid w:val="00DB024F"/>
    <w:rsid w:val="00DB4C16"/>
    <w:rsid w:val="00DB5298"/>
    <w:rsid w:val="00DB6EDA"/>
    <w:rsid w:val="00DC2C88"/>
    <w:rsid w:val="00DC7BE1"/>
    <w:rsid w:val="00DD3B66"/>
    <w:rsid w:val="00DD6D2E"/>
    <w:rsid w:val="00DE1002"/>
    <w:rsid w:val="00DE1D83"/>
    <w:rsid w:val="00DE2F67"/>
    <w:rsid w:val="00DE39BB"/>
    <w:rsid w:val="00DE4416"/>
    <w:rsid w:val="00DE5409"/>
    <w:rsid w:val="00DE588F"/>
    <w:rsid w:val="00DE58FE"/>
    <w:rsid w:val="00DF05BC"/>
    <w:rsid w:val="00DF1E58"/>
    <w:rsid w:val="00DF43C5"/>
    <w:rsid w:val="00DF7F22"/>
    <w:rsid w:val="00E0002A"/>
    <w:rsid w:val="00E011C2"/>
    <w:rsid w:val="00E0259F"/>
    <w:rsid w:val="00E03D83"/>
    <w:rsid w:val="00E0520A"/>
    <w:rsid w:val="00E05BF0"/>
    <w:rsid w:val="00E121DE"/>
    <w:rsid w:val="00E123F0"/>
    <w:rsid w:val="00E134AF"/>
    <w:rsid w:val="00E13CF8"/>
    <w:rsid w:val="00E13E0C"/>
    <w:rsid w:val="00E16422"/>
    <w:rsid w:val="00E25D00"/>
    <w:rsid w:val="00E25DB2"/>
    <w:rsid w:val="00E30894"/>
    <w:rsid w:val="00E30C9E"/>
    <w:rsid w:val="00E30EFB"/>
    <w:rsid w:val="00E32130"/>
    <w:rsid w:val="00E32D06"/>
    <w:rsid w:val="00E34EF6"/>
    <w:rsid w:val="00E35482"/>
    <w:rsid w:val="00E406C2"/>
    <w:rsid w:val="00E425F9"/>
    <w:rsid w:val="00E43268"/>
    <w:rsid w:val="00E43432"/>
    <w:rsid w:val="00E4651D"/>
    <w:rsid w:val="00E46D06"/>
    <w:rsid w:val="00E52641"/>
    <w:rsid w:val="00E575E9"/>
    <w:rsid w:val="00E63028"/>
    <w:rsid w:val="00E639DA"/>
    <w:rsid w:val="00E64930"/>
    <w:rsid w:val="00E70A87"/>
    <w:rsid w:val="00E71660"/>
    <w:rsid w:val="00E7668A"/>
    <w:rsid w:val="00E8047B"/>
    <w:rsid w:val="00E80AEA"/>
    <w:rsid w:val="00E815D8"/>
    <w:rsid w:val="00E872D3"/>
    <w:rsid w:val="00E96FD8"/>
    <w:rsid w:val="00EA126F"/>
    <w:rsid w:val="00EA2470"/>
    <w:rsid w:val="00EA4C57"/>
    <w:rsid w:val="00EA529B"/>
    <w:rsid w:val="00EA5BA9"/>
    <w:rsid w:val="00EA731D"/>
    <w:rsid w:val="00EA7C39"/>
    <w:rsid w:val="00EB7FC4"/>
    <w:rsid w:val="00EC2D28"/>
    <w:rsid w:val="00EC49A1"/>
    <w:rsid w:val="00EC52FC"/>
    <w:rsid w:val="00EC57D0"/>
    <w:rsid w:val="00ED10FD"/>
    <w:rsid w:val="00ED1528"/>
    <w:rsid w:val="00ED2806"/>
    <w:rsid w:val="00ED5876"/>
    <w:rsid w:val="00ED5D36"/>
    <w:rsid w:val="00ED74A8"/>
    <w:rsid w:val="00EE14CE"/>
    <w:rsid w:val="00EE227A"/>
    <w:rsid w:val="00EE28B1"/>
    <w:rsid w:val="00EE33EA"/>
    <w:rsid w:val="00EF05F0"/>
    <w:rsid w:val="00EF1A97"/>
    <w:rsid w:val="00EF3010"/>
    <w:rsid w:val="00EF5FFA"/>
    <w:rsid w:val="00F0578A"/>
    <w:rsid w:val="00F05F7F"/>
    <w:rsid w:val="00F06A92"/>
    <w:rsid w:val="00F075EE"/>
    <w:rsid w:val="00F14089"/>
    <w:rsid w:val="00F14610"/>
    <w:rsid w:val="00F14A77"/>
    <w:rsid w:val="00F1772A"/>
    <w:rsid w:val="00F21DDF"/>
    <w:rsid w:val="00F221F2"/>
    <w:rsid w:val="00F229CB"/>
    <w:rsid w:val="00F2539D"/>
    <w:rsid w:val="00F31D76"/>
    <w:rsid w:val="00F327F6"/>
    <w:rsid w:val="00F32A78"/>
    <w:rsid w:val="00F37399"/>
    <w:rsid w:val="00F40C83"/>
    <w:rsid w:val="00F42215"/>
    <w:rsid w:val="00F42597"/>
    <w:rsid w:val="00F43D42"/>
    <w:rsid w:val="00F449F0"/>
    <w:rsid w:val="00F45D95"/>
    <w:rsid w:val="00F465F9"/>
    <w:rsid w:val="00F50BA4"/>
    <w:rsid w:val="00F5446F"/>
    <w:rsid w:val="00F5461A"/>
    <w:rsid w:val="00F559C6"/>
    <w:rsid w:val="00F62CFB"/>
    <w:rsid w:val="00F6591B"/>
    <w:rsid w:val="00F70045"/>
    <w:rsid w:val="00F718B3"/>
    <w:rsid w:val="00F71DAA"/>
    <w:rsid w:val="00F730E6"/>
    <w:rsid w:val="00F82237"/>
    <w:rsid w:val="00F822F4"/>
    <w:rsid w:val="00F93F36"/>
    <w:rsid w:val="00F944B1"/>
    <w:rsid w:val="00F947D4"/>
    <w:rsid w:val="00F9505A"/>
    <w:rsid w:val="00F97372"/>
    <w:rsid w:val="00FA229A"/>
    <w:rsid w:val="00FA34A8"/>
    <w:rsid w:val="00FA359D"/>
    <w:rsid w:val="00FA3F46"/>
    <w:rsid w:val="00FA5AB3"/>
    <w:rsid w:val="00FA78FD"/>
    <w:rsid w:val="00FB0DF8"/>
    <w:rsid w:val="00FB16B6"/>
    <w:rsid w:val="00FB20D6"/>
    <w:rsid w:val="00FB6521"/>
    <w:rsid w:val="00FC0003"/>
    <w:rsid w:val="00FC111A"/>
    <w:rsid w:val="00FC1170"/>
    <w:rsid w:val="00FC43C1"/>
    <w:rsid w:val="00FC5760"/>
    <w:rsid w:val="00FD0473"/>
    <w:rsid w:val="00FD0D74"/>
    <w:rsid w:val="00FD6E84"/>
    <w:rsid w:val="00FE1C45"/>
    <w:rsid w:val="00FE1D9A"/>
    <w:rsid w:val="00FE20E4"/>
    <w:rsid w:val="00FE376E"/>
    <w:rsid w:val="00FE3996"/>
    <w:rsid w:val="00FE3DD0"/>
    <w:rsid w:val="00FE7EF6"/>
    <w:rsid w:val="00FF02E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F3970-A5E1-4884-B05B-9064423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F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6F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6F9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26F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0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0BC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F56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F9C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EA731D"/>
    <w:rPr>
      <w:sz w:val="24"/>
    </w:rPr>
  </w:style>
  <w:style w:type="paragraph" w:styleId="21">
    <w:name w:val="Body Text 2"/>
    <w:basedOn w:val="a"/>
    <w:link w:val="22"/>
    <w:rsid w:val="00526F9C"/>
    <w:rPr>
      <w:szCs w:val="20"/>
    </w:rPr>
  </w:style>
  <w:style w:type="paragraph" w:styleId="23">
    <w:name w:val="Body Text Indent 2"/>
    <w:basedOn w:val="a"/>
    <w:link w:val="24"/>
    <w:rsid w:val="00526F9C"/>
    <w:pPr>
      <w:ind w:firstLine="426"/>
      <w:jc w:val="both"/>
    </w:pPr>
    <w:rPr>
      <w:szCs w:val="20"/>
    </w:rPr>
  </w:style>
  <w:style w:type="paragraph" w:styleId="a5">
    <w:name w:val="Body Text"/>
    <w:basedOn w:val="a"/>
    <w:link w:val="a6"/>
    <w:uiPriority w:val="99"/>
    <w:rsid w:val="00526F9C"/>
    <w:pPr>
      <w:spacing w:after="120"/>
    </w:pPr>
  </w:style>
  <w:style w:type="paragraph" w:styleId="a7">
    <w:name w:val="Body Text Indent"/>
    <w:basedOn w:val="a"/>
    <w:link w:val="a8"/>
    <w:rsid w:val="00526F9C"/>
    <w:pPr>
      <w:spacing w:after="120"/>
      <w:ind w:left="283"/>
    </w:pPr>
  </w:style>
  <w:style w:type="paragraph" w:styleId="31">
    <w:name w:val="Body Text Indent 3"/>
    <w:basedOn w:val="a"/>
    <w:link w:val="32"/>
    <w:rsid w:val="009F56AD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9F56A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9">
    <w:name w:val="Table Grid"/>
    <w:basedOn w:val="a1"/>
    <w:uiPriority w:val="59"/>
    <w:rsid w:val="0043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29265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56277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DF05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E8047B"/>
    <w:pPr>
      <w:ind w:left="708"/>
    </w:pPr>
  </w:style>
  <w:style w:type="paragraph" w:styleId="ad">
    <w:name w:val="header"/>
    <w:basedOn w:val="a"/>
    <w:link w:val="ae"/>
    <w:uiPriority w:val="99"/>
    <w:rsid w:val="005A7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F6E"/>
    <w:rPr>
      <w:sz w:val="24"/>
      <w:szCs w:val="24"/>
    </w:rPr>
  </w:style>
  <w:style w:type="paragraph" w:styleId="af">
    <w:name w:val="footer"/>
    <w:basedOn w:val="a"/>
    <w:link w:val="af0"/>
    <w:uiPriority w:val="99"/>
    <w:rsid w:val="005A7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F6E"/>
    <w:rPr>
      <w:sz w:val="24"/>
      <w:szCs w:val="24"/>
    </w:rPr>
  </w:style>
  <w:style w:type="paragraph" w:styleId="af1">
    <w:name w:val="No Spacing"/>
    <w:qFormat/>
    <w:rsid w:val="003B165C"/>
    <w:rPr>
      <w:sz w:val="24"/>
      <w:szCs w:val="24"/>
    </w:rPr>
  </w:style>
  <w:style w:type="paragraph" w:styleId="af2">
    <w:name w:val="Block Text"/>
    <w:basedOn w:val="a"/>
    <w:rsid w:val="003B165C"/>
    <w:pPr>
      <w:ind w:left="567" w:right="638" w:firstLine="873"/>
    </w:pPr>
    <w:rPr>
      <w:i/>
      <w:sz w:val="32"/>
      <w:szCs w:val="20"/>
    </w:rPr>
  </w:style>
  <w:style w:type="paragraph" w:styleId="af3">
    <w:name w:val="Normal (Web)"/>
    <w:basedOn w:val="a"/>
    <w:rsid w:val="0066433E"/>
    <w:pPr>
      <w:spacing w:before="100" w:beforeAutospacing="1" w:after="100" w:afterAutospacing="1"/>
    </w:pPr>
    <w:rPr>
      <w:color w:val="000000"/>
    </w:rPr>
  </w:style>
  <w:style w:type="paragraph" w:styleId="25">
    <w:name w:val="List 2"/>
    <w:basedOn w:val="a"/>
    <w:uiPriority w:val="99"/>
    <w:unhideWhenUsed/>
    <w:rsid w:val="00556277"/>
    <w:pPr>
      <w:ind w:left="566" w:hanging="283"/>
    </w:pPr>
    <w:rPr>
      <w:rFonts w:eastAsia="Calibri"/>
    </w:rPr>
  </w:style>
  <w:style w:type="character" w:customStyle="1" w:styleId="26">
    <w:name w:val="Основной текст (2) + Не полужирный"/>
    <w:basedOn w:val="a0"/>
    <w:rsid w:val="00556277"/>
    <w:rPr>
      <w:b/>
      <w:bCs/>
      <w:spacing w:val="1"/>
      <w:shd w:val="clear" w:color="auto" w:fill="FFFFFF"/>
    </w:rPr>
  </w:style>
  <w:style w:type="character" w:customStyle="1" w:styleId="a6">
    <w:name w:val="Основной текст Знак"/>
    <w:link w:val="a5"/>
    <w:uiPriority w:val="99"/>
    <w:rsid w:val="000443C8"/>
    <w:rPr>
      <w:sz w:val="24"/>
      <w:szCs w:val="24"/>
    </w:rPr>
  </w:style>
  <w:style w:type="character" w:styleId="af4">
    <w:name w:val="Hyperlink"/>
    <w:uiPriority w:val="99"/>
    <w:unhideWhenUsed/>
    <w:rsid w:val="000443C8"/>
    <w:rPr>
      <w:color w:val="0000FF"/>
      <w:u w:val="single"/>
    </w:rPr>
  </w:style>
  <w:style w:type="character" w:customStyle="1" w:styleId="22">
    <w:name w:val="Основной текст 2 Знак"/>
    <w:link w:val="21"/>
    <w:rsid w:val="000443C8"/>
    <w:rPr>
      <w:sz w:val="24"/>
    </w:rPr>
  </w:style>
  <w:style w:type="character" w:customStyle="1" w:styleId="10">
    <w:name w:val="Заголовок 1 Знак"/>
    <w:link w:val="1"/>
    <w:uiPriority w:val="9"/>
    <w:rsid w:val="000443C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C68A0"/>
    <w:rPr>
      <w:rFonts w:ascii="Arial" w:hAnsi="Arial" w:cs="Arial"/>
      <w:b/>
      <w:bCs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C68A0"/>
    <w:rPr>
      <w:sz w:val="24"/>
      <w:szCs w:val="24"/>
    </w:rPr>
  </w:style>
  <w:style w:type="character" w:styleId="af5">
    <w:name w:val="Emphasis"/>
    <w:basedOn w:val="a0"/>
    <w:uiPriority w:val="20"/>
    <w:qFormat/>
    <w:rsid w:val="009C68A0"/>
    <w:rPr>
      <w:i/>
      <w:iCs/>
    </w:rPr>
  </w:style>
  <w:style w:type="numbering" w:customStyle="1" w:styleId="11">
    <w:name w:val="Нет списка1"/>
    <w:next w:val="a2"/>
    <w:semiHidden/>
    <w:rsid w:val="00F14610"/>
  </w:style>
  <w:style w:type="table" w:customStyle="1" w:styleId="12">
    <w:name w:val="Сетка таблицы1"/>
    <w:basedOn w:val="a1"/>
    <w:next w:val="a9"/>
    <w:rsid w:val="00F1461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6F2BB6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F2BB6"/>
    <w:rPr>
      <w:rFonts w:ascii="Times New Roman" w:hAnsi="Times New Roman" w:cs="Times New Roman" w:hint="default"/>
      <w:sz w:val="28"/>
      <w:szCs w:val="28"/>
    </w:rPr>
  </w:style>
  <w:style w:type="table" w:styleId="1-5">
    <w:name w:val="Medium Shading 1 Accent 5"/>
    <w:basedOn w:val="a1"/>
    <w:uiPriority w:val="63"/>
    <w:rsid w:val="00FA78F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672B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7">
    <w:name w:val="Сетка таблицы2"/>
    <w:basedOn w:val="a1"/>
    <w:next w:val="a9"/>
    <w:rsid w:val="009F36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5B4949"/>
  </w:style>
  <w:style w:type="table" w:customStyle="1" w:styleId="33">
    <w:name w:val="Сетка таблицы3"/>
    <w:basedOn w:val="a1"/>
    <w:next w:val="a9"/>
    <w:rsid w:val="005B4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a"/>
    <w:basedOn w:val="a"/>
    <w:rsid w:val="005B4949"/>
    <w:pPr>
      <w:spacing w:before="100" w:beforeAutospacing="1" w:after="100" w:afterAutospacing="1"/>
    </w:pPr>
  </w:style>
  <w:style w:type="character" w:styleId="af7">
    <w:name w:val="Strong"/>
    <w:qFormat/>
    <w:rsid w:val="005B4949"/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5B4949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5B4949"/>
    <w:rPr>
      <w:sz w:val="24"/>
    </w:rPr>
  </w:style>
  <w:style w:type="paragraph" w:customStyle="1" w:styleId="p6">
    <w:name w:val="p6"/>
    <w:basedOn w:val="a"/>
    <w:rsid w:val="005B49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4949"/>
  </w:style>
  <w:style w:type="table" w:customStyle="1" w:styleId="40">
    <w:name w:val="Сетка таблицы4"/>
    <w:basedOn w:val="a1"/>
    <w:next w:val="a9"/>
    <w:rsid w:val="00D43D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rsid w:val="003E4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8">
    <w:name w:val="Table List 8"/>
    <w:basedOn w:val="a1"/>
    <w:rsid w:val="007050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-3">
    <w:name w:val="Medium Grid 3 Accent 3"/>
    <w:basedOn w:val="a1"/>
    <w:uiPriority w:val="69"/>
    <w:rsid w:val="007050A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Light Grid Accent 5"/>
    <w:basedOn w:val="a1"/>
    <w:uiPriority w:val="62"/>
    <w:rsid w:val="007050A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8">
    <w:name w:val="TOC Heading"/>
    <w:basedOn w:val="1"/>
    <w:next w:val="a"/>
    <w:uiPriority w:val="39"/>
    <w:unhideWhenUsed/>
    <w:qFormat/>
    <w:rsid w:val="00FA229A"/>
    <w:pPr>
      <w:keepLines/>
      <w:spacing w:after="0" w:line="259" w:lineRule="auto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29">
    <w:name w:val="toc 2"/>
    <w:basedOn w:val="a"/>
    <w:next w:val="a"/>
    <w:autoRedefine/>
    <w:uiPriority w:val="39"/>
    <w:unhideWhenUsed/>
    <w:rsid w:val="00FA229A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C103B9"/>
    <w:pPr>
      <w:tabs>
        <w:tab w:val="right" w:leader="dot" w:pos="9913"/>
      </w:tabs>
      <w:spacing w:after="100" w:line="259" w:lineRule="auto"/>
    </w:pPr>
    <w:rPr>
      <w:b/>
      <w:i/>
      <w:noProof/>
      <w:color w:val="365F91"/>
      <w:sz w:val="32"/>
      <w:szCs w:val="32"/>
    </w:rPr>
  </w:style>
  <w:style w:type="paragraph" w:styleId="34">
    <w:name w:val="toc 3"/>
    <w:basedOn w:val="a"/>
    <w:next w:val="a"/>
    <w:autoRedefine/>
    <w:uiPriority w:val="39"/>
    <w:unhideWhenUsed/>
    <w:rsid w:val="00C9374D"/>
    <w:pPr>
      <w:shd w:val="clear" w:color="auto" w:fill="FFFFFF"/>
      <w:tabs>
        <w:tab w:val="right" w:leader="dot" w:pos="9913"/>
      </w:tabs>
      <w:spacing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FA229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A229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A229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A229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FA229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A229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styleId="af9">
    <w:name w:val="Intense Reference"/>
    <w:basedOn w:val="a0"/>
    <w:uiPriority w:val="32"/>
    <w:qFormat/>
    <w:rsid w:val="00EA126F"/>
    <w:rPr>
      <w:b/>
      <w:bCs/>
      <w:smallCaps/>
      <w:color w:val="4F81BD"/>
      <w:spacing w:val="5"/>
    </w:rPr>
  </w:style>
  <w:style w:type="character" w:styleId="afa">
    <w:name w:val="Intense Emphasis"/>
    <w:basedOn w:val="a0"/>
    <w:uiPriority w:val="21"/>
    <w:qFormat/>
    <w:rsid w:val="00EA126F"/>
    <w:rPr>
      <w:i/>
      <w:iCs/>
      <w:color w:val="4F81BD"/>
    </w:rPr>
  </w:style>
  <w:style w:type="character" w:customStyle="1" w:styleId="32">
    <w:name w:val="Основной текст с отступом 3 Знак"/>
    <w:basedOn w:val="a0"/>
    <w:link w:val="31"/>
    <w:rsid w:val="000B2F3A"/>
    <w:rPr>
      <w:sz w:val="16"/>
      <w:szCs w:val="16"/>
    </w:rPr>
  </w:style>
  <w:style w:type="paragraph" w:customStyle="1" w:styleId="14">
    <w:name w:val="Без интервала1"/>
    <w:basedOn w:val="a"/>
    <w:uiPriority w:val="99"/>
    <w:qFormat/>
    <w:rsid w:val="00401E96"/>
    <w:rPr>
      <w:rFonts w:ascii="Cambria" w:hAnsi="Cambria" w:cs="Cambria"/>
      <w:sz w:val="22"/>
      <w:szCs w:val="22"/>
      <w:lang w:val="en-US" w:eastAsia="en-US"/>
    </w:rPr>
  </w:style>
  <w:style w:type="paragraph" w:customStyle="1" w:styleId="c1">
    <w:name w:val="c1"/>
    <w:basedOn w:val="a"/>
    <w:rsid w:val="00A55757"/>
    <w:pPr>
      <w:spacing w:before="100" w:beforeAutospacing="1" w:after="100" w:afterAutospacing="1"/>
    </w:pPr>
  </w:style>
  <w:style w:type="character" w:customStyle="1" w:styleId="c9">
    <w:name w:val="c9"/>
    <w:basedOn w:val="a0"/>
    <w:rsid w:val="00A55757"/>
  </w:style>
  <w:style w:type="character" w:customStyle="1" w:styleId="c4">
    <w:name w:val="c4"/>
    <w:basedOn w:val="a0"/>
    <w:rsid w:val="00A5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ysos-tabynck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457-3D61-47F2-8435-345AC708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16290</Words>
  <Characters>92858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                                         Гальчинская средняя общеобразовательная школа</vt:lpstr>
    </vt:vector>
  </TitlesOfParts>
  <Company>Microsoft</Company>
  <LinksUpToDate>false</LinksUpToDate>
  <CharactersWithSpaces>108931</CharactersWithSpaces>
  <SharedDoc>false</SharedDoc>
  <HLinks>
    <vt:vector size="126" baseType="variant">
      <vt:variant>
        <vt:i4>1703988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_Toc392254025</vt:lpwstr>
      </vt:variant>
      <vt:variant>
        <vt:i4>7733347</vt:i4>
      </vt:variant>
      <vt:variant>
        <vt:i4>60</vt:i4>
      </vt:variant>
      <vt:variant>
        <vt:i4>0</vt:i4>
      </vt:variant>
      <vt:variant>
        <vt:i4>5</vt:i4>
      </vt:variant>
      <vt:variant>
        <vt:lpwstr>http://mobysos-tabynck.ucoz.ru/</vt:lpwstr>
      </vt:variant>
      <vt:variant>
        <vt:lpwstr/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_Toc392254029</vt:lpwstr>
      </vt:variant>
      <vt:variant>
        <vt:i4>1703988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_Toc392254027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_Toc392254026</vt:lpwstr>
      </vt:variant>
      <vt:variant>
        <vt:i4>1703988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_Toc392254025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_Toc392254011</vt:lpwstr>
      </vt:variant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_Toc392254010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_Toc392254009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_Toc392253980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_Toc392253979</vt:lpwstr>
      </vt:variant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_Toc392253978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_Toc392253651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_Toc392253650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_Toc392253649</vt:lpwstr>
      </vt:variant>
      <vt:variant>
        <vt:i4>1769522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_Toc392253648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_Toc392253647</vt:lpwstr>
      </vt:variant>
      <vt:variant>
        <vt:i4>1769522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_Toc392253646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_Toc392253645</vt:lpwstr>
      </vt:variant>
      <vt:variant>
        <vt:i4>1769522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_Toc392253644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_Toc392253643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Гальчинская средняя общеобразовательная школа</dc:title>
  <dc:creator>user</dc:creator>
  <cp:lastModifiedBy>user</cp:lastModifiedBy>
  <cp:revision>3</cp:revision>
  <cp:lastPrinted>2015-10-14T12:43:00Z</cp:lastPrinted>
  <dcterms:created xsi:type="dcterms:W3CDTF">2017-10-24T09:08:00Z</dcterms:created>
  <dcterms:modified xsi:type="dcterms:W3CDTF">2017-10-24T09:08:00Z</dcterms:modified>
</cp:coreProperties>
</file>